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E1FC" w14:textId="77777777" w:rsidR="00EF2940" w:rsidRPr="00EF2940" w:rsidRDefault="00EF2940" w:rsidP="00EF2940">
      <w:pPr>
        <w:rPr>
          <w:rFonts w:asciiTheme="minorHAnsi" w:hAnsiTheme="minorHAnsi" w:cstheme="minorHAnsi"/>
          <w:b/>
          <w:u w:val="single"/>
        </w:rPr>
      </w:pPr>
    </w:p>
    <w:p w14:paraId="70F38ECA" w14:textId="77777777" w:rsidR="003D19D9" w:rsidRPr="00B602D0" w:rsidRDefault="003D19D9" w:rsidP="003D19D9">
      <w:pPr>
        <w:tabs>
          <w:tab w:val="left" w:pos="4536"/>
        </w:tabs>
        <w:jc w:val="both"/>
        <w:rPr>
          <w:rFonts w:asciiTheme="minorHAnsi" w:eastAsiaTheme="minorHAnsi" w:hAnsiTheme="minorHAnsi" w:cstheme="minorBidi"/>
          <w:b/>
          <w:lang w:eastAsia="en-US"/>
        </w:rPr>
      </w:pPr>
    </w:p>
    <w:p w14:paraId="4701971B" w14:textId="77777777" w:rsidR="00B602D0" w:rsidRDefault="00B602D0" w:rsidP="003D19D9">
      <w:pPr>
        <w:tabs>
          <w:tab w:val="left" w:pos="4536"/>
        </w:tabs>
        <w:jc w:val="center"/>
        <w:rPr>
          <w:rFonts w:asciiTheme="minorHAnsi" w:eastAsiaTheme="minorHAnsi" w:hAnsiTheme="minorHAnsi" w:cstheme="minorBidi"/>
          <w:b/>
          <w:lang w:eastAsia="en-US"/>
        </w:rPr>
      </w:pPr>
    </w:p>
    <w:p w14:paraId="09EA1BFF" w14:textId="77777777" w:rsidR="00B602D0" w:rsidRDefault="00B602D0" w:rsidP="003D19D9">
      <w:pPr>
        <w:tabs>
          <w:tab w:val="left" w:pos="4536"/>
        </w:tabs>
        <w:jc w:val="center"/>
        <w:rPr>
          <w:rFonts w:asciiTheme="minorHAnsi" w:eastAsiaTheme="minorHAnsi" w:hAnsiTheme="minorHAnsi" w:cstheme="minorBidi"/>
          <w:b/>
          <w:lang w:eastAsia="en-US"/>
        </w:rPr>
      </w:pPr>
    </w:p>
    <w:p w14:paraId="4D77F150" w14:textId="77777777" w:rsidR="00B602D0" w:rsidRDefault="00B602D0" w:rsidP="003D19D9">
      <w:pPr>
        <w:tabs>
          <w:tab w:val="left" w:pos="4536"/>
        </w:tabs>
        <w:jc w:val="center"/>
        <w:rPr>
          <w:rFonts w:asciiTheme="minorHAnsi" w:eastAsiaTheme="minorHAnsi" w:hAnsiTheme="minorHAnsi" w:cstheme="minorBidi"/>
          <w:b/>
          <w:lang w:eastAsia="en-US"/>
        </w:rPr>
      </w:pPr>
    </w:p>
    <w:p w14:paraId="52406485" w14:textId="77777777" w:rsidR="00B602D0" w:rsidRDefault="00B602D0" w:rsidP="003D19D9">
      <w:pPr>
        <w:tabs>
          <w:tab w:val="left" w:pos="4536"/>
        </w:tabs>
        <w:jc w:val="center"/>
        <w:rPr>
          <w:rFonts w:asciiTheme="minorHAnsi" w:eastAsiaTheme="minorHAnsi" w:hAnsiTheme="minorHAnsi" w:cstheme="minorBidi"/>
          <w:b/>
          <w:lang w:eastAsia="en-US"/>
        </w:rPr>
      </w:pPr>
    </w:p>
    <w:p w14:paraId="0F9AAA5C" w14:textId="77777777" w:rsidR="00B602D0" w:rsidRDefault="00B602D0" w:rsidP="003D19D9">
      <w:pPr>
        <w:tabs>
          <w:tab w:val="left" w:pos="4536"/>
        </w:tabs>
        <w:jc w:val="center"/>
        <w:rPr>
          <w:rFonts w:asciiTheme="minorHAnsi" w:eastAsiaTheme="minorHAnsi" w:hAnsiTheme="minorHAnsi" w:cstheme="minorBidi"/>
          <w:b/>
          <w:lang w:eastAsia="en-US"/>
        </w:rPr>
      </w:pPr>
    </w:p>
    <w:p w14:paraId="2919445D" w14:textId="77777777" w:rsidR="00B602D0" w:rsidRDefault="00B602D0" w:rsidP="003D19D9">
      <w:pPr>
        <w:tabs>
          <w:tab w:val="left" w:pos="4536"/>
        </w:tabs>
        <w:jc w:val="center"/>
        <w:rPr>
          <w:rFonts w:asciiTheme="minorHAnsi" w:eastAsiaTheme="minorHAnsi" w:hAnsiTheme="minorHAnsi" w:cstheme="minorBidi"/>
          <w:b/>
          <w:lang w:eastAsia="en-US"/>
        </w:rPr>
      </w:pPr>
    </w:p>
    <w:p w14:paraId="4AB9BC44" w14:textId="3B864531" w:rsidR="003D19D9" w:rsidRPr="00B602D0" w:rsidRDefault="003D19D9" w:rsidP="003D19D9">
      <w:pPr>
        <w:tabs>
          <w:tab w:val="left" w:pos="4536"/>
        </w:tabs>
        <w:jc w:val="center"/>
        <w:rPr>
          <w:rFonts w:asciiTheme="minorHAnsi" w:eastAsiaTheme="minorHAnsi" w:hAnsiTheme="minorHAnsi" w:cstheme="minorBidi"/>
          <w:b/>
          <w:lang w:eastAsia="en-US"/>
        </w:rPr>
      </w:pPr>
      <w:r w:rsidRPr="00B602D0">
        <w:rPr>
          <w:rFonts w:asciiTheme="minorHAnsi" w:eastAsiaTheme="minorHAnsi" w:hAnsiTheme="minorHAnsi" w:cstheme="minorBidi"/>
          <w:b/>
          <w:lang w:eastAsia="en-US"/>
        </w:rPr>
        <w:t xml:space="preserve">DOKUMENTACIJA V ZVEZI Z ODDAJO JAVNEGA NAROČILA </w:t>
      </w:r>
    </w:p>
    <w:p w14:paraId="5278514C" w14:textId="77777777" w:rsidR="003D19D9" w:rsidRPr="00B602D0" w:rsidRDefault="003D19D9" w:rsidP="003D19D9">
      <w:pPr>
        <w:tabs>
          <w:tab w:val="left" w:pos="4536"/>
        </w:tabs>
        <w:jc w:val="center"/>
        <w:rPr>
          <w:rFonts w:asciiTheme="minorHAnsi" w:eastAsiaTheme="minorHAnsi" w:hAnsiTheme="minorHAnsi" w:cstheme="minorBidi"/>
          <w:b/>
          <w:lang w:eastAsia="en-US"/>
        </w:rPr>
      </w:pPr>
      <w:r w:rsidRPr="00B602D0">
        <w:rPr>
          <w:rFonts w:asciiTheme="minorHAnsi" w:eastAsiaTheme="minorHAnsi" w:hAnsiTheme="minorHAnsi" w:cstheme="minorBidi"/>
          <w:b/>
          <w:lang w:eastAsia="en-US"/>
        </w:rPr>
        <w:t xml:space="preserve"> (V NADALJEVANJU RAZPISNA DOKUMENTACIJA)</w:t>
      </w:r>
    </w:p>
    <w:p w14:paraId="6CD3AD38"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0FA92AAB" w14:textId="77777777" w:rsidR="003D19D9" w:rsidRDefault="003D19D9" w:rsidP="003D19D9">
      <w:pPr>
        <w:tabs>
          <w:tab w:val="left" w:pos="4536"/>
        </w:tabs>
        <w:jc w:val="both"/>
        <w:rPr>
          <w:rFonts w:asciiTheme="minorHAnsi" w:eastAsiaTheme="minorHAnsi" w:hAnsiTheme="minorHAnsi" w:cstheme="minorBidi"/>
          <w:sz w:val="22"/>
          <w:szCs w:val="22"/>
          <w:lang w:eastAsia="en-US"/>
        </w:rPr>
      </w:pPr>
    </w:p>
    <w:p w14:paraId="158C7721" w14:textId="77777777" w:rsidR="00B602D0" w:rsidRPr="003D19D9" w:rsidRDefault="00B602D0" w:rsidP="003D19D9">
      <w:pPr>
        <w:tabs>
          <w:tab w:val="left" w:pos="4536"/>
        </w:tabs>
        <w:jc w:val="both"/>
        <w:rPr>
          <w:rFonts w:asciiTheme="minorHAnsi" w:eastAsiaTheme="minorHAnsi" w:hAnsiTheme="minorHAnsi" w:cstheme="minorBidi"/>
          <w:sz w:val="22"/>
          <w:szCs w:val="22"/>
          <w:lang w:eastAsia="en-US"/>
        </w:rPr>
      </w:pPr>
    </w:p>
    <w:p w14:paraId="67D69632"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2E4CDF38"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561C4621" w14:textId="77777777" w:rsidR="003D19D9" w:rsidRPr="003D19D9" w:rsidRDefault="003D19D9" w:rsidP="003D19D9">
      <w:pPr>
        <w:tabs>
          <w:tab w:val="left" w:pos="4253"/>
        </w:tabs>
        <w:ind w:left="708" w:hanging="708"/>
        <w:jc w:val="both"/>
        <w:rPr>
          <w:rFonts w:asciiTheme="minorHAnsi" w:eastAsiaTheme="minorHAnsi" w:hAnsiTheme="minorHAnsi" w:cstheme="minorBidi"/>
          <w:b/>
          <w:bCs/>
          <w:sz w:val="22"/>
          <w:szCs w:val="22"/>
          <w:lang w:eastAsia="en-US"/>
        </w:rPr>
      </w:pPr>
      <w:r w:rsidRPr="003D19D9">
        <w:rPr>
          <w:rFonts w:asciiTheme="minorHAnsi" w:eastAsiaTheme="minorHAnsi" w:hAnsiTheme="minorHAnsi" w:cstheme="minorBidi"/>
          <w:sz w:val="22"/>
          <w:szCs w:val="22"/>
          <w:lang w:eastAsia="en-US"/>
        </w:rPr>
        <w:t>Naročnik:</w:t>
      </w:r>
      <w:r w:rsidRPr="003D19D9">
        <w:rPr>
          <w:rFonts w:asciiTheme="minorHAnsi" w:eastAsiaTheme="minorHAnsi" w:hAnsiTheme="minorHAnsi" w:cstheme="minorBidi"/>
          <w:sz w:val="22"/>
          <w:szCs w:val="22"/>
          <w:lang w:eastAsia="en-US"/>
        </w:rPr>
        <w:tab/>
      </w:r>
      <w:r w:rsidRPr="003D19D9">
        <w:rPr>
          <w:rFonts w:asciiTheme="minorHAnsi" w:eastAsiaTheme="minorHAnsi" w:hAnsiTheme="minorHAnsi" w:cstheme="minorBidi"/>
          <w:b/>
          <w:bCs/>
          <w:sz w:val="22"/>
          <w:szCs w:val="22"/>
          <w:lang w:eastAsia="en-US"/>
        </w:rPr>
        <w:t>SIMBIO d. o. o., Teharska cesta 49, 3000 Celje po</w:t>
      </w:r>
    </w:p>
    <w:p w14:paraId="15BB3137" w14:textId="5803B199" w:rsidR="003D19D9" w:rsidRPr="003D19D9" w:rsidRDefault="003D19D9" w:rsidP="003D19D9">
      <w:pPr>
        <w:tabs>
          <w:tab w:val="left" w:pos="4253"/>
        </w:tabs>
        <w:ind w:left="708" w:hanging="708"/>
        <w:jc w:val="both"/>
        <w:rPr>
          <w:rFonts w:asciiTheme="minorHAnsi" w:eastAsiaTheme="minorHAnsi" w:hAnsiTheme="minorHAnsi" w:cstheme="minorBidi"/>
          <w:b/>
          <w:bCs/>
          <w:sz w:val="22"/>
          <w:szCs w:val="22"/>
          <w:lang w:eastAsia="en-US"/>
        </w:rPr>
      </w:pPr>
      <w:r w:rsidRPr="003D19D9">
        <w:rPr>
          <w:rFonts w:asciiTheme="minorHAnsi" w:eastAsiaTheme="minorHAnsi" w:hAnsiTheme="minorHAnsi" w:cstheme="minorBidi"/>
          <w:b/>
          <w:bCs/>
          <w:sz w:val="22"/>
          <w:szCs w:val="22"/>
          <w:lang w:eastAsia="en-US"/>
        </w:rPr>
        <w:t xml:space="preserve">                                                                                     </w:t>
      </w:r>
      <w:r>
        <w:rPr>
          <w:rFonts w:asciiTheme="minorHAnsi" w:eastAsiaTheme="minorHAnsi" w:hAnsiTheme="minorHAnsi" w:cstheme="minorBidi"/>
          <w:b/>
          <w:bCs/>
          <w:sz w:val="22"/>
          <w:szCs w:val="22"/>
          <w:lang w:eastAsia="en-US"/>
        </w:rPr>
        <w:t xml:space="preserve"> </w:t>
      </w:r>
      <w:r w:rsidRPr="003D19D9">
        <w:rPr>
          <w:rFonts w:asciiTheme="minorHAnsi" w:eastAsiaTheme="minorHAnsi" w:hAnsiTheme="minorHAnsi" w:cstheme="minorBidi"/>
          <w:b/>
          <w:bCs/>
          <w:sz w:val="22"/>
          <w:szCs w:val="22"/>
          <w:lang w:eastAsia="en-US"/>
        </w:rPr>
        <w:t xml:space="preserve">pooblastilu </w:t>
      </w:r>
      <w:r>
        <w:rPr>
          <w:rFonts w:asciiTheme="minorHAnsi" w:eastAsiaTheme="minorHAnsi" w:hAnsiTheme="minorHAnsi" w:cstheme="minorBidi"/>
          <w:b/>
          <w:bCs/>
          <w:sz w:val="22"/>
          <w:szCs w:val="22"/>
          <w:lang w:eastAsia="en-US"/>
        </w:rPr>
        <w:t>Občine Vojnik</w:t>
      </w:r>
      <w:r w:rsidRPr="003D19D9">
        <w:rPr>
          <w:rFonts w:asciiTheme="minorHAnsi" w:eastAsiaTheme="minorHAnsi" w:hAnsiTheme="minorHAnsi" w:cstheme="minorBidi"/>
          <w:b/>
          <w:bCs/>
          <w:sz w:val="22"/>
          <w:szCs w:val="22"/>
          <w:lang w:eastAsia="en-US"/>
        </w:rPr>
        <w:t xml:space="preserve"> (posamezn</w:t>
      </w:r>
      <w:r>
        <w:rPr>
          <w:rFonts w:asciiTheme="minorHAnsi" w:eastAsiaTheme="minorHAnsi" w:hAnsiTheme="minorHAnsi" w:cstheme="minorBidi"/>
          <w:b/>
          <w:bCs/>
          <w:sz w:val="22"/>
          <w:szCs w:val="22"/>
          <w:lang w:eastAsia="en-US"/>
        </w:rPr>
        <w:t>ega</w:t>
      </w:r>
      <w:r w:rsidRPr="003D19D9">
        <w:rPr>
          <w:rFonts w:asciiTheme="minorHAnsi" w:eastAsiaTheme="minorHAnsi" w:hAnsiTheme="minorHAnsi" w:cstheme="minorBidi"/>
          <w:b/>
          <w:bCs/>
          <w:sz w:val="22"/>
          <w:szCs w:val="22"/>
          <w:lang w:eastAsia="en-US"/>
        </w:rPr>
        <w:t xml:space="preserve"> naročnik</w:t>
      </w:r>
      <w:r>
        <w:rPr>
          <w:rFonts w:asciiTheme="minorHAnsi" w:eastAsiaTheme="minorHAnsi" w:hAnsiTheme="minorHAnsi" w:cstheme="minorBidi"/>
          <w:b/>
          <w:bCs/>
          <w:sz w:val="22"/>
          <w:szCs w:val="22"/>
          <w:lang w:eastAsia="en-US"/>
        </w:rPr>
        <w:t>a</w:t>
      </w:r>
      <w:r w:rsidRPr="003D19D9">
        <w:rPr>
          <w:rFonts w:asciiTheme="minorHAnsi" w:eastAsiaTheme="minorHAnsi" w:hAnsiTheme="minorHAnsi" w:cstheme="minorBidi"/>
          <w:b/>
          <w:bCs/>
          <w:sz w:val="22"/>
          <w:szCs w:val="22"/>
          <w:lang w:eastAsia="en-US"/>
        </w:rPr>
        <w:t xml:space="preserve">) </w:t>
      </w:r>
    </w:p>
    <w:p w14:paraId="495BBA8F"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5F10E6E6"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2676F56D" w14:textId="10652A13" w:rsidR="003D19D9" w:rsidRPr="003D19D9" w:rsidRDefault="003D19D9" w:rsidP="003D19D9">
      <w:pPr>
        <w:tabs>
          <w:tab w:val="left" w:pos="4253"/>
        </w:tabs>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Zaporedna številka javnega naročila: </w:t>
      </w:r>
      <w:r w:rsidRPr="003D19D9">
        <w:rPr>
          <w:rFonts w:asciiTheme="minorHAnsi" w:eastAsiaTheme="minorHAnsi" w:hAnsiTheme="minorHAnsi" w:cstheme="minorBidi"/>
          <w:sz w:val="22"/>
          <w:szCs w:val="22"/>
          <w:lang w:eastAsia="en-US"/>
        </w:rPr>
        <w:tab/>
      </w:r>
      <w:r w:rsidR="003B1465">
        <w:rPr>
          <w:rFonts w:asciiTheme="minorHAnsi" w:eastAsiaTheme="minorHAnsi" w:hAnsiTheme="minorHAnsi" w:cstheme="minorBidi"/>
          <w:b/>
          <w:sz w:val="22"/>
          <w:szCs w:val="22"/>
          <w:lang w:eastAsia="en-US"/>
        </w:rPr>
        <w:t>5</w:t>
      </w:r>
      <w:r w:rsidRPr="003D19D9">
        <w:rPr>
          <w:rFonts w:asciiTheme="minorHAnsi" w:eastAsiaTheme="minorHAnsi" w:hAnsiTheme="minorHAnsi" w:cstheme="minorBidi"/>
          <w:b/>
          <w:sz w:val="22"/>
          <w:szCs w:val="22"/>
          <w:lang w:eastAsia="en-US"/>
        </w:rPr>
        <w:t>/JN – 202</w:t>
      </w:r>
      <w:r>
        <w:rPr>
          <w:rFonts w:asciiTheme="minorHAnsi" w:eastAsiaTheme="minorHAnsi" w:hAnsiTheme="minorHAnsi" w:cstheme="minorBidi"/>
          <w:b/>
          <w:sz w:val="22"/>
          <w:szCs w:val="22"/>
          <w:lang w:eastAsia="en-US"/>
        </w:rPr>
        <w:t>6</w:t>
      </w:r>
      <w:r w:rsidRPr="003D19D9">
        <w:rPr>
          <w:rFonts w:asciiTheme="minorHAnsi" w:eastAsiaTheme="minorHAnsi" w:hAnsiTheme="minorHAnsi" w:cstheme="minorBidi"/>
          <w:b/>
          <w:sz w:val="22"/>
          <w:szCs w:val="22"/>
          <w:lang w:eastAsia="en-US"/>
        </w:rPr>
        <w:t>/G</w:t>
      </w:r>
    </w:p>
    <w:p w14:paraId="3CB21158"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1AE99C30"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2B820B6F" w14:textId="77777777" w:rsidR="00B602D0" w:rsidRDefault="003D19D9" w:rsidP="003D19D9">
      <w:pPr>
        <w:rPr>
          <w:rFonts w:asciiTheme="minorHAnsi" w:eastAsiaTheme="minorHAnsi" w:hAnsiTheme="minorHAnsi" w:cstheme="minorHAnsi"/>
          <w:b/>
          <w:bCs/>
          <w:sz w:val="22"/>
          <w:szCs w:val="22"/>
          <w:lang w:eastAsia="en-US"/>
        </w:rPr>
      </w:pPr>
      <w:r w:rsidRPr="003D19D9">
        <w:rPr>
          <w:rFonts w:asciiTheme="minorHAnsi" w:eastAsiaTheme="minorHAnsi" w:hAnsiTheme="minorHAnsi" w:cstheme="minorBidi"/>
          <w:sz w:val="22"/>
          <w:szCs w:val="22"/>
          <w:lang w:eastAsia="en-US"/>
        </w:rPr>
        <w:t>Predmet javnega naroči</w:t>
      </w:r>
      <w:r w:rsidR="00B602D0">
        <w:rPr>
          <w:rFonts w:asciiTheme="minorHAnsi" w:eastAsiaTheme="minorHAnsi" w:hAnsiTheme="minorHAnsi" w:cstheme="minorBidi"/>
          <w:sz w:val="22"/>
          <w:szCs w:val="22"/>
          <w:lang w:eastAsia="en-US"/>
        </w:rPr>
        <w:t xml:space="preserve">la:                                      </w:t>
      </w:r>
      <w:r>
        <w:rPr>
          <w:rFonts w:asciiTheme="minorHAnsi" w:eastAsiaTheme="minorHAnsi" w:hAnsiTheme="minorHAnsi" w:cstheme="minorHAnsi"/>
          <w:b/>
          <w:bCs/>
          <w:sz w:val="22"/>
          <w:szCs w:val="22"/>
          <w:lang w:eastAsia="en-US"/>
        </w:rPr>
        <w:t>IZGRADNJA KANALIZACIJE V ZASELKU GMAJNA</w:t>
      </w:r>
      <w:r w:rsidR="0090266F">
        <w:rPr>
          <w:rFonts w:asciiTheme="minorHAnsi" w:eastAsiaTheme="minorHAnsi" w:hAnsiTheme="minorHAnsi" w:cstheme="minorHAnsi"/>
          <w:b/>
          <w:bCs/>
          <w:sz w:val="22"/>
          <w:szCs w:val="22"/>
          <w:lang w:eastAsia="en-US"/>
        </w:rPr>
        <w:t xml:space="preserve"> </w:t>
      </w:r>
      <w:r w:rsidR="00B602D0">
        <w:rPr>
          <w:rFonts w:asciiTheme="minorHAnsi" w:eastAsiaTheme="minorHAnsi" w:hAnsiTheme="minorHAnsi" w:cstheme="minorHAnsi"/>
          <w:b/>
          <w:bCs/>
          <w:sz w:val="22"/>
          <w:szCs w:val="22"/>
          <w:lang w:eastAsia="en-US"/>
        </w:rPr>
        <w:t xml:space="preserve">V    </w:t>
      </w:r>
    </w:p>
    <w:p w14:paraId="1B067613" w14:textId="77777777" w:rsidR="00B602D0" w:rsidRDefault="00B602D0" w:rsidP="00B602D0">
      <w:pP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 xml:space="preserve">                                                                                     OBČINI VOJNIK </w:t>
      </w:r>
    </w:p>
    <w:p w14:paraId="48352054" w14:textId="77777777" w:rsidR="00B602D0" w:rsidRDefault="00B602D0" w:rsidP="00B602D0">
      <w:pPr>
        <w:rPr>
          <w:rFonts w:asciiTheme="minorHAnsi" w:eastAsiaTheme="minorHAnsi" w:hAnsiTheme="minorHAnsi" w:cstheme="minorHAnsi"/>
          <w:b/>
          <w:bCs/>
          <w:sz w:val="22"/>
          <w:szCs w:val="22"/>
          <w:lang w:eastAsia="en-US"/>
        </w:rPr>
      </w:pPr>
    </w:p>
    <w:p w14:paraId="683E9684" w14:textId="5F99098C" w:rsidR="003D19D9" w:rsidRPr="006069C5" w:rsidRDefault="003D19D9" w:rsidP="00B602D0">
      <w:pPr>
        <w:jc w:val="both"/>
        <w:rPr>
          <w:rFonts w:asciiTheme="minorHAnsi" w:eastAsiaTheme="minorHAnsi" w:hAnsiTheme="minorHAnsi" w:cstheme="minorHAnsi"/>
          <w:sz w:val="22"/>
          <w:szCs w:val="22"/>
          <w:lang w:eastAsia="en-US"/>
        </w:rPr>
      </w:pPr>
      <w:r w:rsidRPr="006069C5">
        <w:rPr>
          <w:rFonts w:asciiTheme="minorHAnsi" w:eastAsiaTheme="minorHAnsi" w:hAnsiTheme="minorHAnsi" w:cstheme="minorHAnsi"/>
          <w:i/>
          <w:iCs/>
          <w:sz w:val="22"/>
          <w:szCs w:val="22"/>
          <w:lang w:eastAsia="en-US"/>
        </w:rPr>
        <w:t>(</w:t>
      </w:r>
      <w:r w:rsidR="006069C5" w:rsidRPr="006069C5">
        <w:rPr>
          <w:rFonts w:asciiTheme="minorHAnsi" w:eastAsiaTheme="minorHAnsi" w:hAnsiTheme="minorHAnsi" w:cstheme="minorHAnsi"/>
          <w:i/>
          <w:iCs/>
          <w:sz w:val="22"/>
          <w:szCs w:val="22"/>
          <w:lang w:eastAsia="en-US"/>
        </w:rPr>
        <w:t>Predmet javnega naročila je del razvojnega projekta »</w:t>
      </w:r>
      <w:r w:rsidRPr="006069C5">
        <w:rPr>
          <w:rFonts w:asciiTheme="minorHAnsi" w:eastAsiaTheme="minorHAnsi" w:hAnsiTheme="minorHAnsi" w:cstheme="minorHAnsi"/>
          <w:i/>
          <w:iCs/>
          <w:sz w:val="22"/>
          <w:szCs w:val="22"/>
          <w:lang w:eastAsia="en-US"/>
        </w:rPr>
        <w:t>Odvajanje in čiščenje odpadnih voda v aglomeraciji Celje 2019 in delu aglomeracije Šentjur 2019</w:t>
      </w:r>
      <w:r w:rsidR="006069C5" w:rsidRPr="006069C5">
        <w:rPr>
          <w:rFonts w:asciiTheme="minorHAnsi" w:eastAsiaTheme="minorHAnsi" w:hAnsiTheme="minorHAnsi" w:cstheme="minorHAnsi"/>
          <w:i/>
          <w:iCs/>
          <w:sz w:val="22"/>
          <w:szCs w:val="22"/>
          <w:lang w:eastAsia="en-US"/>
        </w:rPr>
        <w:t>«, ki se izvaja v sodelovanju treh (3) občin – Mestne občine Celje, Občine Štore in Občine Vojnik ter je vključen v Dogovor za razvoj Savinjske razvojne regije, in sicer na podlagi sklenjenega Dodatka št. 1 k Dogovoru za razvoj Savinjske razvojne regije, št. 3030-57/2023-1630-46 z dne 10. 4. 2025, ki sta ga podpisala Ministrstvo za kohezijo in regionalni razvoj ter Razvojni svet Savinjske razvojne regije)</w:t>
      </w:r>
    </w:p>
    <w:p w14:paraId="3A4CBEF9" w14:textId="77777777" w:rsidR="0003626A" w:rsidRPr="003D19D9" w:rsidRDefault="0003626A" w:rsidP="003D19D9">
      <w:pPr>
        <w:jc w:val="both"/>
        <w:rPr>
          <w:rFonts w:asciiTheme="minorHAnsi" w:eastAsiaTheme="minorHAnsi" w:hAnsiTheme="minorHAnsi" w:cstheme="minorHAnsi"/>
          <w:b/>
          <w:bCs/>
          <w:i/>
          <w:iCs/>
          <w:sz w:val="22"/>
          <w:szCs w:val="22"/>
          <w:lang w:eastAsia="en-US"/>
        </w:rPr>
      </w:pPr>
    </w:p>
    <w:p w14:paraId="44214315"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5B5134C3" w14:textId="7D040C64" w:rsidR="003D19D9" w:rsidRPr="003D19D9" w:rsidRDefault="003D19D9" w:rsidP="00B602D0">
      <w:pPr>
        <w:tabs>
          <w:tab w:val="left" w:pos="4253"/>
        </w:tabs>
        <w:jc w:val="both"/>
        <w:rPr>
          <w:rFonts w:asciiTheme="minorHAnsi" w:eastAsiaTheme="minorHAnsi" w:hAnsiTheme="minorHAnsi" w:cstheme="minorBidi"/>
          <w:b/>
          <w:sz w:val="22"/>
          <w:szCs w:val="22"/>
          <w:lang w:eastAsia="en-US"/>
        </w:rPr>
      </w:pPr>
      <w:r w:rsidRPr="003D19D9">
        <w:rPr>
          <w:rFonts w:asciiTheme="minorHAnsi" w:eastAsiaTheme="minorHAnsi" w:hAnsiTheme="minorHAnsi" w:cstheme="minorBidi"/>
          <w:sz w:val="22"/>
          <w:szCs w:val="22"/>
          <w:lang w:eastAsia="en-US"/>
        </w:rPr>
        <w:t xml:space="preserve">Vrsta postopka:                                                        </w:t>
      </w:r>
      <w:r>
        <w:rPr>
          <w:rFonts w:asciiTheme="minorHAnsi" w:eastAsiaTheme="minorHAnsi" w:hAnsiTheme="minorHAnsi" w:cstheme="minorBidi"/>
          <w:b/>
          <w:sz w:val="22"/>
          <w:szCs w:val="22"/>
          <w:lang w:eastAsia="en-US"/>
        </w:rPr>
        <w:t>odprti postopek</w:t>
      </w:r>
      <w:r w:rsidRPr="003D19D9">
        <w:rPr>
          <w:rFonts w:asciiTheme="minorHAnsi" w:eastAsiaTheme="minorHAnsi" w:hAnsiTheme="minorHAnsi" w:cstheme="minorBidi"/>
          <w:b/>
          <w:sz w:val="22"/>
          <w:szCs w:val="22"/>
          <w:lang w:eastAsia="en-US"/>
        </w:rPr>
        <w:t xml:space="preserve"> v skladu s 4</w:t>
      </w:r>
      <w:r>
        <w:rPr>
          <w:rFonts w:asciiTheme="minorHAnsi" w:eastAsiaTheme="minorHAnsi" w:hAnsiTheme="minorHAnsi" w:cstheme="minorBidi"/>
          <w:b/>
          <w:sz w:val="22"/>
          <w:szCs w:val="22"/>
          <w:lang w:eastAsia="en-US"/>
        </w:rPr>
        <w:t>0</w:t>
      </w:r>
      <w:r w:rsidRPr="003D19D9">
        <w:rPr>
          <w:rFonts w:asciiTheme="minorHAnsi" w:eastAsiaTheme="minorHAnsi" w:hAnsiTheme="minorHAnsi" w:cstheme="minorBidi"/>
          <w:b/>
          <w:sz w:val="22"/>
          <w:szCs w:val="22"/>
          <w:lang w:eastAsia="en-US"/>
        </w:rPr>
        <w:t xml:space="preserve">. členom </w:t>
      </w:r>
      <w:r w:rsidR="00B602D0">
        <w:rPr>
          <w:rFonts w:asciiTheme="minorHAnsi" w:eastAsiaTheme="minorHAnsi" w:hAnsiTheme="minorHAnsi" w:cstheme="minorBidi"/>
          <w:b/>
          <w:sz w:val="22"/>
          <w:szCs w:val="22"/>
          <w:lang w:eastAsia="en-US"/>
        </w:rPr>
        <w:t>ZJN-3</w:t>
      </w:r>
    </w:p>
    <w:p w14:paraId="55620211"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2BF62F3A" w14:textId="77777777" w:rsidR="003D19D9" w:rsidRPr="003D19D9" w:rsidRDefault="003D19D9" w:rsidP="003D19D9">
      <w:pPr>
        <w:tabs>
          <w:tab w:val="left" w:pos="4536"/>
        </w:tabs>
        <w:jc w:val="both"/>
        <w:rPr>
          <w:rFonts w:asciiTheme="minorHAnsi" w:eastAsiaTheme="minorHAnsi" w:hAnsiTheme="minorHAnsi" w:cstheme="minorBidi"/>
          <w:sz w:val="22"/>
          <w:szCs w:val="22"/>
          <w:lang w:eastAsia="en-US"/>
        </w:rPr>
      </w:pPr>
    </w:p>
    <w:p w14:paraId="2F30D5F2" w14:textId="77777777" w:rsidR="003D19D9" w:rsidRPr="003D19D9" w:rsidRDefault="003D19D9" w:rsidP="003D19D9">
      <w:pPr>
        <w:tabs>
          <w:tab w:val="left" w:pos="4536"/>
        </w:tabs>
        <w:jc w:val="both"/>
        <w:rPr>
          <w:rFonts w:asciiTheme="minorHAnsi" w:eastAsiaTheme="minorHAnsi" w:hAnsiTheme="minorHAnsi" w:cstheme="minorBidi"/>
          <w:b/>
          <w:sz w:val="22"/>
          <w:szCs w:val="22"/>
          <w:lang w:eastAsia="en-US"/>
        </w:rPr>
      </w:pPr>
    </w:p>
    <w:p w14:paraId="7F8C7695" w14:textId="77777777" w:rsidR="003D19D9" w:rsidRPr="003D19D9" w:rsidRDefault="003D19D9" w:rsidP="003D19D9">
      <w:pPr>
        <w:tabs>
          <w:tab w:val="left" w:pos="4536"/>
        </w:tabs>
        <w:jc w:val="both"/>
        <w:rPr>
          <w:rFonts w:asciiTheme="minorHAnsi" w:eastAsiaTheme="minorHAnsi" w:hAnsiTheme="minorHAnsi" w:cstheme="minorBidi"/>
          <w:b/>
          <w:sz w:val="22"/>
          <w:szCs w:val="22"/>
          <w:lang w:eastAsia="en-US"/>
        </w:rPr>
      </w:pPr>
    </w:p>
    <w:p w14:paraId="4AAE31E2" w14:textId="29D6D39E" w:rsidR="003D19D9" w:rsidRPr="003D19D9" w:rsidRDefault="003D19D9" w:rsidP="003D19D9">
      <w:pPr>
        <w:jc w:val="both"/>
        <w:rPr>
          <w:rFonts w:asciiTheme="minorHAnsi" w:eastAsiaTheme="minorHAnsi" w:hAnsiTheme="minorHAnsi" w:cstheme="minorBidi"/>
          <w:b/>
          <w:sz w:val="22"/>
          <w:szCs w:val="22"/>
          <w:lang w:eastAsia="en-US"/>
        </w:rPr>
      </w:pPr>
      <w:r w:rsidRPr="003D19D9">
        <w:rPr>
          <w:rFonts w:asciiTheme="minorHAnsi" w:eastAsiaTheme="minorHAnsi" w:hAnsiTheme="minorHAnsi" w:cstheme="minorBidi"/>
          <w:sz w:val="22"/>
          <w:szCs w:val="22"/>
          <w:lang w:eastAsia="en-US"/>
        </w:rPr>
        <w:t>Datum:</w:t>
      </w:r>
      <w:r w:rsidRPr="003D19D9">
        <w:rPr>
          <w:rFonts w:asciiTheme="minorHAnsi" w:eastAsiaTheme="minorHAnsi" w:hAnsiTheme="minorHAnsi" w:cstheme="minorBidi"/>
          <w:sz w:val="22"/>
          <w:szCs w:val="22"/>
          <w:lang w:eastAsia="en-US"/>
        </w:rPr>
        <w:tab/>
      </w:r>
      <w:r w:rsidRPr="003D19D9">
        <w:rPr>
          <w:rFonts w:asciiTheme="minorHAnsi" w:eastAsiaTheme="minorHAnsi" w:hAnsiTheme="minorHAnsi" w:cstheme="minorBidi"/>
          <w:sz w:val="22"/>
          <w:szCs w:val="22"/>
          <w:lang w:eastAsia="en-US"/>
        </w:rPr>
        <w:tab/>
      </w:r>
      <w:r w:rsidRPr="003D19D9">
        <w:rPr>
          <w:rFonts w:asciiTheme="minorHAnsi" w:eastAsiaTheme="minorHAnsi" w:hAnsiTheme="minorHAnsi" w:cstheme="minorBidi"/>
          <w:sz w:val="22"/>
          <w:szCs w:val="22"/>
          <w:lang w:eastAsia="en-US"/>
        </w:rPr>
        <w:tab/>
      </w:r>
      <w:r w:rsidRPr="003D19D9">
        <w:rPr>
          <w:rFonts w:asciiTheme="minorHAnsi" w:eastAsiaTheme="minorHAnsi" w:hAnsiTheme="minorHAnsi" w:cstheme="minorBidi"/>
          <w:sz w:val="22"/>
          <w:szCs w:val="22"/>
          <w:lang w:eastAsia="en-US"/>
        </w:rPr>
        <w:tab/>
      </w:r>
      <w:r w:rsidRPr="003D19D9">
        <w:rPr>
          <w:rFonts w:asciiTheme="minorHAnsi" w:eastAsiaTheme="minorHAnsi" w:hAnsiTheme="minorHAnsi" w:cstheme="minorBidi"/>
          <w:sz w:val="22"/>
          <w:szCs w:val="22"/>
          <w:lang w:eastAsia="en-US"/>
        </w:rPr>
        <w:tab/>
      </w:r>
      <w:r w:rsidR="0003626A">
        <w:rPr>
          <w:rFonts w:asciiTheme="minorHAnsi" w:eastAsiaTheme="minorHAnsi" w:hAnsiTheme="minorHAnsi" w:cstheme="minorBidi"/>
          <w:sz w:val="22"/>
          <w:szCs w:val="22"/>
          <w:lang w:eastAsia="en-US"/>
        </w:rPr>
        <w:t xml:space="preserve">             </w:t>
      </w:r>
      <w:r w:rsidR="003065ED">
        <w:rPr>
          <w:rFonts w:asciiTheme="minorHAnsi" w:eastAsiaTheme="minorHAnsi" w:hAnsiTheme="minorHAnsi" w:cstheme="minorBidi"/>
          <w:b/>
          <w:sz w:val="22"/>
          <w:szCs w:val="22"/>
          <w:lang w:eastAsia="en-US"/>
        </w:rPr>
        <w:t>7</w:t>
      </w:r>
      <w:r w:rsidR="00B602D0">
        <w:rPr>
          <w:rFonts w:asciiTheme="minorHAnsi" w:eastAsiaTheme="minorHAnsi" w:hAnsiTheme="minorHAnsi" w:cstheme="minorBidi"/>
          <w:b/>
          <w:sz w:val="22"/>
          <w:szCs w:val="22"/>
          <w:lang w:eastAsia="en-US"/>
        </w:rPr>
        <w:t>. 4. 2026</w:t>
      </w:r>
    </w:p>
    <w:p w14:paraId="17BC7968" w14:textId="77777777" w:rsidR="003D19D9" w:rsidRPr="003D19D9" w:rsidRDefault="003D19D9" w:rsidP="003D19D9">
      <w:pPr>
        <w:tabs>
          <w:tab w:val="left" w:pos="4536"/>
        </w:tabs>
        <w:jc w:val="both"/>
        <w:rPr>
          <w:rFonts w:asciiTheme="minorHAnsi" w:eastAsiaTheme="minorHAnsi" w:hAnsiTheme="minorHAnsi" w:cstheme="minorBidi"/>
          <w:b/>
          <w:sz w:val="22"/>
          <w:szCs w:val="22"/>
          <w:lang w:eastAsia="en-US"/>
        </w:rPr>
      </w:pPr>
    </w:p>
    <w:p w14:paraId="348A3724" w14:textId="77777777" w:rsidR="003D19D9" w:rsidRPr="003D19D9" w:rsidRDefault="003D19D9" w:rsidP="003D19D9">
      <w:pPr>
        <w:tabs>
          <w:tab w:val="left" w:pos="4536"/>
        </w:tabs>
        <w:jc w:val="both"/>
        <w:rPr>
          <w:rFonts w:asciiTheme="minorHAnsi" w:eastAsiaTheme="minorHAnsi" w:hAnsiTheme="minorHAnsi" w:cstheme="minorBidi"/>
          <w:b/>
          <w:sz w:val="22"/>
          <w:szCs w:val="22"/>
          <w:lang w:eastAsia="en-US"/>
        </w:rPr>
      </w:pPr>
    </w:p>
    <w:p w14:paraId="45332E14" w14:textId="77777777" w:rsidR="0090266F"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br w:type="page"/>
      </w:r>
      <w:bookmarkStart w:id="0" w:name="_Toc399111884"/>
    </w:p>
    <w:p w14:paraId="391CBCC4" w14:textId="77777777" w:rsidR="0090266F" w:rsidRDefault="0090266F" w:rsidP="003D19D9">
      <w:pPr>
        <w:jc w:val="both"/>
        <w:rPr>
          <w:rFonts w:asciiTheme="minorHAnsi" w:eastAsiaTheme="minorHAnsi" w:hAnsiTheme="minorHAnsi" w:cstheme="minorBidi"/>
          <w:sz w:val="22"/>
          <w:szCs w:val="22"/>
          <w:lang w:eastAsia="en-US"/>
        </w:rPr>
      </w:pPr>
    </w:p>
    <w:p w14:paraId="11535BDE" w14:textId="77777777" w:rsidR="0090266F" w:rsidRDefault="0090266F" w:rsidP="003D19D9">
      <w:pPr>
        <w:jc w:val="both"/>
        <w:rPr>
          <w:rFonts w:asciiTheme="minorHAnsi" w:eastAsiaTheme="minorHAnsi" w:hAnsiTheme="minorHAnsi" w:cstheme="minorBidi"/>
          <w:sz w:val="22"/>
          <w:szCs w:val="22"/>
          <w:lang w:eastAsia="en-US"/>
        </w:rPr>
      </w:pPr>
    </w:p>
    <w:p w14:paraId="357227EF" w14:textId="1E828C76" w:rsidR="003D19D9" w:rsidRPr="00B602D0" w:rsidRDefault="003D19D9" w:rsidP="003D19D9">
      <w:pPr>
        <w:jc w:val="both"/>
        <w:rPr>
          <w:rFonts w:asciiTheme="minorHAnsi" w:eastAsiaTheme="minorHAnsi" w:hAnsiTheme="minorHAnsi" w:cstheme="minorBidi"/>
          <w:b/>
          <w:lang w:eastAsia="en-US"/>
        </w:rPr>
      </w:pPr>
      <w:r w:rsidRPr="00B602D0">
        <w:rPr>
          <w:rFonts w:asciiTheme="minorHAnsi" w:eastAsiaTheme="minorHAnsi" w:hAnsiTheme="minorHAnsi" w:cstheme="minorBidi"/>
          <w:b/>
          <w:lang w:eastAsia="en-US"/>
        </w:rPr>
        <w:t>VSEBINA DOKUMENTACIJE V ZVEZI Z ODDAJO JAVNEGA NAROČILA (V NADALJEVANJU RAZPISNA DOKUMENTACIJA)</w:t>
      </w:r>
    </w:p>
    <w:p w14:paraId="7772DD14" w14:textId="77777777" w:rsidR="003D19D9" w:rsidRPr="00B602D0" w:rsidRDefault="003D19D9" w:rsidP="003D19D9">
      <w:pPr>
        <w:jc w:val="both"/>
        <w:rPr>
          <w:rFonts w:asciiTheme="minorHAnsi" w:eastAsiaTheme="minorHAnsi" w:hAnsiTheme="minorHAnsi" w:cstheme="minorBidi"/>
          <w:b/>
          <w:iCs/>
          <w:sz w:val="22"/>
          <w:szCs w:val="22"/>
          <w:lang w:eastAsia="en-US"/>
        </w:rPr>
      </w:pPr>
    </w:p>
    <w:p w14:paraId="0C983FA1" w14:textId="77777777" w:rsidR="003D19D9" w:rsidRPr="00B602D0" w:rsidRDefault="003D19D9" w:rsidP="00B602D0">
      <w:pPr>
        <w:numPr>
          <w:ilvl w:val="0"/>
          <w:numId w:val="54"/>
        </w:numPr>
        <w:spacing w:line="276" w:lineRule="auto"/>
        <w:ind w:left="397"/>
        <w:contextualSpacing/>
        <w:jc w:val="both"/>
        <w:rPr>
          <w:rFonts w:asciiTheme="minorHAnsi" w:eastAsiaTheme="minorHAnsi" w:hAnsiTheme="minorHAnsi" w:cstheme="minorBidi"/>
          <w:b/>
          <w:iCs/>
          <w:sz w:val="22"/>
          <w:szCs w:val="22"/>
          <w:lang w:eastAsia="en-US"/>
        </w:rPr>
      </w:pPr>
      <w:r w:rsidRPr="00B602D0">
        <w:rPr>
          <w:rFonts w:asciiTheme="minorHAnsi" w:eastAsiaTheme="minorHAnsi" w:hAnsiTheme="minorHAnsi" w:cstheme="minorBidi"/>
          <w:b/>
          <w:iCs/>
          <w:sz w:val="22"/>
          <w:szCs w:val="22"/>
          <w:lang w:eastAsia="en-US"/>
        </w:rPr>
        <w:t xml:space="preserve">Navodila ponudnikom za izdelavo ponudbe </w:t>
      </w:r>
    </w:p>
    <w:p w14:paraId="47CDC49A" w14:textId="77777777" w:rsidR="003D19D9" w:rsidRPr="00B602D0" w:rsidRDefault="003D19D9" w:rsidP="00B602D0">
      <w:pPr>
        <w:ind w:left="397"/>
        <w:jc w:val="both"/>
        <w:rPr>
          <w:rFonts w:asciiTheme="minorHAnsi" w:eastAsiaTheme="minorHAnsi" w:hAnsiTheme="minorHAnsi" w:cstheme="minorBidi"/>
          <w:b/>
          <w:iCs/>
          <w:sz w:val="22"/>
          <w:szCs w:val="22"/>
          <w:lang w:eastAsia="en-US"/>
        </w:rPr>
      </w:pPr>
    </w:p>
    <w:p w14:paraId="3BFC1BDE" w14:textId="77777777" w:rsidR="003D19D9" w:rsidRPr="00B602D0" w:rsidRDefault="003D19D9" w:rsidP="00B602D0">
      <w:pPr>
        <w:numPr>
          <w:ilvl w:val="0"/>
          <w:numId w:val="54"/>
        </w:numPr>
        <w:spacing w:line="276" w:lineRule="auto"/>
        <w:ind w:left="397"/>
        <w:contextualSpacing/>
        <w:jc w:val="both"/>
        <w:rPr>
          <w:rFonts w:asciiTheme="minorHAnsi" w:eastAsiaTheme="minorHAnsi" w:hAnsiTheme="minorHAnsi" w:cstheme="minorBidi"/>
          <w:b/>
          <w:iCs/>
          <w:sz w:val="22"/>
          <w:szCs w:val="22"/>
          <w:lang w:eastAsia="en-US"/>
        </w:rPr>
      </w:pPr>
      <w:r w:rsidRPr="00B602D0">
        <w:rPr>
          <w:rFonts w:asciiTheme="minorHAnsi" w:eastAsiaTheme="minorHAnsi" w:hAnsiTheme="minorHAnsi" w:cstheme="minorBidi"/>
          <w:b/>
          <w:iCs/>
          <w:sz w:val="22"/>
          <w:szCs w:val="22"/>
          <w:lang w:eastAsia="en-US"/>
        </w:rPr>
        <w:t xml:space="preserve">Ponudbena dokumentacija: obrazci in vzorci </w:t>
      </w:r>
    </w:p>
    <w:p w14:paraId="6AD11675" w14:textId="77777777" w:rsidR="006069C5" w:rsidRDefault="006069C5" w:rsidP="006069C5">
      <w:pPr>
        <w:jc w:val="both"/>
        <w:rPr>
          <w:rFonts w:asciiTheme="minorHAnsi" w:eastAsiaTheme="minorHAnsi" w:hAnsiTheme="minorHAnsi" w:cstheme="minorBidi"/>
          <w:iCs/>
          <w:sz w:val="22"/>
          <w:szCs w:val="22"/>
          <w:lang w:eastAsia="en-US"/>
        </w:rPr>
      </w:pPr>
    </w:p>
    <w:p w14:paraId="48E98FAC" w14:textId="50446485"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Podatki o ponudniku </w:t>
      </w:r>
      <w:r w:rsidR="006069C5" w:rsidRPr="006069C5">
        <w:rPr>
          <w:rFonts w:asciiTheme="minorHAnsi" w:eastAsiaTheme="minorHAnsi" w:hAnsiTheme="minorHAnsi" w:cstheme="minorBidi"/>
          <w:iCs/>
          <w:sz w:val="22"/>
          <w:szCs w:val="22"/>
          <w:lang w:eastAsia="en-US"/>
        </w:rPr>
        <w:t>(OB</w:t>
      </w:r>
      <w:r w:rsidRPr="006069C5">
        <w:rPr>
          <w:rFonts w:asciiTheme="minorHAnsi" w:eastAsiaTheme="minorHAnsi" w:hAnsiTheme="minorHAnsi" w:cstheme="minorBidi"/>
          <w:iCs/>
          <w:sz w:val="22"/>
          <w:szCs w:val="22"/>
          <w:lang w:eastAsia="en-US"/>
        </w:rPr>
        <w:t>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1</w:t>
      </w:r>
      <w:r w:rsidR="006069C5" w:rsidRPr="006069C5">
        <w:rPr>
          <w:rFonts w:asciiTheme="minorHAnsi" w:eastAsiaTheme="minorHAnsi" w:hAnsiTheme="minorHAnsi" w:cstheme="minorBidi"/>
          <w:iCs/>
          <w:sz w:val="22"/>
          <w:szCs w:val="22"/>
          <w:lang w:eastAsia="en-US"/>
        </w:rPr>
        <w:t>)</w:t>
      </w:r>
    </w:p>
    <w:p w14:paraId="11E596F9"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Ponudba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2</w:t>
      </w:r>
      <w:r w:rsidR="006069C5" w:rsidRPr="006069C5">
        <w:rPr>
          <w:rFonts w:asciiTheme="minorHAnsi" w:eastAsiaTheme="minorHAnsi" w:hAnsiTheme="minorHAnsi" w:cstheme="minorBidi"/>
          <w:iCs/>
          <w:sz w:val="22"/>
          <w:szCs w:val="22"/>
          <w:lang w:eastAsia="en-US"/>
        </w:rPr>
        <w:t>)</w:t>
      </w:r>
      <w:r w:rsidR="00D95880" w:rsidRPr="006069C5">
        <w:rPr>
          <w:rFonts w:asciiTheme="minorHAnsi" w:eastAsiaTheme="minorHAnsi" w:hAnsiTheme="minorHAnsi" w:cstheme="minorBidi"/>
          <w:iCs/>
          <w:sz w:val="22"/>
          <w:szCs w:val="22"/>
          <w:lang w:eastAsia="en-US"/>
        </w:rPr>
        <w:t xml:space="preserve"> </w:t>
      </w:r>
    </w:p>
    <w:p w14:paraId="1364A602" w14:textId="77777777" w:rsidR="006069C5" w:rsidRPr="006069C5" w:rsidRDefault="009814AF"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Izjava o posredovanju podatkov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3</w:t>
      </w:r>
      <w:r w:rsidR="006069C5" w:rsidRPr="006069C5">
        <w:rPr>
          <w:rFonts w:asciiTheme="minorHAnsi" w:eastAsiaTheme="minorHAnsi" w:hAnsiTheme="minorHAnsi" w:cstheme="minorBidi"/>
          <w:iCs/>
          <w:sz w:val="22"/>
          <w:szCs w:val="22"/>
          <w:lang w:eastAsia="en-US"/>
        </w:rPr>
        <w:t>)</w:t>
      </w:r>
    </w:p>
    <w:p w14:paraId="03C7E9FB"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Izjava o izvajanju del s podizvajalci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4</w:t>
      </w:r>
      <w:r w:rsidR="006069C5" w:rsidRPr="006069C5">
        <w:rPr>
          <w:rFonts w:asciiTheme="minorHAnsi" w:eastAsiaTheme="minorHAnsi" w:hAnsiTheme="minorHAnsi" w:cstheme="minorBidi"/>
          <w:iCs/>
          <w:sz w:val="22"/>
          <w:szCs w:val="22"/>
          <w:lang w:eastAsia="en-US"/>
        </w:rPr>
        <w:t>)</w:t>
      </w:r>
    </w:p>
    <w:p w14:paraId="2C6A9E95"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Seznam podizvajalcev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4</w:t>
      </w:r>
      <w:r w:rsidRPr="006069C5">
        <w:rPr>
          <w:rFonts w:asciiTheme="minorHAnsi" w:eastAsiaTheme="minorHAnsi" w:hAnsiTheme="minorHAnsi" w:cstheme="minorBidi"/>
          <w:iCs/>
          <w:sz w:val="22"/>
          <w:szCs w:val="22"/>
          <w:lang w:eastAsia="en-US"/>
        </w:rPr>
        <w:t>.1</w:t>
      </w:r>
      <w:r w:rsidR="006069C5" w:rsidRPr="006069C5">
        <w:rPr>
          <w:rFonts w:asciiTheme="minorHAnsi" w:eastAsiaTheme="minorHAnsi" w:hAnsiTheme="minorHAnsi" w:cstheme="minorBidi"/>
          <w:iCs/>
          <w:sz w:val="22"/>
          <w:szCs w:val="22"/>
          <w:lang w:eastAsia="en-US"/>
        </w:rPr>
        <w:t>)</w:t>
      </w:r>
    </w:p>
    <w:p w14:paraId="7A7E1B4F"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Podatki o podizvajalcu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4</w:t>
      </w:r>
      <w:r w:rsidRPr="006069C5">
        <w:rPr>
          <w:rFonts w:asciiTheme="minorHAnsi" w:eastAsiaTheme="minorHAnsi" w:hAnsiTheme="minorHAnsi" w:cstheme="minorBidi"/>
          <w:iCs/>
          <w:sz w:val="22"/>
          <w:szCs w:val="22"/>
          <w:lang w:eastAsia="en-US"/>
        </w:rPr>
        <w:t>.2</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 xml:space="preserve"> </w:t>
      </w:r>
    </w:p>
    <w:p w14:paraId="7BF13148" w14:textId="77777777" w:rsidR="006069C5" w:rsidRPr="006069C5" w:rsidRDefault="009965D4"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Soglasje podizvajalca za neposredno plačilo</w:t>
      </w:r>
      <w:r w:rsidR="00D704EC" w:rsidRPr="006069C5">
        <w:rPr>
          <w:rFonts w:asciiTheme="minorHAnsi" w:eastAsiaTheme="minorHAnsi" w:hAnsiTheme="minorHAnsi" w:cstheme="minorBidi"/>
          <w:iCs/>
          <w:sz w:val="22"/>
          <w:szCs w:val="22"/>
          <w:lang w:eastAsia="en-US"/>
        </w:rPr>
        <w:t xml:space="preserve"> </w:t>
      </w:r>
      <w:r w:rsidR="006069C5" w:rsidRPr="006069C5">
        <w:rPr>
          <w:rFonts w:asciiTheme="minorHAnsi" w:eastAsiaTheme="minorHAnsi" w:hAnsiTheme="minorHAnsi" w:cstheme="minorBidi"/>
          <w:iCs/>
          <w:sz w:val="22"/>
          <w:szCs w:val="22"/>
          <w:lang w:eastAsia="en-US"/>
        </w:rPr>
        <w:t>(</w:t>
      </w:r>
      <w:r w:rsidR="00D704EC"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4</w:t>
      </w:r>
      <w:r w:rsidR="00D704EC" w:rsidRPr="006069C5">
        <w:rPr>
          <w:rFonts w:asciiTheme="minorHAnsi" w:eastAsiaTheme="minorHAnsi" w:hAnsiTheme="minorHAnsi" w:cstheme="minorBidi"/>
          <w:iCs/>
          <w:sz w:val="22"/>
          <w:szCs w:val="22"/>
          <w:lang w:eastAsia="en-US"/>
        </w:rPr>
        <w:t>.3</w:t>
      </w:r>
      <w:r w:rsidR="006069C5" w:rsidRPr="006069C5">
        <w:rPr>
          <w:rFonts w:asciiTheme="minorHAnsi" w:eastAsiaTheme="minorHAnsi" w:hAnsiTheme="minorHAnsi" w:cstheme="minorBidi"/>
          <w:iCs/>
          <w:sz w:val="22"/>
          <w:szCs w:val="22"/>
          <w:lang w:eastAsia="en-US"/>
        </w:rPr>
        <w:t>)</w:t>
      </w:r>
      <w:r w:rsidR="00D704EC" w:rsidRPr="006069C5">
        <w:rPr>
          <w:rFonts w:asciiTheme="minorHAnsi" w:eastAsiaTheme="minorHAnsi" w:hAnsiTheme="minorHAnsi" w:cstheme="minorBidi"/>
          <w:iCs/>
          <w:sz w:val="22"/>
          <w:szCs w:val="22"/>
          <w:lang w:eastAsia="en-US"/>
        </w:rPr>
        <w:t xml:space="preserve"> </w:t>
      </w:r>
    </w:p>
    <w:p w14:paraId="7FA68E89"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Ponudnikovo pooblastilo za izvajanje neposrednih plačil podizvajalcem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4</w:t>
      </w:r>
      <w:r w:rsidRPr="006069C5">
        <w:rPr>
          <w:rFonts w:asciiTheme="minorHAnsi" w:eastAsiaTheme="minorHAnsi" w:hAnsiTheme="minorHAnsi" w:cstheme="minorBidi"/>
          <w:iCs/>
          <w:sz w:val="22"/>
          <w:szCs w:val="22"/>
          <w:lang w:eastAsia="en-US"/>
        </w:rPr>
        <w:t>.4</w:t>
      </w:r>
      <w:r w:rsidR="006069C5" w:rsidRPr="006069C5">
        <w:rPr>
          <w:rFonts w:asciiTheme="minorHAnsi" w:eastAsiaTheme="minorHAnsi" w:hAnsiTheme="minorHAnsi" w:cstheme="minorBidi"/>
          <w:iCs/>
          <w:sz w:val="22"/>
          <w:szCs w:val="22"/>
          <w:lang w:eastAsia="en-US"/>
        </w:rPr>
        <w:t>)</w:t>
      </w:r>
    </w:p>
    <w:p w14:paraId="0A2754C6"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Izjava o sposobnosti za izvedbo posla in garancijskem roku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5</w:t>
      </w:r>
      <w:r w:rsidR="006069C5" w:rsidRPr="006069C5">
        <w:rPr>
          <w:rFonts w:asciiTheme="minorHAnsi" w:eastAsiaTheme="minorHAnsi" w:hAnsiTheme="minorHAnsi" w:cstheme="minorBidi"/>
          <w:iCs/>
          <w:sz w:val="22"/>
          <w:szCs w:val="22"/>
          <w:lang w:eastAsia="en-US"/>
        </w:rPr>
        <w:t>)</w:t>
      </w:r>
    </w:p>
    <w:p w14:paraId="2DE2395D"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Seznam primerljivih </w:t>
      </w:r>
      <w:r w:rsidR="00C73DB4" w:rsidRPr="006069C5">
        <w:rPr>
          <w:rFonts w:asciiTheme="minorHAnsi" w:eastAsiaTheme="minorHAnsi" w:hAnsiTheme="minorHAnsi" w:cstheme="minorBidi"/>
          <w:iCs/>
          <w:sz w:val="22"/>
          <w:szCs w:val="22"/>
          <w:lang w:eastAsia="en-US"/>
        </w:rPr>
        <w:t>gradenj</w:t>
      </w:r>
      <w:r w:rsidRPr="006069C5">
        <w:rPr>
          <w:rFonts w:asciiTheme="minorHAnsi" w:eastAsiaTheme="minorHAnsi" w:hAnsiTheme="minorHAnsi" w:cstheme="minorBidi"/>
          <w:iCs/>
          <w:sz w:val="22"/>
          <w:szCs w:val="22"/>
          <w:lang w:eastAsia="en-US"/>
        </w:rPr>
        <w:t xml:space="preserve">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009965D4" w:rsidRPr="006069C5">
        <w:rPr>
          <w:rFonts w:asciiTheme="minorHAnsi" w:eastAsiaTheme="minorHAnsi" w:hAnsiTheme="minorHAnsi" w:cstheme="minorBidi"/>
          <w:iCs/>
          <w:sz w:val="22"/>
          <w:szCs w:val="22"/>
          <w:lang w:eastAsia="en-US"/>
        </w:rPr>
        <w:t>6</w:t>
      </w:r>
      <w:r w:rsidR="006069C5" w:rsidRPr="006069C5">
        <w:rPr>
          <w:rFonts w:asciiTheme="minorHAnsi" w:eastAsiaTheme="minorHAnsi" w:hAnsiTheme="minorHAnsi" w:cstheme="minorBidi"/>
          <w:iCs/>
          <w:sz w:val="22"/>
          <w:szCs w:val="22"/>
          <w:lang w:eastAsia="en-US"/>
        </w:rPr>
        <w:t>)</w:t>
      </w:r>
    </w:p>
    <w:p w14:paraId="184E03DE" w14:textId="77777777" w:rsidR="006069C5" w:rsidRPr="006069C5" w:rsidRDefault="009965D4"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Referenčn</w:t>
      </w:r>
      <w:r w:rsidR="00F651B5" w:rsidRPr="006069C5">
        <w:rPr>
          <w:rFonts w:asciiTheme="minorHAnsi" w:eastAsiaTheme="minorHAnsi" w:hAnsiTheme="minorHAnsi" w:cstheme="minorBidi"/>
          <w:iCs/>
          <w:sz w:val="22"/>
          <w:szCs w:val="22"/>
          <w:lang w:eastAsia="en-US"/>
        </w:rPr>
        <w:t>o</w:t>
      </w:r>
      <w:r w:rsidRPr="006069C5">
        <w:rPr>
          <w:rFonts w:asciiTheme="minorHAnsi" w:eastAsiaTheme="minorHAnsi" w:hAnsiTheme="minorHAnsi" w:cstheme="minorBidi"/>
          <w:iCs/>
          <w:sz w:val="22"/>
          <w:szCs w:val="22"/>
          <w:lang w:eastAsia="en-US"/>
        </w:rPr>
        <w:t xml:space="preserve"> potrdil</w:t>
      </w:r>
      <w:r w:rsidR="00F651B5" w:rsidRPr="006069C5">
        <w:rPr>
          <w:rFonts w:asciiTheme="minorHAnsi" w:eastAsiaTheme="minorHAnsi" w:hAnsiTheme="minorHAnsi" w:cstheme="minorBidi"/>
          <w:iCs/>
          <w:sz w:val="22"/>
          <w:szCs w:val="22"/>
          <w:lang w:eastAsia="en-US"/>
        </w:rPr>
        <w:t>o</w:t>
      </w:r>
      <w:r w:rsidRPr="006069C5">
        <w:rPr>
          <w:rFonts w:asciiTheme="minorHAnsi" w:eastAsiaTheme="minorHAnsi" w:hAnsiTheme="minorHAnsi" w:cstheme="minorBidi"/>
          <w:iCs/>
          <w:sz w:val="22"/>
          <w:szCs w:val="22"/>
          <w:lang w:eastAsia="en-US"/>
        </w:rPr>
        <w:t xml:space="preserve"> gospodarskega subjekta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6.1</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 xml:space="preserve"> </w:t>
      </w:r>
    </w:p>
    <w:p w14:paraId="6707C945"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Izjava o izobrazbi vodje del </w:t>
      </w:r>
      <w:r w:rsidR="006069C5" w:rsidRPr="006069C5">
        <w:rPr>
          <w:rFonts w:asciiTheme="minorHAnsi" w:eastAsiaTheme="minorHAnsi" w:hAnsiTheme="minorHAnsi" w:cstheme="minorBidi"/>
          <w:iCs/>
          <w:sz w:val="22"/>
          <w:szCs w:val="22"/>
          <w:lang w:eastAsia="en-US"/>
        </w:rPr>
        <w:t>(OBR-</w:t>
      </w:r>
      <w:r w:rsidR="009965D4" w:rsidRPr="006069C5">
        <w:rPr>
          <w:rFonts w:asciiTheme="minorHAnsi" w:eastAsiaTheme="minorHAnsi" w:hAnsiTheme="minorHAnsi" w:cstheme="minorBidi"/>
          <w:iCs/>
          <w:sz w:val="22"/>
          <w:szCs w:val="22"/>
          <w:lang w:eastAsia="en-US"/>
        </w:rPr>
        <w:t>7</w:t>
      </w:r>
      <w:r w:rsidR="006069C5" w:rsidRPr="006069C5">
        <w:rPr>
          <w:rFonts w:asciiTheme="minorHAnsi" w:eastAsiaTheme="minorHAnsi" w:hAnsiTheme="minorHAnsi" w:cstheme="minorBidi"/>
          <w:iCs/>
          <w:sz w:val="22"/>
          <w:szCs w:val="22"/>
          <w:lang w:eastAsia="en-US"/>
        </w:rPr>
        <w:t>)</w:t>
      </w:r>
    </w:p>
    <w:p w14:paraId="6AD9084B" w14:textId="77777777" w:rsidR="006069C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Izjava o strokovnosti, prostih kapacitetah delovne sile in gradbene mehanizacije ter upoštevanju predpisov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7</w:t>
      </w:r>
      <w:r w:rsidR="00F651B5" w:rsidRPr="006069C5">
        <w:rPr>
          <w:rFonts w:asciiTheme="minorHAnsi" w:eastAsiaTheme="minorHAnsi" w:hAnsiTheme="minorHAnsi" w:cstheme="minorBidi"/>
          <w:iCs/>
          <w:sz w:val="22"/>
          <w:szCs w:val="22"/>
          <w:lang w:eastAsia="en-US"/>
        </w:rPr>
        <w:t>.</w:t>
      </w:r>
      <w:r w:rsidR="003E5FC1" w:rsidRPr="006069C5">
        <w:rPr>
          <w:rFonts w:asciiTheme="minorHAnsi" w:eastAsiaTheme="minorHAnsi" w:hAnsiTheme="minorHAnsi" w:cstheme="minorBidi"/>
          <w:iCs/>
          <w:sz w:val="22"/>
          <w:szCs w:val="22"/>
          <w:lang w:eastAsia="en-US"/>
        </w:rPr>
        <w:t>1</w:t>
      </w:r>
      <w:r w:rsidR="006069C5" w:rsidRPr="006069C5">
        <w:rPr>
          <w:rFonts w:asciiTheme="minorHAnsi" w:eastAsiaTheme="minorHAnsi" w:hAnsiTheme="minorHAnsi" w:cstheme="minorBidi"/>
          <w:iCs/>
          <w:sz w:val="22"/>
          <w:szCs w:val="22"/>
          <w:lang w:eastAsia="en-US"/>
        </w:rPr>
        <w:t>)</w:t>
      </w:r>
    </w:p>
    <w:p w14:paraId="0AF17178" w14:textId="2E1EB380" w:rsidR="00F651B5" w:rsidRPr="006069C5" w:rsidRDefault="00D704EC" w:rsidP="006069C5">
      <w:pPr>
        <w:jc w:val="both"/>
        <w:rPr>
          <w:rFonts w:asciiTheme="minorHAnsi" w:eastAsiaTheme="minorHAnsi" w:hAnsiTheme="minorHAnsi" w:cstheme="minorBidi"/>
          <w:iCs/>
          <w:sz w:val="22"/>
          <w:szCs w:val="22"/>
          <w:lang w:eastAsia="en-US"/>
        </w:rPr>
      </w:pPr>
      <w:r w:rsidRPr="006069C5">
        <w:rPr>
          <w:rFonts w:asciiTheme="minorHAnsi" w:eastAsiaTheme="minorHAnsi" w:hAnsiTheme="minorHAnsi" w:cstheme="minorBidi"/>
          <w:iCs/>
          <w:sz w:val="22"/>
          <w:szCs w:val="22"/>
          <w:lang w:eastAsia="en-US"/>
        </w:rPr>
        <w:t xml:space="preserve">Vzorec </w:t>
      </w:r>
      <w:r w:rsidR="00F651B5" w:rsidRPr="006069C5">
        <w:rPr>
          <w:rFonts w:asciiTheme="minorHAnsi" w:eastAsiaTheme="minorHAnsi" w:hAnsiTheme="minorHAnsi" w:cstheme="minorBidi"/>
          <w:iCs/>
          <w:sz w:val="22"/>
          <w:szCs w:val="22"/>
          <w:lang w:eastAsia="en-US"/>
        </w:rPr>
        <w:t xml:space="preserve">izvajalske </w:t>
      </w:r>
      <w:r w:rsidRPr="006069C5">
        <w:rPr>
          <w:rFonts w:asciiTheme="minorHAnsi" w:eastAsiaTheme="minorHAnsi" w:hAnsiTheme="minorHAnsi" w:cstheme="minorBidi"/>
          <w:iCs/>
          <w:sz w:val="22"/>
          <w:szCs w:val="22"/>
          <w:lang w:eastAsia="en-US"/>
        </w:rPr>
        <w:t xml:space="preserve">pogodbe </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OBR</w:t>
      </w:r>
      <w:r w:rsidR="006069C5" w:rsidRPr="006069C5">
        <w:rPr>
          <w:rFonts w:asciiTheme="minorHAnsi" w:eastAsiaTheme="minorHAnsi" w:hAnsiTheme="minorHAnsi" w:cstheme="minorBidi"/>
          <w:iCs/>
          <w:sz w:val="22"/>
          <w:szCs w:val="22"/>
          <w:lang w:eastAsia="en-US"/>
        </w:rPr>
        <w:t>-</w:t>
      </w:r>
      <w:r w:rsidRPr="006069C5">
        <w:rPr>
          <w:rFonts w:asciiTheme="minorHAnsi" w:eastAsiaTheme="minorHAnsi" w:hAnsiTheme="minorHAnsi" w:cstheme="minorBidi"/>
          <w:iCs/>
          <w:sz w:val="22"/>
          <w:szCs w:val="22"/>
          <w:lang w:eastAsia="en-US"/>
        </w:rPr>
        <w:t>8</w:t>
      </w:r>
      <w:r w:rsidR="006069C5" w:rsidRPr="006069C5">
        <w:rPr>
          <w:rFonts w:asciiTheme="minorHAnsi" w:eastAsiaTheme="minorHAnsi" w:hAnsiTheme="minorHAnsi" w:cstheme="minorBidi"/>
          <w:iCs/>
          <w:sz w:val="22"/>
          <w:szCs w:val="22"/>
          <w:lang w:eastAsia="en-US"/>
        </w:rPr>
        <w:t>)</w:t>
      </w:r>
    </w:p>
    <w:p w14:paraId="27E36A98" w14:textId="3DDF4E82" w:rsidR="00F651B5" w:rsidRDefault="00F651B5" w:rsidP="006069C5">
      <w:pPr>
        <w:jc w:val="both"/>
        <w:rPr>
          <w:rFonts w:asciiTheme="minorHAnsi" w:eastAsiaTheme="minorHAnsi" w:hAnsiTheme="minorHAnsi" w:cstheme="minorBidi"/>
          <w:iCs/>
          <w:sz w:val="22"/>
          <w:szCs w:val="22"/>
          <w:lang w:eastAsia="en-US"/>
        </w:rPr>
      </w:pPr>
      <w:r>
        <w:rPr>
          <w:rFonts w:asciiTheme="minorHAnsi" w:eastAsiaTheme="minorHAnsi" w:hAnsiTheme="minorHAnsi" w:cstheme="minorBidi"/>
          <w:iCs/>
          <w:sz w:val="22"/>
          <w:szCs w:val="22"/>
          <w:lang w:eastAsia="en-US"/>
        </w:rPr>
        <w:t>Vzorec finančnega zavarovanja za resnost ponudbe</w:t>
      </w:r>
      <w:r w:rsidR="006069C5">
        <w:rPr>
          <w:rFonts w:asciiTheme="minorHAnsi" w:eastAsiaTheme="minorHAnsi" w:hAnsiTheme="minorHAnsi" w:cstheme="minorBidi"/>
          <w:iCs/>
          <w:sz w:val="22"/>
          <w:szCs w:val="22"/>
          <w:lang w:eastAsia="en-US"/>
        </w:rPr>
        <w:t xml:space="preserve"> (</w:t>
      </w:r>
      <w:r>
        <w:rPr>
          <w:rFonts w:asciiTheme="minorHAnsi" w:eastAsiaTheme="minorHAnsi" w:hAnsiTheme="minorHAnsi" w:cstheme="minorBidi"/>
          <w:iCs/>
          <w:sz w:val="22"/>
          <w:szCs w:val="22"/>
          <w:lang w:eastAsia="en-US"/>
        </w:rPr>
        <w:t>OBR</w:t>
      </w:r>
      <w:r w:rsidR="006069C5">
        <w:rPr>
          <w:rFonts w:asciiTheme="minorHAnsi" w:eastAsiaTheme="minorHAnsi" w:hAnsiTheme="minorHAnsi" w:cstheme="minorBidi"/>
          <w:iCs/>
          <w:sz w:val="22"/>
          <w:szCs w:val="22"/>
          <w:lang w:eastAsia="en-US"/>
        </w:rPr>
        <w:t>-</w:t>
      </w:r>
      <w:r>
        <w:rPr>
          <w:rFonts w:asciiTheme="minorHAnsi" w:eastAsiaTheme="minorHAnsi" w:hAnsiTheme="minorHAnsi" w:cstheme="minorBidi"/>
          <w:iCs/>
          <w:sz w:val="22"/>
          <w:szCs w:val="22"/>
          <w:lang w:eastAsia="en-US"/>
        </w:rPr>
        <w:t>9</w:t>
      </w:r>
      <w:r w:rsidR="006069C5">
        <w:rPr>
          <w:rFonts w:asciiTheme="minorHAnsi" w:eastAsiaTheme="minorHAnsi" w:hAnsiTheme="minorHAnsi" w:cstheme="minorBidi"/>
          <w:iCs/>
          <w:sz w:val="22"/>
          <w:szCs w:val="22"/>
          <w:lang w:eastAsia="en-US"/>
        </w:rPr>
        <w:t>)</w:t>
      </w:r>
    </w:p>
    <w:p w14:paraId="0D8D90F5" w14:textId="28A61E0B" w:rsidR="00D704EC" w:rsidRPr="00B602D0" w:rsidRDefault="00D704EC" w:rsidP="006069C5">
      <w:pPr>
        <w:jc w:val="both"/>
        <w:rPr>
          <w:rFonts w:asciiTheme="minorHAnsi" w:eastAsiaTheme="minorHAnsi" w:hAnsiTheme="minorHAnsi" w:cstheme="minorBidi"/>
          <w:iCs/>
          <w:sz w:val="22"/>
          <w:szCs w:val="22"/>
          <w:lang w:eastAsia="en-US"/>
        </w:rPr>
      </w:pPr>
      <w:r w:rsidRPr="00B602D0">
        <w:rPr>
          <w:rFonts w:asciiTheme="minorHAnsi" w:eastAsiaTheme="minorHAnsi" w:hAnsiTheme="minorHAnsi" w:cstheme="minorBidi"/>
          <w:iCs/>
          <w:sz w:val="22"/>
          <w:szCs w:val="22"/>
          <w:lang w:eastAsia="en-US"/>
        </w:rPr>
        <w:t xml:space="preserve">Vzorec </w:t>
      </w:r>
      <w:r w:rsidR="00F651B5">
        <w:rPr>
          <w:rFonts w:asciiTheme="minorHAnsi" w:eastAsiaTheme="minorHAnsi" w:hAnsiTheme="minorHAnsi" w:cstheme="minorBidi"/>
          <w:iCs/>
          <w:sz w:val="22"/>
          <w:szCs w:val="22"/>
          <w:lang w:eastAsia="en-US"/>
        </w:rPr>
        <w:t>finančnega zavarovanja</w:t>
      </w:r>
      <w:r w:rsidRPr="00B602D0">
        <w:rPr>
          <w:rFonts w:asciiTheme="minorHAnsi" w:eastAsiaTheme="minorHAnsi" w:hAnsiTheme="minorHAnsi" w:cstheme="minorBidi"/>
          <w:iCs/>
          <w:sz w:val="22"/>
          <w:szCs w:val="22"/>
          <w:lang w:eastAsia="en-US"/>
        </w:rPr>
        <w:t xml:space="preserve"> za dobro izvedbo pogodbenih obveznosti </w:t>
      </w:r>
      <w:r w:rsidR="006069C5">
        <w:rPr>
          <w:rFonts w:asciiTheme="minorHAnsi" w:eastAsiaTheme="minorHAnsi" w:hAnsiTheme="minorHAnsi" w:cstheme="minorBidi"/>
          <w:iCs/>
          <w:sz w:val="22"/>
          <w:szCs w:val="22"/>
          <w:lang w:eastAsia="en-US"/>
        </w:rPr>
        <w:t>(</w:t>
      </w:r>
      <w:r w:rsidRPr="00B602D0">
        <w:rPr>
          <w:rFonts w:asciiTheme="minorHAnsi" w:eastAsiaTheme="minorHAnsi" w:hAnsiTheme="minorHAnsi" w:cstheme="minorBidi"/>
          <w:iCs/>
          <w:sz w:val="22"/>
          <w:szCs w:val="22"/>
          <w:lang w:eastAsia="en-US"/>
        </w:rPr>
        <w:t>OBR</w:t>
      </w:r>
      <w:r w:rsidR="006069C5">
        <w:rPr>
          <w:rFonts w:asciiTheme="minorHAnsi" w:eastAsiaTheme="minorHAnsi" w:hAnsiTheme="minorHAnsi" w:cstheme="minorBidi"/>
          <w:iCs/>
          <w:sz w:val="22"/>
          <w:szCs w:val="22"/>
          <w:lang w:eastAsia="en-US"/>
        </w:rPr>
        <w:t>-</w:t>
      </w:r>
      <w:r w:rsidR="00F651B5">
        <w:rPr>
          <w:rFonts w:asciiTheme="minorHAnsi" w:eastAsiaTheme="minorHAnsi" w:hAnsiTheme="minorHAnsi" w:cstheme="minorBidi"/>
          <w:iCs/>
          <w:sz w:val="22"/>
          <w:szCs w:val="22"/>
          <w:lang w:eastAsia="en-US"/>
        </w:rPr>
        <w:t>10</w:t>
      </w:r>
      <w:r w:rsidR="006069C5">
        <w:rPr>
          <w:rFonts w:asciiTheme="minorHAnsi" w:eastAsiaTheme="minorHAnsi" w:hAnsiTheme="minorHAnsi" w:cstheme="minorBidi"/>
          <w:iCs/>
          <w:sz w:val="22"/>
          <w:szCs w:val="22"/>
          <w:lang w:eastAsia="en-US"/>
        </w:rPr>
        <w:t>)</w:t>
      </w:r>
    </w:p>
    <w:p w14:paraId="0AFEC739" w14:textId="6F638A50" w:rsidR="00D704EC" w:rsidRDefault="00D704EC" w:rsidP="006069C5">
      <w:pPr>
        <w:jc w:val="both"/>
        <w:rPr>
          <w:rFonts w:asciiTheme="minorHAnsi" w:eastAsiaTheme="minorHAnsi" w:hAnsiTheme="minorHAnsi" w:cstheme="minorBidi"/>
          <w:iCs/>
          <w:sz w:val="22"/>
          <w:szCs w:val="22"/>
          <w:lang w:eastAsia="en-US"/>
        </w:rPr>
      </w:pPr>
      <w:r w:rsidRPr="00B602D0">
        <w:rPr>
          <w:rFonts w:asciiTheme="minorHAnsi" w:eastAsiaTheme="minorHAnsi" w:hAnsiTheme="minorHAnsi" w:cstheme="minorBidi"/>
          <w:iCs/>
          <w:sz w:val="22"/>
          <w:szCs w:val="22"/>
          <w:lang w:eastAsia="en-US"/>
        </w:rPr>
        <w:t xml:space="preserve">Vzorec </w:t>
      </w:r>
      <w:r w:rsidR="00F651B5">
        <w:rPr>
          <w:rFonts w:asciiTheme="minorHAnsi" w:eastAsiaTheme="minorHAnsi" w:hAnsiTheme="minorHAnsi" w:cstheme="minorBidi"/>
          <w:iCs/>
          <w:sz w:val="22"/>
          <w:szCs w:val="22"/>
          <w:lang w:eastAsia="en-US"/>
        </w:rPr>
        <w:t xml:space="preserve">finančnega zavarovanja </w:t>
      </w:r>
      <w:r w:rsidRPr="00B602D0">
        <w:rPr>
          <w:rFonts w:asciiTheme="minorHAnsi" w:eastAsiaTheme="minorHAnsi" w:hAnsiTheme="minorHAnsi" w:cstheme="minorBidi"/>
          <w:iCs/>
          <w:sz w:val="22"/>
          <w:szCs w:val="22"/>
          <w:lang w:eastAsia="en-US"/>
        </w:rPr>
        <w:t xml:space="preserve">za odpravo pomanjkljivosti in napak v garancijski dobi </w:t>
      </w:r>
      <w:r w:rsidR="006069C5">
        <w:rPr>
          <w:rFonts w:asciiTheme="minorHAnsi" w:eastAsiaTheme="minorHAnsi" w:hAnsiTheme="minorHAnsi" w:cstheme="minorBidi"/>
          <w:iCs/>
          <w:sz w:val="22"/>
          <w:szCs w:val="22"/>
          <w:lang w:eastAsia="en-US"/>
        </w:rPr>
        <w:t>(</w:t>
      </w:r>
      <w:r w:rsidRPr="00B602D0">
        <w:rPr>
          <w:rFonts w:asciiTheme="minorHAnsi" w:eastAsiaTheme="minorHAnsi" w:hAnsiTheme="minorHAnsi" w:cstheme="minorBidi"/>
          <w:iCs/>
          <w:sz w:val="22"/>
          <w:szCs w:val="22"/>
          <w:lang w:eastAsia="en-US"/>
        </w:rPr>
        <w:t>OBR</w:t>
      </w:r>
      <w:r w:rsidR="006069C5">
        <w:rPr>
          <w:rFonts w:asciiTheme="minorHAnsi" w:eastAsiaTheme="minorHAnsi" w:hAnsiTheme="minorHAnsi" w:cstheme="minorBidi"/>
          <w:iCs/>
          <w:sz w:val="22"/>
          <w:szCs w:val="22"/>
          <w:lang w:eastAsia="en-US"/>
        </w:rPr>
        <w:t>-</w:t>
      </w:r>
      <w:r w:rsidRPr="00B602D0">
        <w:rPr>
          <w:rFonts w:asciiTheme="minorHAnsi" w:eastAsiaTheme="minorHAnsi" w:hAnsiTheme="minorHAnsi" w:cstheme="minorBidi"/>
          <w:iCs/>
          <w:sz w:val="22"/>
          <w:szCs w:val="22"/>
          <w:lang w:eastAsia="en-US"/>
        </w:rPr>
        <w:t>1</w:t>
      </w:r>
      <w:r w:rsidR="00F651B5">
        <w:rPr>
          <w:rFonts w:asciiTheme="minorHAnsi" w:eastAsiaTheme="minorHAnsi" w:hAnsiTheme="minorHAnsi" w:cstheme="minorBidi"/>
          <w:iCs/>
          <w:sz w:val="22"/>
          <w:szCs w:val="22"/>
          <w:lang w:eastAsia="en-US"/>
        </w:rPr>
        <w:t>1</w:t>
      </w:r>
      <w:r w:rsidR="006069C5">
        <w:rPr>
          <w:rFonts w:asciiTheme="minorHAnsi" w:eastAsiaTheme="minorHAnsi" w:hAnsiTheme="minorHAnsi" w:cstheme="minorBidi"/>
          <w:iCs/>
          <w:sz w:val="22"/>
          <w:szCs w:val="22"/>
          <w:lang w:eastAsia="en-US"/>
        </w:rPr>
        <w:t>)</w:t>
      </w:r>
    </w:p>
    <w:p w14:paraId="541A78A2" w14:textId="2125038C" w:rsidR="00ED0B94" w:rsidRPr="00B602D0" w:rsidRDefault="00ED0B94" w:rsidP="006069C5">
      <w:pPr>
        <w:jc w:val="both"/>
        <w:rPr>
          <w:rFonts w:asciiTheme="minorHAnsi" w:eastAsiaTheme="minorHAnsi" w:hAnsiTheme="minorHAnsi" w:cstheme="minorBidi"/>
          <w:iCs/>
          <w:sz w:val="22"/>
          <w:szCs w:val="22"/>
          <w:lang w:eastAsia="en-US"/>
        </w:rPr>
      </w:pPr>
      <w:r w:rsidRPr="00ED0B94">
        <w:rPr>
          <w:rFonts w:asciiTheme="minorHAnsi" w:eastAsiaTheme="minorHAnsi" w:hAnsiTheme="minorHAnsi" w:cstheme="minorBidi"/>
          <w:iCs/>
          <w:sz w:val="22"/>
          <w:szCs w:val="22"/>
          <w:lang w:eastAsia="en-US"/>
        </w:rPr>
        <w:t xml:space="preserve">Izjava za pridobitev podatkov iz uradnih evidenc za pravno in fizične osebe </w:t>
      </w:r>
      <w:r w:rsidR="006069C5">
        <w:rPr>
          <w:rFonts w:asciiTheme="minorHAnsi" w:eastAsiaTheme="minorHAnsi" w:hAnsiTheme="minorHAnsi" w:cstheme="minorBidi"/>
          <w:iCs/>
          <w:sz w:val="22"/>
          <w:szCs w:val="22"/>
          <w:lang w:eastAsia="en-US"/>
        </w:rPr>
        <w:t>(</w:t>
      </w:r>
      <w:r w:rsidRPr="00ED0B94">
        <w:rPr>
          <w:rFonts w:asciiTheme="minorHAnsi" w:eastAsiaTheme="minorHAnsi" w:hAnsiTheme="minorHAnsi" w:cstheme="minorBidi"/>
          <w:iCs/>
          <w:sz w:val="22"/>
          <w:szCs w:val="22"/>
          <w:lang w:eastAsia="en-US"/>
        </w:rPr>
        <w:t>OBR</w:t>
      </w:r>
      <w:r w:rsidR="006069C5">
        <w:rPr>
          <w:rFonts w:asciiTheme="minorHAnsi" w:eastAsiaTheme="minorHAnsi" w:hAnsiTheme="minorHAnsi" w:cstheme="minorBidi"/>
          <w:iCs/>
          <w:sz w:val="22"/>
          <w:szCs w:val="22"/>
          <w:lang w:eastAsia="en-US"/>
        </w:rPr>
        <w:t>-</w:t>
      </w:r>
      <w:r w:rsidRPr="00ED0B94">
        <w:rPr>
          <w:rFonts w:asciiTheme="minorHAnsi" w:eastAsiaTheme="minorHAnsi" w:hAnsiTheme="minorHAnsi" w:cstheme="minorBidi"/>
          <w:iCs/>
          <w:sz w:val="22"/>
          <w:szCs w:val="22"/>
          <w:lang w:eastAsia="en-US"/>
        </w:rPr>
        <w:t>12</w:t>
      </w:r>
      <w:r w:rsidR="006069C5">
        <w:rPr>
          <w:rFonts w:asciiTheme="minorHAnsi" w:eastAsiaTheme="minorHAnsi" w:hAnsiTheme="minorHAnsi" w:cstheme="minorBidi"/>
          <w:iCs/>
          <w:sz w:val="22"/>
          <w:szCs w:val="22"/>
          <w:lang w:eastAsia="en-US"/>
        </w:rPr>
        <w:t>)</w:t>
      </w:r>
    </w:p>
    <w:p w14:paraId="4F2CBD0B" w14:textId="77777777" w:rsidR="003D19D9" w:rsidRPr="00B602D0" w:rsidRDefault="003D19D9" w:rsidP="00B602D0">
      <w:pPr>
        <w:ind w:left="397"/>
        <w:jc w:val="both"/>
        <w:rPr>
          <w:rFonts w:asciiTheme="minorHAnsi" w:eastAsiaTheme="minorHAnsi" w:hAnsiTheme="minorHAnsi" w:cstheme="minorBidi"/>
          <w:iCs/>
          <w:sz w:val="22"/>
          <w:szCs w:val="22"/>
          <w:lang w:eastAsia="en-US"/>
        </w:rPr>
      </w:pPr>
    </w:p>
    <w:p w14:paraId="025D1CED" w14:textId="77777777" w:rsidR="003D19D9" w:rsidRDefault="003D19D9" w:rsidP="00B602D0">
      <w:pPr>
        <w:numPr>
          <w:ilvl w:val="0"/>
          <w:numId w:val="54"/>
        </w:numPr>
        <w:spacing w:line="276" w:lineRule="auto"/>
        <w:ind w:left="397"/>
        <w:contextualSpacing/>
        <w:jc w:val="both"/>
        <w:rPr>
          <w:rFonts w:asciiTheme="minorHAnsi" w:eastAsiaTheme="minorHAnsi" w:hAnsiTheme="minorHAnsi" w:cstheme="minorBidi"/>
          <w:b/>
          <w:iCs/>
          <w:sz w:val="22"/>
          <w:szCs w:val="22"/>
          <w:lang w:val="pl-PL" w:eastAsia="en-US"/>
        </w:rPr>
      </w:pPr>
      <w:r w:rsidRPr="00B602D0">
        <w:rPr>
          <w:rFonts w:asciiTheme="minorHAnsi" w:eastAsiaTheme="minorHAnsi" w:hAnsiTheme="minorHAnsi" w:cstheme="minorBidi"/>
          <w:b/>
          <w:iCs/>
          <w:sz w:val="22"/>
          <w:szCs w:val="22"/>
          <w:lang w:val="pl-PL" w:eastAsia="en-US"/>
        </w:rPr>
        <w:t>Priloge</w:t>
      </w:r>
    </w:p>
    <w:p w14:paraId="152B2B7C" w14:textId="77777777" w:rsidR="00F12085" w:rsidRPr="00B602D0" w:rsidRDefault="00F12085" w:rsidP="006069C5">
      <w:pPr>
        <w:ind w:left="397"/>
        <w:contextualSpacing/>
        <w:jc w:val="both"/>
        <w:rPr>
          <w:rFonts w:asciiTheme="minorHAnsi" w:eastAsiaTheme="minorHAnsi" w:hAnsiTheme="minorHAnsi" w:cstheme="minorBidi"/>
          <w:b/>
          <w:iCs/>
          <w:sz w:val="22"/>
          <w:szCs w:val="22"/>
          <w:lang w:val="pl-PL" w:eastAsia="en-US"/>
        </w:rPr>
      </w:pPr>
    </w:p>
    <w:p w14:paraId="492B5FFA" w14:textId="77777777" w:rsidR="003D19D9" w:rsidRPr="00B602D0" w:rsidRDefault="003D19D9" w:rsidP="00FE2030">
      <w:pPr>
        <w:contextualSpacing/>
        <w:jc w:val="both"/>
        <w:rPr>
          <w:rFonts w:asciiTheme="minorHAnsi" w:eastAsiaTheme="minorHAnsi" w:hAnsiTheme="minorHAnsi" w:cstheme="minorBidi"/>
          <w:b/>
          <w:iCs/>
          <w:sz w:val="22"/>
          <w:szCs w:val="22"/>
          <w:lang w:val="pl-PL" w:eastAsia="en-US"/>
        </w:rPr>
      </w:pPr>
      <w:r w:rsidRPr="00B602D0">
        <w:rPr>
          <w:rFonts w:asciiTheme="minorHAnsi" w:eastAsiaTheme="minorHAnsi" w:hAnsiTheme="minorHAnsi" w:cstheme="minorBidi"/>
          <w:iCs/>
          <w:sz w:val="22"/>
          <w:szCs w:val="22"/>
          <w:lang w:val="pl-PL" w:eastAsia="en-US"/>
        </w:rPr>
        <w:t>Tehnično poročilo s prilogami iz PZI - v formatu pdf.</w:t>
      </w:r>
    </w:p>
    <w:p w14:paraId="7E009D7D" w14:textId="2A6658F5" w:rsidR="00F12085" w:rsidRDefault="003D19D9" w:rsidP="00FE2030">
      <w:pPr>
        <w:contextualSpacing/>
        <w:jc w:val="both"/>
        <w:rPr>
          <w:rFonts w:asciiTheme="minorHAnsi" w:eastAsiaTheme="minorHAnsi" w:hAnsiTheme="minorHAnsi" w:cstheme="minorBidi"/>
          <w:b/>
          <w:iCs/>
          <w:sz w:val="22"/>
          <w:szCs w:val="22"/>
          <w:lang w:val="pl-PL" w:eastAsia="en-US"/>
        </w:rPr>
      </w:pPr>
      <w:r w:rsidRPr="00B602D0">
        <w:rPr>
          <w:rFonts w:asciiTheme="minorHAnsi" w:eastAsiaTheme="minorHAnsi" w:hAnsiTheme="minorHAnsi" w:cstheme="minorBidi"/>
          <w:iCs/>
          <w:sz w:val="22"/>
          <w:szCs w:val="22"/>
          <w:lang w:val="pl-PL" w:eastAsia="en-US"/>
        </w:rPr>
        <w:t>Ponudbeni predračun (OBR</w:t>
      </w:r>
      <w:r w:rsidR="00FE2030">
        <w:rPr>
          <w:rFonts w:asciiTheme="minorHAnsi" w:eastAsiaTheme="minorHAnsi" w:hAnsiTheme="minorHAnsi" w:cstheme="minorBidi"/>
          <w:iCs/>
          <w:sz w:val="22"/>
          <w:szCs w:val="22"/>
          <w:lang w:val="pl-PL" w:eastAsia="en-US"/>
        </w:rPr>
        <w:t>-</w:t>
      </w:r>
      <w:r w:rsidR="00D95880" w:rsidRPr="00B602D0">
        <w:rPr>
          <w:rFonts w:asciiTheme="minorHAnsi" w:eastAsiaTheme="minorHAnsi" w:hAnsiTheme="minorHAnsi" w:cstheme="minorBidi"/>
          <w:iCs/>
          <w:sz w:val="22"/>
          <w:szCs w:val="22"/>
          <w:lang w:val="pl-PL" w:eastAsia="en-US"/>
        </w:rPr>
        <w:t>2</w:t>
      </w:r>
      <w:r w:rsidRPr="00B602D0">
        <w:rPr>
          <w:rFonts w:asciiTheme="minorHAnsi" w:eastAsiaTheme="minorHAnsi" w:hAnsiTheme="minorHAnsi" w:cstheme="minorBidi"/>
          <w:iCs/>
          <w:sz w:val="22"/>
          <w:szCs w:val="22"/>
          <w:lang w:val="pl-PL" w:eastAsia="en-US"/>
        </w:rPr>
        <w:t>.1) – v Excel</w:t>
      </w:r>
    </w:p>
    <w:p w14:paraId="33A2F7D4" w14:textId="278F872C" w:rsidR="00F12085" w:rsidRPr="00F12085" w:rsidRDefault="00F12085" w:rsidP="00FE2030">
      <w:pPr>
        <w:contextualSpacing/>
        <w:jc w:val="both"/>
        <w:rPr>
          <w:rFonts w:asciiTheme="minorHAnsi" w:eastAsiaTheme="minorHAnsi" w:hAnsiTheme="minorHAnsi" w:cstheme="minorBidi"/>
          <w:b/>
          <w:iCs/>
          <w:sz w:val="22"/>
          <w:szCs w:val="22"/>
          <w:lang w:val="pl-PL" w:eastAsia="en-US"/>
        </w:rPr>
      </w:pPr>
      <w:r>
        <w:rPr>
          <w:rFonts w:asciiTheme="minorHAnsi" w:eastAsiaTheme="minorHAnsi" w:hAnsiTheme="minorHAnsi" w:cstheme="minorBidi"/>
          <w:iCs/>
          <w:sz w:val="22"/>
          <w:szCs w:val="22"/>
          <w:lang w:val="pl-PL" w:eastAsia="en-US"/>
        </w:rPr>
        <w:t>O</w:t>
      </w:r>
      <w:r w:rsidRPr="00F12085">
        <w:rPr>
          <w:rFonts w:asciiTheme="minorHAnsi" w:eastAsiaTheme="minorHAnsi" w:hAnsiTheme="minorHAnsi" w:cstheme="minorBidi"/>
          <w:iCs/>
          <w:sz w:val="22"/>
          <w:szCs w:val="22"/>
          <w:lang w:val="pl-PL" w:eastAsia="en-US"/>
        </w:rPr>
        <w:t xml:space="preserve">brazec »ESPD« v elektronski obliki </w:t>
      </w:r>
      <w:r>
        <w:rPr>
          <w:rFonts w:asciiTheme="minorHAnsi" w:eastAsiaTheme="minorHAnsi" w:hAnsiTheme="minorHAnsi" w:cstheme="minorBidi"/>
          <w:iCs/>
          <w:sz w:val="22"/>
          <w:szCs w:val="22"/>
          <w:lang w:val="pl-PL" w:eastAsia="en-US"/>
        </w:rPr>
        <w:t xml:space="preserve">- </w:t>
      </w:r>
      <w:r w:rsidRPr="00F12085">
        <w:rPr>
          <w:rFonts w:asciiTheme="minorHAnsi" w:eastAsiaTheme="minorHAnsi" w:hAnsiTheme="minorHAnsi" w:cstheme="minorBidi"/>
          <w:iCs/>
          <w:sz w:val="22"/>
          <w:szCs w:val="22"/>
          <w:lang w:val="pl-PL" w:eastAsia="en-US"/>
        </w:rPr>
        <w:t xml:space="preserve">datoteka </w:t>
      </w:r>
      <w:r>
        <w:rPr>
          <w:rFonts w:asciiTheme="minorHAnsi" w:eastAsiaTheme="minorHAnsi" w:hAnsiTheme="minorHAnsi" w:cstheme="minorBidi"/>
          <w:iCs/>
          <w:sz w:val="22"/>
          <w:szCs w:val="22"/>
          <w:lang w:val="pl-PL" w:eastAsia="en-US"/>
        </w:rPr>
        <w:t xml:space="preserve">xml. </w:t>
      </w:r>
    </w:p>
    <w:p w14:paraId="4DE27E8B" w14:textId="77777777" w:rsidR="003D19D9" w:rsidRPr="00B602D0" w:rsidRDefault="003D19D9" w:rsidP="00FE2030">
      <w:pPr>
        <w:contextualSpacing/>
        <w:jc w:val="both"/>
        <w:rPr>
          <w:rFonts w:asciiTheme="minorHAnsi" w:eastAsiaTheme="minorHAnsi" w:hAnsiTheme="minorHAnsi" w:cstheme="minorBidi"/>
          <w:iCs/>
          <w:sz w:val="22"/>
          <w:szCs w:val="22"/>
          <w:lang w:val="pl-PL" w:eastAsia="en-US"/>
        </w:rPr>
      </w:pPr>
      <w:r w:rsidRPr="00B602D0">
        <w:rPr>
          <w:rFonts w:asciiTheme="minorHAnsi" w:eastAsiaTheme="minorHAnsi" w:hAnsiTheme="minorHAnsi" w:cstheme="minorBidi"/>
          <w:iCs/>
          <w:sz w:val="22"/>
          <w:szCs w:val="22"/>
          <w:lang w:val="pl-PL" w:eastAsia="en-US"/>
        </w:rPr>
        <w:t>Povzetek predračuna - obrazec, ki se uporabi za javno odpiranje ponudb v e-JN - v docx.</w:t>
      </w:r>
    </w:p>
    <w:p w14:paraId="55F9596E" w14:textId="77777777" w:rsidR="003D19D9" w:rsidRPr="003D19D9" w:rsidRDefault="003D19D9" w:rsidP="00B602D0">
      <w:pPr>
        <w:ind w:left="397"/>
        <w:contextualSpacing/>
        <w:jc w:val="both"/>
        <w:rPr>
          <w:rFonts w:asciiTheme="minorHAnsi" w:eastAsiaTheme="minorHAnsi" w:hAnsiTheme="minorHAnsi" w:cstheme="minorBidi"/>
          <w:i/>
          <w:sz w:val="22"/>
          <w:szCs w:val="22"/>
          <w:lang w:val="pl-PL" w:eastAsia="en-US"/>
        </w:rPr>
      </w:pPr>
    </w:p>
    <w:p w14:paraId="59E8BAD5" w14:textId="77777777" w:rsidR="003D19D9" w:rsidRPr="003D19D9" w:rsidRDefault="003D19D9" w:rsidP="00B602D0">
      <w:pPr>
        <w:ind w:left="397"/>
        <w:contextualSpacing/>
        <w:jc w:val="both"/>
        <w:rPr>
          <w:rFonts w:asciiTheme="minorHAnsi" w:eastAsiaTheme="minorHAnsi" w:hAnsiTheme="minorHAnsi" w:cstheme="minorBidi"/>
          <w:i/>
          <w:sz w:val="22"/>
          <w:szCs w:val="22"/>
          <w:lang w:val="pl-PL" w:eastAsia="en-US"/>
        </w:rPr>
      </w:pPr>
    </w:p>
    <w:p w14:paraId="50547078" w14:textId="77777777" w:rsidR="003D19D9" w:rsidRPr="003D19D9" w:rsidRDefault="003D19D9" w:rsidP="003D19D9">
      <w:pPr>
        <w:ind w:left="1080"/>
        <w:contextualSpacing/>
        <w:jc w:val="both"/>
        <w:rPr>
          <w:rFonts w:asciiTheme="minorHAnsi" w:eastAsiaTheme="minorHAnsi" w:hAnsiTheme="minorHAnsi" w:cstheme="minorBidi"/>
          <w:i/>
          <w:sz w:val="22"/>
          <w:szCs w:val="22"/>
          <w:lang w:val="pl-PL" w:eastAsia="en-US"/>
        </w:rPr>
      </w:pPr>
    </w:p>
    <w:p w14:paraId="526B856F" w14:textId="77777777" w:rsidR="003D19D9" w:rsidRPr="003D19D9" w:rsidRDefault="003D19D9" w:rsidP="003D19D9">
      <w:pPr>
        <w:ind w:left="1080"/>
        <w:contextualSpacing/>
        <w:jc w:val="both"/>
        <w:rPr>
          <w:rFonts w:asciiTheme="minorHAnsi" w:eastAsiaTheme="minorHAnsi" w:hAnsiTheme="minorHAnsi" w:cstheme="minorBidi"/>
          <w:i/>
          <w:sz w:val="22"/>
          <w:szCs w:val="22"/>
          <w:lang w:val="pl-PL" w:eastAsia="en-US"/>
        </w:rPr>
      </w:pPr>
    </w:p>
    <w:p w14:paraId="01EAC500" w14:textId="77777777" w:rsidR="003D19D9" w:rsidRPr="003D19D9" w:rsidRDefault="003D19D9" w:rsidP="003D19D9">
      <w:pPr>
        <w:jc w:val="both"/>
        <w:rPr>
          <w:rFonts w:asciiTheme="minorHAnsi" w:eastAsiaTheme="minorHAnsi" w:hAnsiTheme="minorHAnsi" w:cstheme="minorBidi"/>
          <w:i/>
          <w:sz w:val="22"/>
          <w:szCs w:val="22"/>
          <w:lang w:val="pl-PL" w:eastAsia="en-US"/>
        </w:rPr>
      </w:pPr>
    </w:p>
    <w:p w14:paraId="26944407" w14:textId="77777777" w:rsidR="003D19D9" w:rsidRDefault="003D19D9" w:rsidP="003D19D9">
      <w:pPr>
        <w:jc w:val="both"/>
        <w:rPr>
          <w:rFonts w:asciiTheme="minorHAnsi" w:eastAsiaTheme="minorHAnsi" w:hAnsiTheme="minorHAnsi" w:cstheme="minorBidi"/>
          <w:i/>
          <w:sz w:val="22"/>
          <w:szCs w:val="22"/>
          <w:lang w:val="pl-PL" w:eastAsia="en-US"/>
        </w:rPr>
      </w:pPr>
    </w:p>
    <w:p w14:paraId="17EA5C2C" w14:textId="77777777" w:rsidR="00ED0B94" w:rsidRPr="003D19D9" w:rsidRDefault="00ED0B94" w:rsidP="003D19D9">
      <w:pPr>
        <w:jc w:val="both"/>
        <w:rPr>
          <w:rFonts w:asciiTheme="minorHAnsi" w:eastAsiaTheme="minorHAnsi" w:hAnsiTheme="minorHAnsi" w:cstheme="minorBidi"/>
          <w:i/>
          <w:sz w:val="22"/>
          <w:szCs w:val="22"/>
          <w:lang w:val="pl-PL" w:eastAsia="en-US"/>
        </w:rPr>
      </w:pPr>
    </w:p>
    <w:p w14:paraId="21028EC6" w14:textId="77777777" w:rsidR="003D19D9" w:rsidRPr="003D19D9" w:rsidRDefault="003D19D9" w:rsidP="003D19D9">
      <w:pPr>
        <w:jc w:val="both"/>
        <w:rPr>
          <w:rFonts w:asciiTheme="minorHAnsi" w:eastAsiaTheme="minorHAnsi" w:hAnsiTheme="minorHAnsi" w:cstheme="minorBidi"/>
          <w:i/>
          <w:sz w:val="22"/>
          <w:szCs w:val="22"/>
          <w:lang w:val="pl-PL" w:eastAsia="en-US"/>
        </w:rPr>
      </w:pPr>
    </w:p>
    <w:p w14:paraId="7A2BFE52" w14:textId="77777777" w:rsidR="003D19D9" w:rsidRPr="003D19D9" w:rsidRDefault="003D19D9" w:rsidP="003D19D9">
      <w:pPr>
        <w:jc w:val="both"/>
        <w:rPr>
          <w:rFonts w:asciiTheme="minorHAnsi" w:eastAsiaTheme="minorHAnsi" w:hAnsiTheme="minorHAnsi" w:cstheme="minorBidi"/>
          <w:i/>
          <w:sz w:val="22"/>
          <w:szCs w:val="22"/>
          <w:lang w:val="pl-PL" w:eastAsia="en-US"/>
        </w:rPr>
      </w:pPr>
    </w:p>
    <w:p w14:paraId="04C87911" w14:textId="77777777" w:rsidR="003D19D9" w:rsidRPr="003D19D9" w:rsidRDefault="003D19D9" w:rsidP="003D19D9">
      <w:pPr>
        <w:jc w:val="both"/>
        <w:rPr>
          <w:rFonts w:asciiTheme="minorHAnsi" w:eastAsiaTheme="minorHAnsi" w:hAnsiTheme="minorHAnsi" w:cstheme="minorBidi"/>
          <w:i/>
          <w:sz w:val="22"/>
          <w:szCs w:val="22"/>
          <w:lang w:val="pl-PL" w:eastAsia="en-US"/>
        </w:rPr>
      </w:pPr>
    </w:p>
    <w:p w14:paraId="30F0D1CA" w14:textId="77777777" w:rsidR="003D19D9" w:rsidRDefault="003D19D9" w:rsidP="003D19D9">
      <w:pPr>
        <w:jc w:val="both"/>
        <w:rPr>
          <w:rFonts w:asciiTheme="minorHAnsi" w:eastAsiaTheme="minorHAnsi" w:hAnsiTheme="minorHAnsi" w:cstheme="minorBidi"/>
          <w:sz w:val="22"/>
          <w:szCs w:val="22"/>
          <w:lang w:eastAsia="en-US"/>
        </w:rPr>
      </w:pPr>
    </w:p>
    <w:p w14:paraId="49ABAF33" w14:textId="77777777" w:rsidR="00D93123" w:rsidRPr="003D19D9" w:rsidRDefault="00D93123" w:rsidP="003D19D9">
      <w:pPr>
        <w:jc w:val="both"/>
        <w:rPr>
          <w:rFonts w:asciiTheme="minorHAnsi" w:eastAsiaTheme="minorHAnsi" w:hAnsiTheme="minorHAnsi" w:cstheme="minorBidi"/>
          <w:sz w:val="22"/>
          <w:szCs w:val="22"/>
          <w:lang w:eastAsia="en-US"/>
        </w:rPr>
      </w:pPr>
    </w:p>
    <w:bookmarkEnd w:id="0"/>
    <w:p w14:paraId="21AD0688" w14:textId="77777777" w:rsidR="003D19D9" w:rsidRPr="009814AF" w:rsidRDefault="003D19D9" w:rsidP="003D19D9">
      <w:pPr>
        <w:numPr>
          <w:ilvl w:val="0"/>
          <w:numId w:val="68"/>
        </w:numPr>
        <w:spacing w:line="276" w:lineRule="auto"/>
        <w:contextualSpacing/>
        <w:jc w:val="center"/>
        <w:rPr>
          <w:rFonts w:asciiTheme="minorHAnsi" w:eastAsiaTheme="minorHAnsi" w:hAnsiTheme="minorHAnsi" w:cstheme="minorBidi"/>
          <w:b/>
          <w:bCs/>
          <w:lang w:eastAsia="en-US"/>
        </w:rPr>
      </w:pPr>
      <w:r w:rsidRPr="009814AF">
        <w:rPr>
          <w:rFonts w:asciiTheme="minorHAnsi" w:eastAsiaTheme="minorHAnsi" w:hAnsiTheme="minorHAnsi" w:cstheme="minorBidi"/>
          <w:b/>
          <w:bCs/>
          <w:lang w:eastAsia="en-US"/>
        </w:rPr>
        <w:t>NAVODILA PONUDNIKOM ZA IZDELAVO PONUDBE</w:t>
      </w:r>
    </w:p>
    <w:p w14:paraId="05E04236" w14:textId="77777777" w:rsidR="003D19D9" w:rsidRPr="003D19D9" w:rsidRDefault="003D19D9" w:rsidP="003D19D9">
      <w:pPr>
        <w:ind w:left="720"/>
        <w:contextualSpacing/>
        <w:jc w:val="both"/>
        <w:rPr>
          <w:rFonts w:asciiTheme="minorHAnsi" w:eastAsiaTheme="minorHAnsi" w:hAnsiTheme="minorHAnsi" w:cstheme="minorBidi"/>
          <w:sz w:val="22"/>
          <w:szCs w:val="22"/>
          <w:lang w:eastAsia="en-US"/>
        </w:rPr>
      </w:pPr>
    </w:p>
    <w:p w14:paraId="0758CAF1" w14:textId="77777777" w:rsidR="003D19D9" w:rsidRPr="003D19D9" w:rsidRDefault="003D19D9" w:rsidP="003D19D9">
      <w:pPr>
        <w:keepNext/>
        <w:jc w:val="center"/>
        <w:outlineLvl w:val="3"/>
        <w:rPr>
          <w:rFonts w:asciiTheme="minorHAnsi" w:hAnsiTheme="minorHAnsi"/>
          <w:sz w:val="22"/>
          <w:szCs w:val="22"/>
          <w:lang w:val="x-none" w:eastAsia="x-none"/>
        </w:rPr>
      </w:pPr>
      <w:r w:rsidRPr="003D19D9">
        <w:rPr>
          <w:rFonts w:asciiTheme="minorHAnsi" w:hAnsiTheme="minorHAnsi"/>
          <w:b/>
          <w:sz w:val="22"/>
          <w:szCs w:val="22"/>
          <w:u w:val="single"/>
          <w:lang w:val="x-none" w:eastAsia="x-none"/>
        </w:rPr>
        <w:t>1.</w:t>
      </w:r>
    </w:p>
    <w:p w14:paraId="746E314D"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Naročnik:</w:t>
      </w:r>
    </w:p>
    <w:p w14:paraId="42664831" w14:textId="77777777" w:rsidR="003D19D9" w:rsidRPr="003D19D9" w:rsidRDefault="003D19D9" w:rsidP="003D19D9">
      <w:pPr>
        <w:jc w:val="both"/>
        <w:rPr>
          <w:rFonts w:asciiTheme="minorHAnsi" w:eastAsiaTheme="minorHAnsi" w:hAnsiTheme="minorHAnsi" w:cstheme="minorBidi"/>
          <w:b/>
          <w:sz w:val="22"/>
          <w:szCs w:val="22"/>
          <w:u w:val="single"/>
          <w:lang w:eastAsia="en-US"/>
        </w:rPr>
      </w:pPr>
    </w:p>
    <w:p w14:paraId="43B37D61" w14:textId="0978B62E" w:rsidR="0003626A" w:rsidRDefault="003D19D9" w:rsidP="00EA457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To naročilo izvaja SIMBIO d. o. o., Teharska cesta 49, 3000 Celje </w:t>
      </w:r>
      <w:r w:rsidR="0003626A">
        <w:rPr>
          <w:rFonts w:asciiTheme="minorHAnsi" w:eastAsiaTheme="minorHAnsi" w:hAnsiTheme="minorHAnsi" w:cstheme="minorBidi"/>
          <w:sz w:val="22"/>
          <w:szCs w:val="22"/>
          <w:lang w:eastAsia="en-US"/>
        </w:rPr>
        <w:t xml:space="preserve">(v nadaljevanju: naročnik) </w:t>
      </w:r>
      <w:r w:rsidRPr="003D19D9">
        <w:rPr>
          <w:rFonts w:asciiTheme="minorHAnsi" w:eastAsiaTheme="minorHAnsi" w:hAnsiTheme="minorHAnsi" w:cstheme="minorBidi"/>
          <w:sz w:val="22"/>
          <w:szCs w:val="22"/>
          <w:lang w:eastAsia="en-US"/>
        </w:rPr>
        <w:t>po pooblastilu</w:t>
      </w:r>
      <w:r w:rsidR="007D39BC">
        <w:rPr>
          <w:rFonts w:asciiTheme="minorHAnsi" w:eastAsiaTheme="minorHAnsi" w:hAnsiTheme="minorHAnsi" w:cstheme="minorBidi"/>
          <w:sz w:val="22"/>
          <w:szCs w:val="22"/>
          <w:lang w:eastAsia="en-US"/>
        </w:rPr>
        <w:t xml:space="preserve">, in </w:t>
      </w:r>
      <w:r w:rsidR="0003626A">
        <w:rPr>
          <w:rFonts w:asciiTheme="minorHAnsi" w:eastAsiaTheme="minorHAnsi" w:hAnsiTheme="minorHAnsi" w:cstheme="minorBidi"/>
          <w:sz w:val="22"/>
          <w:szCs w:val="22"/>
          <w:lang w:eastAsia="en-US"/>
        </w:rPr>
        <w:t xml:space="preserve">v imenu </w:t>
      </w:r>
      <w:r w:rsidR="007D39BC">
        <w:rPr>
          <w:rFonts w:asciiTheme="minorHAnsi" w:eastAsiaTheme="minorHAnsi" w:hAnsiTheme="minorHAnsi" w:cstheme="minorBidi"/>
          <w:sz w:val="22"/>
          <w:szCs w:val="22"/>
          <w:lang w:eastAsia="en-US"/>
        </w:rPr>
        <w:t xml:space="preserve">in </w:t>
      </w:r>
      <w:r w:rsidR="0003626A">
        <w:rPr>
          <w:rFonts w:asciiTheme="minorHAnsi" w:eastAsiaTheme="minorHAnsi" w:hAnsiTheme="minorHAnsi" w:cstheme="minorBidi"/>
          <w:sz w:val="22"/>
          <w:szCs w:val="22"/>
          <w:lang w:eastAsia="en-US"/>
        </w:rPr>
        <w:t xml:space="preserve">za račun </w:t>
      </w:r>
      <w:r w:rsidR="00EA4579">
        <w:rPr>
          <w:rFonts w:asciiTheme="minorHAnsi" w:eastAsiaTheme="minorHAnsi" w:hAnsiTheme="minorHAnsi" w:cstheme="minorBidi"/>
          <w:sz w:val="22"/>
          <w:szCs w:val="22"/>
          <w:lang w:eastAsia="en-US"/>
        </w:rPr>
        <w:t>Občine Vojnik</w:t>
      </w:r>
      <w:r w:rsidR="0003626A">
        <w:rPr>
          <w:rFonts w:asciiTheme="minorHAnsi" w:eastAsiaTheme="minorHAnsi" w:hAnsiTheme="minorHAnsi" w:cstheme="minorBidi"/>
          <w:sz w:val="22"/>
          <w:szCs w:val="22"/>
          <w:lang w:eastAsia="en-US"/>
        </w:rPr>
        <w:t xml:space="preserve">, </w:t>
      </w:r>
      <w:r w:rsidR="0003626A" w:rsidRPr="0003626A">
        <w:rPr>
          <w:rFonts w:asciiTheme="minorHAnsi" w:eastAsiaTheme="minorHAnsi" w:hAnsiTheme="minorHAnsi" w:cstheme="minorBidi"/>
          <w:sz w:val="22"/>
          <w:szCs w:val="22"/>
          <w:lang w:eastAsia="en-US"/>
        </w:rPr>
        <w:t>Keršova ulica 8, 3212 Vojnik</w:t>
      </w:r>
      <w:r w:rsidRPr="003D19D9">
        <w:rPr>
          <w:rFonts w:asciiTheme="minorHAnsi" w:eastAsiaTheme="minorHAnsi" w:hAnsiTheme="minorHAnsi" w:cstheme="minorBidi"/>
          <w:sz w:val="22"/>
          <w:szCs w:val="22"/>
          <w:lang w:eastAsia="en-US"/>
        </w:rPr>
        <w:t xml:space="preserve"> (posamezn</w:t>
      </w:r>
      <w:r w:rsidR="00EA4579">
        <w:rPr>
          <w:rFonts w:asciiTheme="minorHAnsi" w:eastAsiaTheme="minorHAnsi" w:hAnsiTheme="minorHAnsi" w:cstheme="minorBidi"/>
          <w:sz w:val="22"/>
          <w:szCs w:val="22"/>
          <w:lang w:eastAsia="en-US"/>
        </w:rPr>
        <w:t>ega</w:t>
      </w:r>
      <w:r w:rsidRPr="003D19D9">
        <w:rPr>
          <w:rFonts w:asciiTheme="minorHAnsi" w:eastAsiaTheme="minorHAnsi" w:hAnsiTheme="minorHAnsi" w:cstheme="minorBidi"/>
          <w:sz w:val="22"/>
          <w:szCs w:val="22"/>
          <w:lang w:eastAsia="en-US"/>
        </w:rPr>
        <w:t xml:space="preserve"> naročnik</w:t>
      </w:r>
      <w:r w:rsidR="00EA4579">
        <w:rPr>
          <w:rFonts w:asciiTheme="minorHAnsi" w:eastAsiaTheme="minorHAnsi" w:hAnsiTheme="minorHAnsi" w:cstheme="minorBidi"/>
          <w:sz w:val="22"/>
          <w:szCs w:val="22"/>
          <w:lang w:eastAsia="en-US"/>
        </w:rPr>
        <w:t>a</w:t>
      </w:r>
      <w:r w:rsidRPr="003D19D9">
        <w:rPr>
          <w:rFonts w:asciiTheme="minorHAnsi" w:eastAsiaTheme="minorHAnsi" w:hAnsiTheme="minorHAnsi" w:cstheme="minorBidi"/>
          <w:sz w:val="22"/>
          <w:szCs w:val="22"/>
          <w:lang w:eastAsia="en-US"/>
        </w:rPr>
        <w:t>)</w:t>
      </w:r>
      <w:r w:rsidR="00EA4579">
        <w:rPr>
          <w:rFonts w:asciiTheme="minorHAnsi" w:eastAsiaTheme="minorHAnsi" w:hAnsiTheme="minorHAnsi" w:cstheme="minorBidi"/>
          <w:sz w:val="22"/>
          <w:szCs w:val="22"/>
          <w:lang w:eastAsia="en-US"/>
        </w:rPr>
        <w:t xml:space="preserve">, ki v sodelovanju z Mestno občino Celje in Občino Štore izvaja </w:t>
      </w:r>
      <w:r w:rsidR="0003626A">
        <w:rPr>
          <w:rFonts w:asciiTheme="minorHAnsi" w:eastAsiaTheme="minorHAnsi" w:hAnsiTheme="minorHAnsi" w:cstheme="minorBidi"/>
          <w:sz w:val="22"/>
          <w:szCs w:val="22"/>
          <w:lang w:eastAsia="en-US"/>
        </w:rPr>
        <w:t xml:space="preserve">skupen razvojnih </w:t>
      </w:r>
      <w:r w:rsidR="00EA4579">
        <w:rPr>
          <w:rFonts w:asciiTheme="minorHAnsi" w:eastAsiaTheme="minorHAnsi" w:hAnsiTheme="minorHAnsi" w:cstheme="minorBidi"/>
          <w:sz w:val="22"/>
          <w:szCs w:val="22"/>
          <w:lang w:eastAsia="en-US"/>
        </w:rPr>
        <w:t>projekt</w:t>
      </w:r>
      <w:r w:rsidRPr="003D19D9">
        <w:rPr>
          <w:rFonts w:asciiTheme="minorHAnsi" w:eastAsiaTheme="minorHAnsi" w:hAnsiTheme="minorHAnsi" w:cstheme="minorBidi"/>
          <w:sz w:val="22"/>
          <w:szCs w:val="22"/>
          <w:lang w:eastAsia="en-US"/>
        </w:rPr>
        <w:t xml:space="preserve"> </w:t>
      </w:r>
      <w:r w:rsidR="00EA4579">
        <w:rPr>
          <w:rFonts w:asciiTheme="minorHAnsi" w:eastAsiaTheme="minorHAnsi" w:hAnsiTheme="minorHAnsi" w:cstheme="minorBidi"/>
          <w:sz w:val="22"/>
          <w:szCs w:val="22"/>
          <w:lang w:eastAsia="en-US"/>
        </w:rPr>
        <w:t>»</w:t>
      </w:r>
      <w:r w:rsidR="00EA4579" w:rsidRPr="00EA4579">
        <w:rPr>
          <w:rFonts w:asciiTheme="minorHAnsi" w:eastAsiaTheme="minorHAnsi" w:hAnsiTheme="minorHAnsi" w:cstheme="minorBidi"/>
          <w:sz w:val="22"/>
          <w:szCs w:val="22"/>
          <w:lang w:eastAsia="en-US"/>
        </w:rPr>
        <w:t>Odvajanje in čiščenje odpadnih voda v aglomeraciji Celje 2019 in delu aglomeracije Šentjur 2019</w:t>
      </w:r>
      <w:r w:rsidR="00EA4579">
        <w:rPr>
          <w:rFonts w:asciiTheme="minorHAnsi" w:eastAsiaTheme="minorHAnsi" w:hAnsiTheme="minorHAnsi" w:cstheme="minorBidi"/>
          <w:sz w:val="22"/>
          <w:szCs w:val="22"/>
          <w:lang w:eastAsia="en-US"/>
        </w:rPr>
        <w:t>«.</w:t>
      </w:r>
    </w:p>
    <w:p w14:paraId="7FD58C09" w14:textId="77777777" w:rsidR="0003626A" w:rsidRDefault="0003626A" w:rsidP="00EA4579">
      <w:pPr>
        <w:jc w:val="both"/>
        <w:rPr>
          <w:rFonts w:asciiTheme="minorHAnsi" w:eastAsiaTheme="minorHAnsi" w:hAnsiTheme="minorHAnsi" w:cstheme="minorBidi"/>
          <w:sz w:val="22"/>
          <w:szCs w:val="22"/>
          <w:lang w:eastAsia="en-US"/>
        </w:rPr>
      </w:pPr>
    </w:p>
    <w:p w14:paraId="6727DE2D" w14:textId="42FEFAD9" w:rsidR="0003626A" w:rsidRPr="0003626A" w:rsidRDefault="0003626A" w:rsidP="0003626A">
      <w:pPr>
        <w:jc w:val="both"/>
        <w:rPr>
          <w:rFonts w:asciiTheme="minorHAnsi" w:eastAsiaTheme="minorHAnsi" w:hAnsiTheme="minorHAnsi" w:cstheme="minorBidi"/>
          <w:sz w:val="22"/>
          <w:szCs w:val="22"/>
          <w:lang w:eastAsia="en-US"/>
        </w:rPr>
      </w:pPr>
      <w:r w:rsidRPr="0003626A">
        <w:rPr>
          <w:rFonts w:asciiTheme="minorHAnsi" w:eastAsiaTheme="minorHAnsi" w:hAnsiTheme="minorHAnsi" w:cstheme="minorBidi"/>
          <w:sz w:val="22"/>
          <w:szCs w:val="22"/>
          <w:lang w:eastAsia="en-US"/>
        </w:rPr>
        <w:t xml:space="preserve">Gre za skupen </w:t>
      </w:r>
      <w:r w:rsidR="000E6181">
        <w:rPr>
          <w:rFonts w:asciiTheme="minorHAnsi" w:eastAsiaTheme="minorHAnsi" w:hAnsiTheme="minorHAnsi" w:cstheme="minorBidi"/>
          <w:sz w:val="22"/>
          <w:szCs w:val="22"/>
          <w:lang w:eastAsia="en-US"/>
        </w:rPr>
        <w:t xml:space="preserve">razvojni </w:t>
      </w:r>
      <w:r w:rsidRPr="0003626A">
        <w:rPr>
          <w:rFonts w:asciiTheme="minorHAnsi" w:eastAsiaTheme="minorHAnsi" w:hAnsiTheme="minorHAnsi" w:cstheme="minorBidi"/>
          <w:sz w:val="22"/>
          <w:szCs w:val="22"/>
          <w:lang w:eastAsia="en-US"/>
        </w:rPr>
        <w:t xml:space="preserve">projekt treh </w:t>
      </w:r>
      <w:r w:rsidR="000E6181">
        <w:rPr>
          <w:rFonts w:asciiTheme="minorHAnsi" w:eastAsiaTheme="minorHAnsi" w:hAnsiTheme="minorHAnsi" w:cstheme="minorBidi"/>
          <w:sz w:val="22"/>
          <w:szCs w:val="22"/>
          <w:lang w:eastAsia="en-US"/>
        </w:rPr>
        <w:t xml:space="preserve">(3) </w:t>
      </w:r>
      <w:r w:rsidRPr="0003626A">
        <w:rPr>
          <w:rFonts w:asciiTheme="minorHAnsi" w:eastAsiaTheme="minorHAnsi" w:hAnsiTheme="minorHAnsi" w:cstheme="minorBidi"/>
          <w:sz w:val="22"/>
          <w:szCs w:val="22"/>
          <w:lang w:eastAsia="en-US"/>
        </w:rPr>
        <w:t xml:space="preserve">občin, ki vključuje novogradnjo cca. 20 km kanalizacijskega sistema v vseh treh </w:t>
      </w:r>
      <w:r w:rsidR="000E6181">
        <w:rPr>
          <w:rFonts w:asciiTheme="minorHAnsi" w:eastAsiaTheme="minorHAnsi" w:hAnsiTheme="minorHAnsi" w:cstheme="minorBidi"/>
          <w:sz w:val="22"/>
          <w:szCs w:val="22"/>
          <w:lang w:eastAsia="en-US"/>
        </w:rPr>
        <w:t xml:space="preserve">(3) </w:t>
      </w:r>
      <w:r w:rsidRPr="0003626A">
        <w:rPr>
          <w:rFonts w:asciiTheme="minorHAnsi" w:eastAsiaTheme="minorHAnsi" w:hAnsiTheme="minorHAnsi" w:cstheme="minorBidi"/>
          <w:sz w:val="22"/>
          <w:szCs w:val="22"/>
          <w:lang w:eastAsia="en-US"/>
        </w:rPr>
        <w:t xml:space="preserve">občinah in nadgradnjo </w:t>
      </w:r>
      <w:r w:rsidR="000E6181">
        <w:rPr>
          <w:rFonts w:asciiTheme="minorHAnsi" w:eastAsiaTheme="minorHAnsi" w:hAnsiTheme="minorHAnsi" w:cstheme="minorBidi"/>
          <w:sz w:val="22"/>
          <w:szCs w:val="22"/>
          <w:lang w:eastAsia="en-US"/>
        </w:rPr>
        <w:t xml:space="preserve">Čistilne naprave </w:t>
      </w:r>
      <w:r w:rsidRPr="0003626A">
        <w:rPr>
          <w:rFonts w:asciiTheme="minorHAnsi" w:eastAsiaTheme="minorHAnsi" w:hAnsiTheme="minorHAnsi" w:cstheme="minorBidi"/>
          <w:sz w:val="22"/>
          <w:szCs w:val="22"/>
          <w:lang w:eastAsia="en-US"/>
        </w:rPr>
        <w:t>Škofja vas. Projekt je vključen v Dogovor za razvoj Savinjske razvojne regije, in sicer v Dodatek št. 1 k Dogovoru za razvoj Savinjske razvojne regije</w:t>
      </w:r>
      <w:r w:rsidR="00FE2030">
        <w:rPr>
          <w:rFonts w:asciiTheme="minorHAnsi" w:eastAsiaTheme="minorHAnsi" w:hAnsiTheme="minorHAnsi" w:cstheme="minorBidi"/>
          <w:sz w:val="22"/>
          <w:szCs w:val="22"/>
          <w:lang w:eastAsia="en-US"/>
        </w:rPr>
        <w:t xml:space="preserve"> </w:t>
      </w:r>
      <w:r w:rsidRPr="0003626A">
        <w:rPr>
          <w:rFonts w:asciiTheme="minorHAnsi" w:eastAsiaTheme="minorHAnsi" w:hAnsiTheme="minorHAnsi" w:cstheme="minorBidi"/>
          <w:sz w:val="22"/>
          <w:szCs w:val="22"/>
          <w:lang w:eastAsia="en-US"/>
        </w:rPr>
        <w:t>(v nadaljevanju</w:t>
      </w:r>
      <w:r w:rsidR="000E6181">
        <w:rPr>
          <w:rFonts w:asciiTheme="minorHAnsi" w:eastAsiaTheme="minorHAnsi" w:hAnsiTheme="minorHAnsi" w:cstheme="minorBidi"/>
          <w:sz w:val="22"/>
          <w:szCs w:val="22"/>
          <w:lang w:eastAsia="en-US"/>
        </w:rPr>
        <w:t>:</w:t>
      </w:r>
      <w:r w:rsidRPr="0003626A">
        <w:rPr>
          <w:rFonts w:asciiTheme="minorHAnsi" w:eastAsiaTheme="minorHAnsi" w:hAnsiTheme="minorHAnsi" w:cstheme="minorBidi"/>
          <w:sz w:val="22"/>
          <w:szCs w:val="22"/>
          <w:lang w:eastAsia="en-US"/>
        </w:rPr>
        <w:t xml:space="preserve"> </w:t>
      </w:r>
      <w:r w:rsidR="000E6181">
        <w:rPr>
          <w:rFonts w:asciiTheme="minorHAnsi" w:eastAsiaTheme="minorHAnsi" w:hAnsiTheme="minorHAnsi" w:cstheme="minorBidi"/>
          <w:sz w:val="22"/>
          <w:szCs w:val="22"/>
          <w:lang w:eastAsia="en-US"/>
        </w:rPr>
        <w:t>DRR</w:t>
      </w:r>
      <w:r w:rsidRPr="0003626A">
        <w:rPr>
          <w:rFonts w:asciiTheme="minorHAnsi" w:eastAsiaTheme="minorHAnsi" w:hAnsiTheme="minorHAnsi" w:cstheme="minorBidi"/>
          <w:sz w:val="22"/>
          <w:szCs w:val="22"/>
          <w:lang w:eastAsia="en-US"/>
        </w:rPr>
        <w:t>), št. 3030-57/2023-1630-46 z dne 10. 4. 2025, ki sta ga podpisala Ministrstvo za kohezijo in regionalni razvoj ter Razvojni svet Savinjske razvojne regije.</w:t>
      </w:r>
    </w:p>
    <w:p w14:paraId="7F834959" w14:textId="77777777" w:rsidR="0003626A" w:rsidRPr="0003626A" w:rsidRDefault="0003626A" w:rsidP="0003626A">
      <w:pPr>
        <w:jc w:val="both"/>
        <w:rPr>
          <w:rFonts w:asciiTheme="minorHAnsi" w:eastAsiaTheme="minorHAnsi" w:hAnsiTheme="minorHAnsi" w:cstheme="minorBidi"/>
          <w:sz w:val="22"/>
          <w:szCs w:val="22"/>
          <w:lang w:eastAsia="en-US"/>
        </w:rPr>
      </w:pPr>
    </w:p>
    <w:p w14:paraId="0A89C09B" w14:textId="49E242D4" w:rsidR="0003626A" w:rsidRDefault="0003626A" w:rsidP="0003626A">
      <w:pPr>
        <w:jc w:val="both"/>
        <w:rPr>
          <w:rFonts w:asciiTheme="minorHAnsi" w:eastAsiaTheme="minorHAnsi" w:hAnsiTheme="minorHAnsi" w:cstheme="minorBidi"/>
          <w:sz w:val="22"/>
          <w:szCs w:val="22"/>
          <w:lang w:eastAsia="en-US"/>
        </w:rPr>
      </w:pPr>
      <w:r w:rsidRPr="0003626A">
        <w:rPr>
          <w:rFonts w:asciiTheme="minorHAnsi" w:eastAsiaTheme="minorHAnsi" w:hAnsiTheme="minorHAnsi" w:cstheme="minorBidi"/>
          <w:sz w:val="22"/>
          <w:szCs w:val="22"/>
          <w:lang w:eastAsia="en-US"/>
        </w:rPr>
        <w:t xml:space="preserve">Za projekt je predvideno sofinanciranje iz sredstev Programa evropske kohezijske politike v obdobju 2021-2027 v Sloveniji. Projekt je uvrščen </w:t>
      </w:r>
      <w:r w:rsidR="00FE2030">
        <w:rPr>
          <w:rFonts w:asciiTheme="minorHAnsi" w:eastAsiaTheme="minorHAnsi" w:hAnsiTheme="minorHAnsi" w:cstheme="minorBidi"/>
          <w:sz w:val="22"/>
          <w:szCs w:val="22"/>
          <w:lang w:eastAsia="en-US"/>
        </w:rPr>
        <w:t xml:space="preserve">v Dogovor na področju </w:t>
      </w:r>
      <w:r w:rsidRPr="0003626A">
        <w:rPr>
          <w:rFonts w:asciiTheme="minorHAnsi" w:eastAsiaTheme="minorHAnsi" w:hAnsiTheme="minorHAnsi" w:cstheme="minorBidi"/>
          <w:sz w:val="22"/>
          <w:szCs w:val="22"/>
          <w:lang w:eastAsia="en-US"/>
        </w:rPr>
        <w:t>Cilj</w:t>
      </w:r>
      <w:r w:rsidR="00FE2030">
        <w:rPr>
          <w:rFonts w:asciiTheme="minorHAnsi" w:eastAsiaTheme="minorHAnsi" w:hAnsiTheme="minorHAnsi" w:cstheme="minorBidi"/>
          <w:sz w:val="22"/>
          <w:szCs w:val="22"/>
          <w:lang w:eastAsia="en-US"/>
        </w:rPr>
        <w:t>a</w:t>
      </w:r>
      <w:r w:rsidRPr="0003626A">
        <w:rPr>
          <w:rFonts w:asciiTheme="minorHAnsi" w:eastAsiaTheme="minorHAnsi" w:hAnsiTheme="minorHAnsi" w:cstheme="minorBidi"/>
          <w:sz w:val="22"/>
          <w:szCs w:val="22"/>
          <w:lang w:eastAsia="en-US"/>
        </w:rPr>
        <w:t xml:space="preserve"> politike 2: »Bolj zelena, nizkoogljična Evropa«, Prednostna naloga 3: »Zelena preobrazba za podnebno nevtralnost«, RSO2.5 »Odprava neskladij v aglomeracijah s skupno obremenitvijo, enako ali večjo od 2.000 PE (Kohezijski sklad)«.</w:t>
      </w:r>
    </w:p>
    <w:p w14:paraId="3FD3597B" w14:textId="77777777" w:rsidR="0003626A" w:rsidRDefault="0003626A" w:rsidP="0003626A">
      <w:pPr>
        <w:jc w:val="both"/>
        <w:rPr>
          <w:rFonts w:asciiTheme="minorHAnsi" w:eastAsiaTheme="minorHAnsi" w:hAnsiTheme="minorHAnsi" w:cstheme="minorBidi"/>
          <w:sz w:val="22"/>
          <w:szCs w:val="22"/>
          <w:lang w:eastAsia="en-US"/>
        </w:rPr>
      </w:pPr>
    </w:p>
    <w:p w14:paraId="23FCB013" w14:textId="4D335F38" w:rsidR="0003626A" w:rsidRPr="0003626A" w:rsidRDefault="0003626A" w:rsidP="0003626A">
      <w:pPr>
        <w:jc w:val="both"/>
        <w:rPr>
          <w:rFonts w:asciiTheme="minorHAnsi" w:eastAsiaTheme="minorHAnsi" w:hAnsiTheme="minorHAnsi" w:cstheme="minorBidi"/>
          <w:b/>
          <w:bCs/>
          <w:sz w:val="22"/>
          <w:szCs w:val="22"/>
          <w:lang w:eastAsia="en-US"/>
        </w:rPr>
      </w:pPr>
      <w:r w:rsidRPr="0003626A">
        <w:rPr>
          <w:rFonts w:asciiTheme="minorHAnsi" w:eastAsiaTheme="minorHAnsi" w:hAnsiTheme="minorHAnsi" w:cstheme="minorBidi"/>
          <w:b/>
          <w:bCs/>
          <w:sz w:val="22"/>
          <w:szCs w:val="22"/>
          <w:lang w:eastAsia="en-US"/>
        </w:rPr>
        <w:t>V primeru, da za predmetno javno naročilo ne bo izdane Odločbe o podpori ter sklenjene Pogodbe o sofinanciranju projekta s strani MKRR, si posamezni naročnik pridržuje pravico zmanjšati obseg in prilagoditi dinamiko izvedbe projekta skladno z razpoložljivimi lastnimi viri</w:t>
      </w:r>
      <w:r w:rsidR="00FE2030">
        <w:rPr>
          <w:rFonts w:asciiTheme="minorHAnsi" w:eastAsiaTheme="minorHAnsi" w:hAnsiTheme="minorHAnsi" w:cstheme="minorBidi"/>
          <w:b/>
          <w:bCs/>
          <w:sz w:val="22"/>
          <w:szCs w:val="22"/>
          <w:lang w:eastAsia="en-US"/>
        </w:rPr>
        <w:t xml:space="preserve">, </w:t>
      </w:r>
      <w:r w:rsidRPr="0003626A">
        <w:rPr>
          <w:rFonts w:asciiTheme="minorHAnsi" w:eastAsiaTheme="minorHAnsi" w:hAnsiTheme="minorHAnsi" w:cstheme="minorBidi"/>
          <w:b/>
          <w:bCs/>
          <w:sz w:val="22"/>
          <w:szCs w:val="22"/>
          <w:lang w:eastAsia="en-US"/>
        </w:rPr>
        <w:t>v okviru sprejetega proračuna, ne da bi ponudnik bil upravičen do nadomestila izpadlega dela oz. nadomestila za stroške v zvezi s tem ipd. Navedeno velja tudi za čas do prejema odločitve o sofinanciranju.</w:t>
      </w:r>
    </w:p>
    <w:p w14:paraId="4950809F" w14:textId="77777777" w:rsidR="0003626A" w:rsidRDefault="0003626A" w:rsidP="0003626A">
      <w:pPr>
        <w:jc w:val="both"/>
        <w:rPr>
          <w:rFonts w:asciiTheme="minorHAnsi" w:eastAsiaTheme="minorHAnsi" w:hAnsiTheme="minorHAnsi" w:cstheme="minorBidi"/>
          <w:sz w:val="22"/>
          <w:szCs w:val="22"/>
          <w:lang w:eastAsia="en-US"/>
        </w:rPr>
      </w:pPr>
    </w:p>
    <w:p w14:paraId="66F908B4" w14:textId="41129EF8" w:rsidR="0003626A" w:rsidRPr="00EA4579" w:rsidRDefault="0003626A" w:rsidP="0003626A">
      <w:pPr>
        <w:jc w:val="both"/>
        <w:rPr>
          <w:rFonts w:asciiTheme="minorHAnsi" w:eastAsiaTheme="minorHAnsi" w:hAnsiTheme="minorHAnsi" w:cstheme="minorBidi"/>
          <w:sz w:val="22"/>
          <w:szCs w:val="22"/>
          <w:lang w:eastAsia="en-US"/>
        </w:rPr>
      </w:pPr>
      <w:r w:rsidRPr="0003626A">
        <w:rPr>
          <w:rFonts w:asciiTheme="minorHAnsi" w:eastAsiaTheme="minorHAnsi" w:hAnsiTheme="minorHAnsi" w:cstheme="minorBidi"/>
          <w:sz w:val="22"/>
          <w:szCs w:val="22"/>
          <w:lang w:eastAsia="en-US"/>
        </w:rPr>
        <w:t xml:space="preserve">Nosilna občina projekta je Mestna občina Celje, partnerja sta Občina Štore in Občina Vojnik, in sicer na podlagi sklenjenega </w:t>
      </w:r>
      <w:r w:rsidRPr="000E6181">
        <w:rPr>
          <w:rFonts w:asciiTheme="minorHAnsi" w:eastAsiaTheme="minorHAnsi" w:hAnsiTheme="minorHAnsi" w:cstheme="minorBidi"/>
          <w:i/>
          <w:iCs/>
          <w:sz w:val="22"/>
          <w:szCs w:val="22"/>
          <w:lang w:eastAsia="en-US"/>
        </w:rPr>
        <w:t>Partnerskega sporazuma o sodelovanju pri izvedbi skupnega projekta »Odvajanje in čiščenje odpadnih voda v aglomeraciji Celje 2019 in delu aglomeracije Šentjur 2019«</w:t>
      </w:r>
      <w:r w:rsidR="000E6181">
        <w:rPr>
          <w:rFonts w:asciiTheme="minorHAnsi" w:eastAsiaTheme="minorHAnsi" w:hAnsiTheme="minorHAnsi" w:cstheme="minorBidi"/>
          <w:i/>
          <w:iCs/>
          <w:sz w:val="22"/>
          <w:szCs w:val="22"/>
          <w:lang w:eastAsia="en-US"/>
        </w:rPr>
        <w:t xml:space="preserve">, </w:t>
      </w:r>
      <w:r w:rsidR="000E6181" w:rsidRPr="000E6181">
        <w:rPr>
          <w:rFonts w:asciiTheme="minorHAnsi" w:eastAsiaTheme="minorHAnsi" w:hAnsiTheme="minorHAnsi" w:cstheme="minorBidi"/>
          <w:i/>
          <w:iCs/>
          <w:sz w:val="22"/>
          <w:szCs w:val="22"/>
          <w:lang w:eastAsia="en-US"/>
        </w:rPr>
        <w:t>sklenjenega z dne 13. 11. 2025.</w:t>
      </w:r>
      <w:r w:rsidR="000E6181">
        <w:rPr>
          <w:rFonts w:asciiTheme="minorHAnsi" w:eastAsiaTheme="minorHAnsi" w:hAnsiTheme="minorHAnsi" w:cstheme="minorBidi"/>
          <w:i/>
          <w:iCs/>
          <w:sz w:val="22"/>
          <w:szCs w:val="22"/>
          <w:lang w:eastAsia="en-US"/>
        </w:rPr>
        <w:t xml:space="preserve"> </w:t>
      </w:r>
    </w:p>
    <w:p w14:paraId="68EC44F5" w14:textId="514CC4A9" w:rsidR="003D19D9" w:rsidRPr="003D19D9" w:rsidRDefault="003D19D9" w:rsidP="003D19D9">
      <w:pPr>
        <w:jc w:val="both"/>
        <w:rPr>
          <w:rFonts w:asciiTheme="minorHAnsi" w:eastAsiaTheme="minorHAnsi" w:hAnsiTheme="minorHAnsi" w:cstheme="minorBidi"/>
          <w:sz w:val="22"/>
          <w:szCs w:val="22"/>
          <w:lang w:eastAsia="en-US"/>
        </w:rPr>
      </w:pPr>
    </w:p>
    <w:p w14:paraId="6706D8D0" w14:textId="77777777" w:rsid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Naročnik vabi vse zainteresirane ponudnike, da predložijo ponudbo, skladno z zahtevami iz dokumentacije v zvezi z oddajo javnega naročila (v nadaljevanju: razpisna dokumentacija). </w:t>
      </w:r>
    </w:p>
    <w:p w14:paraId="0CB8A3D8" w14:textId="77777777" w:rsidR="003D19D9" w:rsidRPr="003D19D9" w:rsidRDefault="003D19D9" w:rsidP="003D19D9">
      <w:pPr>
        <w:jc w:val="both"/>
        <w:rPr>
          <w:rFonts w:asciiTheme="minorHAnsi" w:eastAsiaTheme="minorHAnsi" w:hAnsiTheme="minorHAnsi" w:cstheme="minorBidi"/>
          <w:sz w:val="22"/>
          <w:szCs w:val="22"/>
          <w:lang w:eastAsia="en-US"/>
        </w:rPr>
      </w:pPr>
    </w:p>
    <w:p w14:paraId="227247BF"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Oznaka in predmet javnega naročila:</w:t>
      </w:r>
    </w:p>
    <w:p w14:paraId="15373FA8" w14:textId="77777777" w:rsidR="003D19D9" w:rsidRPr="003D19D9" w:rsidRDefault="003D19D9" w:rsidP="003D19D9">
      <w:pPr>
        <w:jc w:val="both"/>
        <w:rPr>
          <w:rFonts w:asciiTheme="minorHAnsi" w:eastAsiaTheme="minorHAnsi" w:hAnsiTheme="minorHAnsi" w:cstheme="minorBidi"/>
          <w:b/>
          <w:sz w:val="22"/>
          <w:szCs w:val="22"/>
          <w:lang w:eastAsia="en-US"/>
        </w:rPr>
      </w:pPr>
    </w:p>
    <w:p w14:paraId="0391DEA3" w14:textId="269F9264" w:rsidR="003D19D9" w:rsidRPr="003D19D9" w:rsidRDefault="003D19D9" w:rsidP="003D19D9">
      <w:pPr>
        <w:jc w:val="both"/>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 xml:space="preserve">Oznaka: </w:t>
      </w:r>
      <w:r w:rsidR="003B1465">
        <w:rPr>
          <w:rFonts w:asciiTheme="minorHAnsi" w:eastAsiaTheme="minorHAnsi" w:hAnsiTheme="minorHAnsi" w:cstheme="minorBidi"/>
          <w:sz w:val="22"/>
          <w:szCs w:val="22"/>
          <w:lang w:eastAsia="en-US"/>
        </w:rPr>
        <w:t>5</w:t>
      </w:r>
      <w:r w:rsidRPr="003D19D9">
        <w:rPr>
          <w:rFonts w:asciiTheme="minorHAnsi" w:eastAsiaTheme="minorHAnsi" w:hAnsiTheme="minorHAnsi" w:cstheme="minorBidi"/>
          <w:sz w:val="22"/>
          <w:szCs w:val="22"/>
          <w:lang w:eastAsia="en-US"/>
        </w:rPr>
        <w:t>/JN-202</w:t>
      </w:r>
      <w:r w:rsidR="00EA4579">
        <w:rPr>
          <w:rFonts w:asciiTheme="minorHAnsi" w:eastAsiaTheme="minorHAnsi" w:hAnsiTheme="minorHAnsi" w:cstheme="minorBidi"/>
          <w:sz w:val="22"/>
          <w:szCs w:val="22"/>
          <w:lang w:eastAsia="en-US"/>
        </w:rPr>
        <w:t>6</w:t>
      </w:r>
      <w:r w:rsidRPr="003D19D9">
        <w:rPr>
          <w:rFonts w:asciiTheme="minorHAnsi" w:eastAsiaTheme="minorHAnsi" w:hAnsiTheme="minorHAnsi" w:cstheme="minorBidi"/>
          <w:sz w:val="22"/>
          <w:szCs w:val="22"/>
          <w:lang w:eastAsia="en-US"/>
        </w:rPr>
        <w:t>/G</w:t>
      </w:r>
    </w:p>
    <w:p w14:paraId="0E16B516" w14:textId="6B7F9C95" w:rsidR="003D19D9" w:rsidRPr="003D19D9" w:rsidRDefault="003D19D9" w:rsidP="00EA457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Bidi"/>
          <w:b/>
          <w:sz w:val="22"/>
          <w:szCs w:val="22"/>
          <w:lang w:eastAsia="en-US"/>
        </w:rPr>
        <w:t xml:space="preserve">Predmet: </w:t>
      </w:r>
      <w:r w:rsidR="00EA4579" w:rsidRPr="00EA4579">
        <w:rPr>
          <w:rFonts w:asciiTheme="minorHAnsi" w:eastAsiaTheme="minorHAnsi" w:hAnsiTheme="minorHAnsi" w:cstheme="minorHAnsi"/>
          <w:sz w:val="22"/>
          <w:szCs w:val="22"/>
          <w:lang w:eastAsia="en-US"/>
        </w:rPr>
        <w:t>IZGRADNJA KANALIZACIJE V ZASELKU GMAJNA</w:t>
      </w:r>
      <w:r w:rsidR="00EA4579">
        <w:rPr>
          <w:rFonts w:asciiTheme="minorHAnsi" w:eastAsiaTheme="minorHAnsi" w:hAnsiTheme="minorHAnsi" w:cstheme="minorHAnsi"/>
          <w:sz w:val="22"/>
          <w:szCs w:val="22"/>
          <w:lang w:eastAsia="en-US"/>
        </w:rPr>
        <w:t xml:space="preserve"> </w:t>
      </w:r>
      <w:r w:rsidR="003B1465">
        <w:rPr>
          <w:rFonts w:asciiTheme="minorHAnsi" w:eastAsiaTheme="minorHAnsi" w:hAnsiTheme="minorHAnsi" w:cstheme="minorHAnsi"/>
          <w:sz w:val="22"/>
          <w:szCs w:val="22"/>
          <w:lang w:eastAsia="en-US"/>
        </w:rPr>
        <w:t xml:space="preserve">V </w:t>
      </w:r>
      <w:r w:rsidR="00EA4579" w:rsidRPr="00EA4579">
        <w:rPr>
          <w:rFonts w:asciiTheme="minorHAnsi" w:eastAsiaTheme="minorHAnsi" w:hAnsiTheme="minorHAnsi" w:cstheme="minorHAnsi"/>
          <w:sz w:val="22"/>
          <w:szCs w:val="22"/>
          <w:lang w:eastAsia="en-US"/>
        </w:rPr>
        <w:t>OBČI</w:t>
      </w:r>
      <w:r w:rsidR="003B1465">
        <w:rPr>
          <w:rFonts w:asciiTheme="minorHAnsi" w:eastAsiaTheme="minorHAnsi" w:hAnsiTheme="minorHAnsi" w:cstheme="minorHAnsi"/>
          <w:sz w:val="22"/>
          <w:szCs w:val="22"/>
          <w:lang w:eastAsia="en-US"/>
        </w:rPr>
        <w:t xml:space="preserve">NI </w:t>
      </w:r>
      <w:r w:rsidR="00EA4579" w:rsidRPr="00EA4579">
        <w:rPr>
          <w:rFonts w:asciiTheme="minorHAnsi" w:eastAsiaTheme="minorHAnsi" w:hAnsiTheme="minorHAnsi" w:cstheme="minorHAnsi"/>
          <w:sz w:val="22"/>
          <w:szCs w:val="22"/>
          <w:lang w:eastAsia="en-US"/>
        </w:rPr>
        <w:t>VOJNIK</w:t>
      </w:r>
    </w:p>
    <w:p w14:paraId="182DC45E" w14:textId="77777777" w:rsidR="003D19D9" w:rsidRPr="003D19D9" w:rsidRDefault="003D19D9" w:rsidP="003D19D9">
      <w:pPr>
        <w:jc w:val="both"/>
        <w:rPr>
          <w:rFonts w:asciiTheme="minorHAnsi" w:eastAsiaTheme="minorHAnsi" w:hAnsiTheme="minorHAnsi" w:cstheme="minorBidi"/>
          <w:b/>
          <w:sz w:val="22"/>
          <w:szCs w:val="22"/>
          <w:lang w:eastAsia="en-US"/>
        </w:rPr>
      </w:pPr>
    </w:p>
    <w:p w14:paraId="2ED3068B" w14:textId="042CEFCA"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Podrobnejša specifikacija naročila je razvidna iz tehničnih zahtev naročnika: tehničnega poročila in projektne dokumentacije – PZI (Priloga 3.1 te razpisne dokumentacije) ter popisov del (Priloga 3.2 te razpisne dokumentacije: ponudbeni predračun </w:t>
      </w:r>
      <w:r w:rsidR="00056C13">
        <w:rPr>
          <w:rFonts w:asciiTheme="minorHAnsi" w:eastAsiaTheme="minorHAnsi" w:hAnsiTheme="minorHAnsi" w:cstheme="minorBidi"/>
          <w:sz w:val="22"/>
          <w:szCs w:val="22"/>
          <w:lang w:eastAsia="en-US"/>
        </w:rPr>
        <w:t>(</w:t>
      </w:r>
      <w:r w:rsidRPr="003D19D9">
        <w:rPr>
          <w:rFonts w:asciiTheme="minorHAnsi" w:eastAsiaTheme="minorHAnsi" w:hAnsiTheme="minorHAnsi" w:cstheme="minorBidi"/>
          <w:sz w:val="22"/>
          <w:szCs w:val="22"/>
          <w:lang w:eastAsia="en-US"/>
        </w:rPr>
        <w:t>OBR</w:t>
      </w:r>
      <w:r w:rsidR="00056C13">
        <w:rPr>
          <w:rFonts w:asciiTheme="minorHAnsi" w:eastAsiaTheme="minorHAnsi" w:hAnsiTheme="minorHAnsi" w:cstheme="minorBidi"/>
          <w:sz w:val="22"/>
          <w:szCs w:val="22"/>
          <w:lang w:eastAsia="en-US"/>
        </w:rPr>
        <w:t>-</w:t>
      </w:r>
      <w:r w:rsidR="003B1465">
        <w:rPr>
          <w:rFonts w:asciiTheme="minorHAnsi" w:eastAsiaTheme="minorHAnsi" w:hAnsiTheme="minorHAnsi" w:cstheme="minorBidi"/>
          <w:sz w:val="22"/>
          <w:szCs w:val="22"/>
          <w:lang w:eastAsia="en-US"/>
        </w:rPr>
        <w:t>2</w:t>
      </w:r>
      <w:r w:rsidRPr="003D19D9">
        <w:rPr>
          <w:rFonts w:asciiTheme="minorHAnsi" w:eastAsiaTheme="minorHAnsi" w:hAnsiTheme="minorHAnsi" w:cstheme="minorBidi"/>
          <w:sz w:val="22"/>
          <w:szCs w:val="22"/>
          <w:lang w:eastAsia="en-US"/>
        </w:rPr>
        <w:t>.1).</w:t>
      </w:r>
    </w:p>
    <w:p w14:paraId="70AEC568" w14:textId="77777777" w:rsidR="003D19D9" w:rsidRPr="003D19D9" w:rsidRDefault="003D19D9" w:rsidP="003D19D9">
      <w:pPr>
        <w:jc w:val="both"/>
        <w:rPr>
          <w:rFonts w:asciiTheme="minorHAnsi" w:eastAsiaTheme="minorHAnsi" w:hAnsiTheme="minorHAnsi" w:cstheme="minorBidi"/>
          <w:sz w:val="22"/>
          <w:szCs w:val="22"/>
          <w:lang w:eastAsia="en-US"/>
        </w:rPr>
      </w:pPr>
    </w:p>
    <w:p w14:paraId="3D198C77" w14:textId="77777777" w:rsidR="0003626A" w:rsidRDefault="0003626A" w:rsidP="003D19D9">
      <w:pPr>
        <w:jc w:val="both"/>
        <w:rPr>
          <w:rFonts w:asciiTheme="minorHAnsi" w:eastAsiaTheme="minorHAnsi" w:hAnsiTheme="minorHAnsi" w:cstheme="minorBidi"/>
          <w:b/>
          <w:sz w:val="22"/>
          <w:szCs w:val="22"/>
          <w:u w:val="single"/>
          <w:lang w:eastAsia="en-US"/>
        </w:rPr>
      </w:pPr>
    </w:p>
    <w:p w14:paraId="7BD8087C" w14:textId="14DECF3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Način oddaje javnega naročila: </w:t>
      </w:r>
    </w:p>
    <w:p w14:paraId="29CA77DB" w14:textId="77777777" w:rsidR="003D19D9" w:rsidRPr="003D19D9" w:rsidRDefault="003D19D9" w:rsidP="003D19D9">
      <w:pPr>
        <w:jc w:val="both"/>
        <w:rPr>
          <w:rFonts w:asciiTheme="minorHAnsi" w:hAnsiTheme="minorHAnsi"/>
          <w:sz w:val="22"/>
          <w:szCs w:val="22"/>
          <w:lang w:eastAsia="x-none"/>
        </w:rPr>
      </w:pPr>
    </w:p>
    <w:p w14:paraId="5764DB4F" w14:textId="3E43FF5F"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Za oddajo predmetnega javnega naročila se v skladu s 4</w:t>
      </w:r>
      <w:r w:rsidR="00EA4579">
        <w:rPr>
          <w:rFonts w:asciiTheme="minorHAnsi" w:eastAsiaTheme="minorHAnsi" w:hAnsiTheme="minorHAnsi" w:cstheme="minorBidi"/>
          <w:sz w:val="22"/>
          <w:szCs w:val="22"/>
          <w:lang w:eastAsia="en-US"/>
        </w:rPr>
        <w:t>0</w:t>
      </w:r>
      <w:r w:rsidRPr="003D19D9">
        <w:rPr>
          <w:rFonts w:asciiTheme="minorHAnsi" w:eastAsiaTheme="minorHAnsi" w:hAnsiTheme="minorHAnsi" w:cstheme="minorBidi"/>
          <w:sz w:val="22"/>
          <w:szCs w:val="22"/>
          <w:lang w:eastAsia="en-US"/>
        </w:rPr>
        <w:t xml:space="preserve">. členom </w:t>
      </w:r>
      <w:r w:rsidRPr="003D19D9">
        <w:rPr>
          <w:rFonts w:asciiTheme="minorHAnsi" w:eastAsiaTheme="minorHAnsi" w:hAnsiTheme="minorHAnsi" w:cstheme="minorBidi"/>
          <w:i/>
          <w:iCs/>
          <w:sz w:val="22"/>
          <w:szCs w:val="22"/>
          <w:lang w:eastAsia="en-US"/>
        </w:rPr>
        <w:t>Zakona o javnem naročanju (</w:t>
      </w:r>
      <w:r w:rsidR="00EA4579" w:rsidRPr="00EA4579">
        <w:rPr>
          <w:rFonts w:asciiTheme="minorHAnsi" w:eastAsiaTheme="minorHAnsi" w:hAnsiTheme="minorHAnsi" w:cstheme="minorBidi"/>
          <w:i/>
          <w:iCs/>
          <w:sz w:val="22"/>
          <w:szCs w:val="22"/>
          <w:lang w:eastAsia="en-US"/>
        </w:rPr>
        <w:t>Uradni list RS, št. 91/15, 14/18, 121/21, 10/22, 74/22 – odl. US, 100/22 – ZNUZSZS, 28/23, 88/23 – ZOPNN-F in 83/25 – ZOUL</w:t>
      </w:r>
      <w:r w:rsidR="00EA4579">
        <w:rPr>
          <w:rFonts w:asciiTheme="minorHAnsi" w:eastAsiaTheme="minorHAnsi" w:hAnsiTheme="minorHAnsi" w:cstheme="minorBidi"/>
          <w:i/>
          <w:iCs/>
          <w:sz w:val="22"/>
          <w:szCs w:val="22"/>
          <w:lang w:eastAsia="en-US"/>
        </w:rPr>
        <w:t xml:space="preserve">; </w:t>
      </w:r>
      <w:r w:rsidRPr="003D19D9">
        <w:rPr>
          <w:rFonts w:asciiTheme="minorHAnsi" w:eastAsiaTheme="minorHAnsi" w:hAnsiTheme="minorHAnsi" w:cstheme="minorHAnsi"/>
          <w:i/>
          <w:iCs/>
          <w:sz w:val="22"/>
          <w:szCs w:val="22"/>
          <w:lang w:eastAsia="en-US"/>
        </w:rPr>
        <w:t>v nadaljevanju besedila: ZJN-3)</w:t>
      </w:r>
      <w:r w:rsidRPr="003D19D9">
        <w:rPr>
          <w:rFonts w:asciiTheme="minorHAnsi" w:eastAsiaTheme="minorHAnsi" w:hAnsiTheme="minorHAnsi" w:cstheme="minorBidi"/>
          <w:sz w:val="22"/>
          <w:szCs w:val="22"/>
          <w:lang w:eastAsia="en-US"/>
        </w:rPr>
        <w:t xml:space="preserve"> izvede </w:t>
      </w:r>
      <w:r w:rsidR="00EA4579">
        <w:rPr>
          <w:rFonts w:asciiTheme="minorHAnsi" w:eastAsiaTheme="minorHAnsi" w:hAnsiTheme="minorHAnsi" w:cstheme="minorBidi"/>
          <w:sz w:val="22"/>
          <w:szCs w:val="22"/>
          <w:lang w:eastAsia="en-US"/>
        </w:rPr>
        <w:t xml:space="preserve">odprti postopek. </w:t>
      </w:r>
      <w:r w:rsidRPr="003D19D9">
        <w:rPr>
          <w:rFonts w:asciiTheme="minorHAnsi" w:eastAsiaTheme="minorHAnsi" w:hAnsiTheme="minorHAnsi" w:cstheme="minorBidi"/>
          <w:sz w:val="22"/>
          <w:szCs w:val="22"/>
          <w:lang w:eastAsia="en-US"/>
        </w:rPr>
        <w:t xml:space="preserve">  </w:t>
      </w:r>
    </w:p>
    <w:p w14:paraId="4C8F90ED" w14:textId="77777777" w:rsidR="0003626A" w:rsidRDefault="0003626A" w:rsidP="003D19D9">
      <w:pPr>
        <w:jc w:val="both"/>
        <w:rPr>
          <w:rFonts w:asciiTheme="minorHAnsi" w:eastAsiaTheme="minorHAnsi" w:hAnsiTheme="minorHAnsi" w:cstheme="minorBidi"/>
          <w:b/>
          <w:sz w:val="22"/>
          <w:szCs w:val="22"/>
          <w:u w:val="single"/>
          <w:lang w:eastAsia="en-US"/>
        </w:rPr>
      </w:pPr>
    </w:p>
    <w:p w14:paraId="158B8925" w14:textId="3CA2CC9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Osnovni podatki o naročilu in rok za oddajo ponudbe:</w:t>
      </w:r>
    </w:p>
    <w:p w14:paraId="25190D96" w14:textId="77777777" w:rsidR="003D19D9" w:rsidRPr="003D19D9" w:rsidRDefault="003D19D9" w:rsidP="003D19D9">
      <w:pPr>
        <w:jc w:val="both"/>
        <w:rPr>
          <w:rFonts w:asciiTheme="minorHAnsi" w:eastAsiaTheme="minorHAnsi" w:hAnsiTheme="minorHAnsi" w:cstheme="minorBidi"/>
          <w:b/>
          <w:sz w:val="22"/>
          <w:szCs w:val="22"/>
          <w:lang w:eastAsia="en-US"/>
        </w:rPr>
      </w:pPr>
    </w:p>
    <w:tbl>
      <w:tblPr>
        <w:tblStyle w:val="Tabelamrea3"/>
        <w:tblW w:w="0" w:type="auto"/>
        <w:tblLook w:val="04A0" w:firstRow="1" w:lastRow="0" w:firstColumn="1" w:lastColumn="0" w:noHBand="0" w:noVBand="1"/>
      </w:tblPr>
      <w:tblGrid>
        <w:gridCol w:w="2689"/>
        <w:gridCol w:w="1134"/>
        <w:gridCol w:w="2967"/>
        <w:gridCol w:w="2272"/>
      </w:tblGrid>
      <w:tr w:rsidR="003D19D9" w:rsidRPr="003D19D9" w14:paraId="02DF515A" w14:textId="77777777" w:rsidTr="00B52B76">
        <w:tc>
          <w:tcPr>
            <w:tcW w:w="2689" w:type="dxa"/>
          </w:tcPr>
          <w:p w14:paraId="4D2AEF5C" w14:textId="77777777" w:rsidR="003D19D9" w:rsidRPr="003D19D9" w:rsidRDefault="003D19D9" w:rsidP="003D19D9">
            <w:pPr>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Predmet javnega naročila:</w:t>
            </w:r>
          </w:p>
        </w:tc>
        <w:tc>
          <w:tcPr>
            <w:tcW w:w="6373" w:type="dxa"/>
            <w:gridSpan w:val="3"/>
          </w:tcPr>
          <w:p w14:paraId="032D7B49" w14:textId="002AE637" w:rsidR="003D19D9" w:rsidRPr="003D19D9" w:rsidRDefault="00EA4579" w:rsidP="003D19D9">
            <w:pPr>
              <w:rPr>
                <w:rFonts w:asciiTheme="minorHAnsi" w:eastAsiaTheme="minorHAnsi" w:hAnsiTheme="minorHAnsi" w:cstheme="minorBidi"/>
                <w:sz w:val="22"/>
                <w:szCs w:val="22"/>
                <w:lang w:eastAsia="en-US"/>
              </w:rPr>
            </w:pPr>
            <w:r w:rsidRPr="00EA4579">
              <w:rPr>
                <w:rFonts w:asciiTheme="minorHAnsi" w:eastAsiaTheme="minorHAnsi" w:hAnsiTheme="minorHAnsi" w:cstheme="minorHAnsi"/>
                <w:sz w:val="22"/>
                <w:szCs w:val="22"/>
                <w:lang w:eastAsia="en-US"/>
              </w:rPr>
              <w:t>IZGRADNJA KANALIZACIJE V ZASELKU GMAJNA</w:t>
            </w:r>
            <w:r>
              <w:rPr>
                <w:rFonts w:asciiTheme="minorHAnsi" w:eastAsiaTheme="minorHAnsi" w:hAnsiTheme="minorHAnsi" w:cstheme="minorHAnsi"/>
                <w:sz w:val="22"/>
                <w:szCs w:val="22"/>
                <w:lang w:eastAsia="en-US"/>
              </w:rPr>
              <w:t xml:space="preserve"> </w:t>
            </w:r>
            <w:r w:rsidR="003B1465">
              <w:rPr>
                <w:rFonts w:asciiTheme="minorHAnsi" w:eastAsiaTheme="minorHAnsi" w:hAnsiTheme="minorHAnsi" w:cstheme="minorHAnsi"/>
                <w:sz w:val="22"/>
                <w:szCs w:val="22"/>
                <w:lang w:eastAsia="en-US"/>
              </w:rPr>
              <w:t xml:space="preserve">V </w:t>
            </w:r>
            <w:r w:rsidRPr="00EA4579">
              <w:rPr>
                <w:rFonts w:asciiTheme="minorHAnsi" w:eastAsiaTheme="minorHAnsi" w:hAnsiTheme="minorHAnsi" w:cstheme="minorHAnsi"/>
                <w:sz w:val="22"/>
                <w:szCs w:val="22"/>
                <w:lang w:eastAsia="en-US"/>
              </w:rPr>
              <w:t>OBČIN</w:t>
            </w:r>
            <w:r w:rsidR="003B1465">
              <w:rPr>
                <w:rFonts w:asciiTheme="minorHAnsi" w:eastAsiaTheme="minorHAnsi" w:hAnsiTheme="minorHAnsi" w:cstheme="minorHAnsi"/>
                <w:sz w:val="22"/>
                <w:szCs w:val="22"/>
                <w:lang w:eastAsia="en-US"/>
              </w:rPr>
              <w:t>I</w:t>
            </w:r>
            <w:r w:rsidRPr="00EA4579">
              <w:rPr>
                <w:rFonts w:asciiTheme="minorHAnsi" w:eastAsiaTheme="minorHAnsi" w:hAnsiTheme="minorHAnsi" w:cstheme="minorHAnsi"/>
                <w:sz w:val="22"/>
                <w:szCs w:val="22"/>
                <w:lang w:eastAsia="en-US"/>
              </w:rPr>
              <w:t xml:space="preserve"> VOJNIK</w:t>
            </w:r>
          </w:p>
        </w:tc>
      </w:tr>
      <w:tr w:rsidR="003D19D9" w:rsidRPr="003D19D9" w14:paraId="74717868" w14:textId="77777777" w:rsidTr="00B52B76">
        <w:tc>
          <w:tcPr>
            <w:tcW w:w="2689" w:type="dxa"/>
          </w:tcPr>
          <w:p w14:paraId="4C409528" w14:textId="77777777" w:rsidR="003D19D9" w:rsidRPr="003D19D9" w:rsidRDefault="003D19D9" w:rsidP="003D19D9">
            <w:pPr>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 xml:space="preserve">Oznaka javnega naročila: </w:t>
            </w:r>
          </w:p>
        </w:tc>
        <w:tc>
          <w:tcPr>
            <w:tcW w:w="6373" w:type="dxa"/>
            <w:gridSpan w:val="3"/>
          </w:tcPr>
          <w:p w14:paraId="64A6F77E" w14:textId="41D802DA" w:rsidR="003D19D9" w:rsidRPr="003D19D9" w:rsidRDefault="003065ED" w:rsidP="003D19D9">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5</w:t>
            </w:r>
            <w:r w:rsidR="003D19D9" w:rsidRPr="003D19D9">
              <w:rPr>
                <w:rFonts w:asciiTheme="minorHAnsi" w:eastAsiaTheme="minorHAnsi" w:hAnsiTheme="minorHAnsi" w:cstheme="minorBidi"/>
                <w:sz w:val="22"/>
                <w:szCs w:val="22"/>
                <w:lang w:eastAsia="en-US"/>
              </w:rPr>
              <w:t>/JN-202</w:t>
            </w:r>
            <w:r w:rsidR="00EA4579">
              <w:rPr>
                <w:rFonts w:asciiTheme="minorHAnsi" w:eastAsiaTheme="minorHAnsi" w:hAnsiTheme="minorHAnsi" w:cstheme="minorBidi"/>
                <w:sz w:val="22"/>
                <w:szCs w:val="22"/>
                <w:lang w:eastAsia="en-US"/>
              </w:rPr>
              <w:t>6</w:t>
            </w:r>
            <w:r w:rsidR="003D19D9" w:rsidRPr="003D19D9">
              <w:rPr>
                <w:rFonts w:asciiTheme="minorHAnsi" w:eastAsiaTheme="minorHAnsi" w:hAnsiTheme="minorHAnsi" w:cstheme="minorBidi"/>
                <w:sz w:val="22"/>
                <w:szCs w:val="22"/>
                <w:lang w:eastAsia="en-US"/>
              </w:rPr>
              <w:t>/G</w:t>
            </w:r>
          </w:p>
        </w:tc>
      </w:tr>
      <w:tr w:rsidR="003D19D9" w:rsidRPr="003D19D9" w14:paraId="2D7054AA" w14:textId="77777777" w:rsidTr="00B52B76">
        <w:tc>
          <w:tcPr>
            <w:tcW w:w="2689" w:type="dxa"/>
          </w:tcPr>
          <w:p w14:paraId="4025339A" w14:textId="77777777" w:rsidR="003D19D9" w:rsidRPr="003D19D9" w:rsidRDefault="003D19D9" w:rsidP="003D19D9">
            <w:pPr>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Oddaja ponudb</w:t>
            </w:r>
          </w:p>
        </w:tc>
        <w:tc>
          <w:tcPr>
            <w:tcW w:w="1134" w:type="dxa"/>
          </w:tcPr>
          <w:p w14:paraId="6E3984AB" w14:textId="77777777" w:rsidR="003D19D9" w:rsidRPr="003D19D9" w:rsidRDefault="003D19D9" w:rsidP="003D19D9">
            <w:pPr>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Rok:</w:t>
            </w:r>
          </w:p>
        </w:tc>
        <w:tc>
          <w:tcPr>
            <w:tcW w:w="5239" w:type="dxa"/>
            <w:gridSpan w:val="2"/>
          </w:tcPr>
          <w:p w14:paraId="2FA37947" w14:textId="1EDE1082" w:rsidR="003D19D9" w:rsidRPr="003D19D9" w:rsidRDefault="003D19D9" w:rsidP="003D19D9">
            <w:pPr>
              <w:rPr>
                <w:rFonts w:asciiTheme="minorHAnsi" w:eastAsiaTheme="minorHAnsi" w:hAnsiTheme="minorHAnsi" w:cstheme="minorBidi"/>
                <w:color w:val="000000" w:themeColor="text1"/>
                <w:sz w:val="22"/>
                <w:szCs w:val="22"/>
                <w:lang w:eastAsia="en-US"/>
              </w:rPr>
            </w:pPr>
            <w:r w:rsidRPr="003D19D9">
              <w:rPr>
                <w:rFonts w:asciiTheme="minorHAnsi" w:eastAsiaTheme="minorHAnsi" w:hAnsiTheme="minorHAnsi" w:cstheme="minorBidi"/>
                <w:sz w:val="22"/>
                <w:szCs w:val="22"/>
                <w:lang w:eastAsia="en-US"/>
              </w:rPr>
              <w:t xml:space="preserve">Dan: </w:t>
            </w:r>
            <w:r w:rsidR="00592189">
              <w:rPr>
                <w:rFonts w:asciiTheme="minorHAnsi" w:eastAsiaTheme="minorHAnsi" w:hAnsiTheme="minorHAnsi" w:cstheme="minorBidi"/>
                <w:sz w:val="22"/>
                <w:szCs w:val="22"/>
                <w:lang w:eastAsia="en-US"/>
              </w:rPr>
              <w:t>8</w:t>
            </w:r>
            <w:r w:rsidR="00EA4579">
              <w:rPr>
                <w:rFonts w:asciiTheme="minorHAnsi" w:eastAsiaTheme="minorHAnsi" w:hAnsiTheme="minorHAnsi" w:cstheme="minorBidi"/>
                <w:sz w:val="22"/>
                <w:szCs w:val="22"/>
                <w:lang w:eastAsia="en-US"/>
              </w:rPr>
              <w:t xml:space="preserve">. </w:t>
            </w:r>
            <w:r w:rsidR="003B1465">
              <w:rPr>
                <w:rFonts w:asciiTheme="minorHAnsi" w:eastAsiaTheme="minorHAnsi" w:hAnsiTheme="minorHAnsi" w:cstheme="minorBidi"/>
                <w:sz w:val="22"/>
                <w:szCs w:val="22"/>
                <w:lang w:eastAsia="en-US"/>
              </w:rPr>
              <w:t>5</w:t>
            </w:r>
            <w:r w:rsidR="00EA4579">
              <w:rPr>
                <w:rFonts w:asciiTheme="minorHAnsi" w:eastAsiaTheme="minorHAnsi" w:hAnsiTheme="minorHAnsi" w:cstheme="minorBidi"/>
                <w:sz w:val="22"/>
                <w:szCs w:val="22"/>
                <w:lang w:eastAsia="en-US"/>
              </w:rPr>
              <w:t xml:space="preserve">. 2026 </w:t>
            </w:r>
            <w:r w:rsidRPr="003D19D9">
              <w:rPr>
                <w:rFonts w:asciiTheme="minorHAnsi" w:eastAsiaTheme="minorHAnsi" w:hAnsiTheme="minorHAnsi" w:cstheme="minorBidi"/>
                <w:sz w:val="22"/>
                <w:szCs w:val="22"/>
                <w:lang w:eastAsia="en-US"/>
              </w:rPr>
              <w:t>Ura: 10.00</w:t>
            </w:r>
          </w:p>
        </w:tc>
      </w:tr>
      <w:tr w:rsidR="003D19D9" w:rsidRPr="003D19D9" w14:paraId="3054AB4B" w14:textId="77777777" w:rsidTr="00B52B76">
        <w:tc>
          <w:tcPr>
            <w:tcW w:w="2689" w:type="dxa"/>
            <w:vMerge w:val="restart"/>
          </w:tcPr>
          <w:p w14:paraId="496CB641" w14:textId="77777777" w:rsidR="003D19D9" w:rsidRPr="003D19D9" w:rsidRDefault="003D19D9" w:rsidP="003D19D9">
            <w:pPr>
              <w:rPr>
                <w:rFonts w:asciiTheme="minorHAnsi" w:eastAsiaTheme="minorHAnsi" w:hAnsiTheme="minorHAnsi" w:cstheme="minorBidi"/>
                <w:b/>
                <w:sz w:val="22"/>
                <w:szCs w:val="22"/>
                <w:lang w:eastAsia="en-US"/>
              </w:rPr>
            </w:pPr>
            <w:r w:rsidRPr="003D19D9">
              <w:rPr>
                <w:rFonts w:asciiTheme="minorHAnsi" w:eastAsiaTheme="minorHAnsi" w:hAnsiTheme="minorHAnsi" w:cstheme="minorBidi"/>
                <w:b/>
                <w:sz w:val="22"/>
                <w:szCs w:val="22"/>
                <w:lang w:eastAsia="en-US"/>
              </w:rPr>
              <w:t xml:space="preserve">Javno odpiranje ponudb: </w:t>
            </w:r>
          </w:p>
        </w:tc>
        <w:tc>
          <w:tcPr>
            <w:tcW w:w="1134" w:type="dxa"/>
          </w:tcPr>
          <w:p w14:paraId="6A98B3CD" w14:textId="77777777"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lang w:eastAsia="en-US"/>
              </w:rPr>
              <w:t>Čas:</w:t>
            </w:r>
          </w:p>
        </w:tc>
        <w:tc>
          <w:tcPr>
            <w:tcW w:w="2967" w:type="dxa"/>
          </w:tcPr>
          <w:p w14:paraId="7F36B7A7" w14:textId="5C864C0C"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Dan: </w:t>
            </w:r>
            <w:r w:rsidR="00592189">
              <w:rPr>
                <w:rFonts w:asciiTheme="minorHAnsi" w:eastAsiaTheme="minorHAnsi" w:hAnsiTheme="minorHAnsi" w:cstheme="minorBidi"/>
                <w:sz w:val="22"/>
                <w:szCs w:val="22"/>
                <w:lang w:eastAsia="en-US"/>
              </w:rPr>
              <w:t>8</w:t>
            </w:r>
            <w:r w:rsidR="00EA4579">
              <w:rPr>
                <w:rFonts w:asciiTheme="minorHAnsi" w:eastAsiaTheme="minorHAnsi" w:hAnsiTheme="minorHAnsi" w:cstheme="minorBidi"/>
                <w:sz w:val="22"/>
                <w:szCs w:val="22"/>
                <w:lang w:eastAsia="en-US"/>
              </w:rPr>
              <w:t xml:space="preserve">. </w:t>
            </w:r>
            <w:r w:rsidR="003B1465">
              <w:rPr>
                <w:rFonts w:asciiTheme="minorHAnsi" w:eastAsiaTheme="minorHAnsi" w:hAnsiTheme="minorHAnsi" w:cstheme="minorBidi"/>
                <w:sz w:val="22"/>
                <w:szCs w:val="22"/>
                <w:lang w:eastAsia="en-US"/>
              </w:rPr>
              <w:t>5</w:t>
            </w:r>
            <w:r w:rsidR="00EA4579">
              <w:rPr>
                <w:rFonts w:asciiTheme="minorHAnsi" w:eastAsiaTheme="minorHAnsi" w:hAnsiTheme="minorHAnsi" w:cstheme="minorBidi"/>
                <w:sz w:val="22"/>
                <w:szCs w:val="22"/>
                <w:lang w:eastAsia="en-US"/>
              </w:rPr>
              <w:t>. 2026</w:t>
            </w:r>
          </w:p>
          <w:p w14:paraId="71308F5B" w14:textId="77777777"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Ura: 11:00</w:t>
            </w:r>
          </w:p>
        </w:tc>
        <w:tc>
          <w:tcPr>
            <w:tcW w:w="2272" w:type="dxa"/>
          </w:tcPr>
          <w:p w14:paraId="6EF8827A" w14:textId="77777777"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Spletno mesto: </w:t>
            </w:r>
          </w:p>
          <w:p w14:paraId="4EB27C3A" w14:textId="77777777" w:rsidR="003D19D9" w:rsidRPr="003D19D9" w:rsidRDefault="003D19D9" w:rsidP="003D19D9">
            <w:pPr>
              <w:rPr>
                <w:rFonts w:asciiTheme="minorHAnsi" w:eastAsiaTheme="minorHAnsi" w:hAnsiTheme="minorHAnsi" w:cstheme="minorBidi"/>
                <w:sz w:val="22"/>
                <w:szCs w:val="22"/>
                <w:lang w:eastAsia="en-US"/>
              </w:rPr>
            </w:pPr>
            <w:hyperlink r:id="rId7" w:history="1">
              <w:r w:rsidRPr="003D19D9">
                <w:rPr>
                  <w:rFonts w:asciiTheme="minorHAnsi" w:eastAsiaTheme="minorHAnsi" w:hAnsiTheme="minorHAnsi" w:cstheme="minorBidi"/>
                  <w:color w:val="0000FF" w:themeColor="hyperlink"/>
                  <w:sz w:val="22"/>
                  <w:szCs w:val="22"/>
                  <w:u w:val="single"/>
                  <w:lang w:eastAsia="en-US"/>
                </w:rPr>
                <w:t>https://ejn.gov.si/eJN2</w:t>
              </w:r>
            </w:hyperlink>
          </w:p>
        </w:tc>
      </w:tr>
      <w:tr w:rsidR="003D19D9" w:rsidRPr="003D19D9" w14:paraId="6283DD43" w14:textId="77777777" w:rsidTr="00B52B76">
        <w:tc>
          <w:tcPr>
            <w:tcW w:w="2689" w:type="dxa"/>
            <w:vMerge/>
          </w:tcPr>
          <w:p w14:paraId="3B3C1724" w14:textId="77777777" w:rsidR="003D19D9" w:rsidRPr="003D19D9" w:rsidRDefault="003D19D9" w:rsidP="003D19D9">
            <w:pPr>
              <w:rPr>
                <w:rFonts w:asciiTheme="minorHAnsi" w:eastAsiaTheme="minorHAnsi" w:hAnsiTheme="minorHAnsi" w:cstheme="minorBidi"/>
                <w:b/>
                <w:sz w:val="22"/>
                <w:szCs w:val="22"/>
                <w:lang w:eastAsia="en-US"/>
              </w:rPr>
            </w:pPr>
          </w:p>
        </w:tc>
        <w:tc>
          <w:tcPr>
            <w:tcW w:w="6373" w:type="dxa"/>
            <w:gridSpan w:val="3"/>
          </w:tcPr>
          <w:p w14:paraId="0B509114" w14:textId="77777777"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Odpiranje ponudb bo potekalo avtomatično v informacijskem sistemu e-JN na spletnem naslovu </w:t>
            </w:r>
            <w:hyperlink r:id="rId8"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 xml:space="preserve">. </w:t>
            </w:r>
          </w:p>
          <w:p w14:paraId="2CDA6D4E" w14:textId="77777777" w:rsidR="003D19D9" w:rsidRPr="003D19D9" w:rsidRDefault="003D19D9" w:rsidP="003D19D9">
            <w:pPr>
              <w:rPr>
                <w:rFonts w:asciiTheme="minorHAnsi" w:eastAsiaTheme="minorHAnsi" w:hAnsiTheme="minorHAnsi" w:cstheme="minorBidi"/>
                <w:sz w:val="22"/>
                <w:szCs w:val="22"/>
                <w:lang w:eastAsia="en-US"/>
              </w:rPr>
            </w:pPr>
          </w:p>
          <w:p w14:paraId="52A01649" w14:textId="77777777" w:rsidR="003D19D9" w:rsidRPr="003D19D9" w:rsidRDefault="003D19D9" w:rsidP="003D19D9">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Odpiranje poteka tako, da informacijski sistem e-JN samodejno ob uri, ki je določena za javno odpiranje ponudb, prikaže podatke o ponudniku ter omogoči dostop do .pdf dokumenta, ki ga ponudnik naloži v sistem e-JN pod zavihek </w:t>
            </w:r>
            <w:r w:rsidRPr="003D19D9">
              <w:rPr>
                <w:rFonts w:asciiTheme="minorHAnsi" w:eastAsiaTheme="minorHAnsi" w:hAnsiTheme="minorHAnsi" w:cstheme="minorBidi"/>
                <w:b/>
                <w:sz w:val="22"/>
                <w:szCs w:val="22"/>
                <w:lang w:eastAsia="en-US"/>
              </w:rPr>
              <w:t>»Predračun«</w:t>
            </w:r>
            <w:r w:rsidRPr="003D19D9">
              <w:rPr>
                <w:rFonts w:asciiTheme="minorHAnsi" w:eastAsiaTheme="minorHAnsi" w:hAnsiTheme="minorHAnsi" w:cstheme="minorBidi"/>
                <w:sz w:val="22"/>
                <w:szCs w:val="22"/>
                <w:lang w:eastAsia="en-US"/>
              </w:rPr>
              <w:t xml:space="preserve">. Ponudniki, ki so oddali ponudbe, imajo te podatke v informacijskem sistemu e-JN na razpolago v razdelku »Zapisnik o odpiranju ponudb«. </w:t>
            </w:r>
          </w:p>
        </w:tc>
      </w:tr>
    </w:tbl>
    <w:p w14:paraId="77CC3F02" w14:textId="77777777" w:rsidR="003D19D9" w:rsidRPr="003D19D9" w:rsidRDefault="003D19D9" w:rsidP="003D19D9">
      <w:pPr>
        <w:jc w:val="both"/>
        <w:rPr>
          <w:rFonts w:asciiTheme="minorHAnsi" w:eastAsiaTheme="minorHAnsi" w:hAnsiTheme="minorHAnsi" w:cstheme="minorBidi"/>
          <w:b/>
          <w:bCs/>
          <w:sz w:val="22"/>
          <w:szCs w:val="22"/>
          <w:u w:val="single"/>
          <w:lang w:eastAsia="en-US"/>
        </w:rPr>
      </w:pPr>
    </w:p>
    <w:p w14:paraId="719A309A" w14:textId="67BDCDEE" w:rsidR="003D19D9" w:rsidRPr="003D19D9" w:rsidRDefault="003D19D9" w:rsidP="003D19D9">
      <w:pPr>
        <w:jc w:val="both"/>
        <w:rPr>
          <w:rFonts w:asciiTheme="minorHAnsi" w:eastAsiaTheme="minorHAnsi" w:hAnsiTheme="minorHAnsi" w:cstheme="minorBidi"/>
          <w:b/>
          <w:bCs/>
          <w:sz w:val="22"/>
          <w:szCs w:val="22"/>
          <w:u w:val="single"/>
          <w:lang w:eastAsia="en-US"/>
        </w:rPr>
      </w:pPr>
      <w:r w:rsidRPr="003D19D9">
        <w:rPr>
          <w:rFonts w:asciiTheme="minorHAnsi" w:eastAsiaTheme="minorHAnsi" w:hAnsiTheme="minorHAnsi" w:cstheme="minorBidi"/>
          <w:b/>
          <w:bCs/>
          <w:sz w:val="22"/>
          <w:szCs w:val="22"/>
          <w:u w:val="single"/>
          <w:lang w:eastAsia="en-US"/>
        </w:rPr>
        <w:t>Dostop do razpisne dokumentacije</w:t>
      </w:r>
    </w:p>
    <w:p w14:paraId="43476DF8" w14:textId="77777777" w:rsidR="003D19D9" w:rsidRPr="003D19D9" w:rsidRDefault="003D19D9" w:rsidP="003D19D9">
      <w:pPr>
        <w:jc w:val="both"/>
        <w:rPr>
          <w:rFonts w:asciiTheme="minorHAnsi" w:eastAsiaTheme="minorHAnsi" w:hAnsiTheme="minorHAnsi" w:cstheme="minorBidi"/>
          <w:sz w:val="22"/>
          <w:szCs w:val="22"/>
          <w:lang w:eastAsia="en-US"/>
        </w:rPr>
      </w:pPr>
    </w:p>
    <w:p w14:paraId="26529DD5" w14:textId="7A8F1FE1"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Razpisna dokumentacija je na voljo brezplačno in je dostopna na Portalu javnih naročil</w:t>
      </w:r>
      <w:r w:rsidR="00FE2030">
        <w:rPr>
          <w:rFonts w:asciiTheme="minorHAnsi" w:eastAsiaTheme="minorHAnsi" w:hAnsiTheme="minorHAnsi" w:cstheme="minorBidi"/>
          <w:sz w:val="22"/>
          <w:szCs w:val="22"/>
          <w:lang w:eastAsia="en-US"/>
        </w:rPr>
        <w:t xml:space="preserve"> in Uradnem listu EU (TED). </w:t>
      </w:r>
    </w:p>
    <w:p w14:paraId="4A7DCCF2" w14:textId="77777777" w:rsidR="003D19D9" w:rsidRPr="003D19D9" w:rsidRDefault="003D19D9" w:rsidP="003D19D9">
      <w:pPr>
        <w:jc w:val="both"/>
        <w:rPr>
          <w:rFonts w:asciiTheme="minorHAnsi" w:eastAsiaTheme="minorHAnsi" w:hAnsiTheme="minorHAnsi" w:cstheme="minorBidi"/>
          <w:sz w:val="22"/>
          <w:szCs w:val="22"/>
          <w:lang w:eastAsia="en-US"/>
        </w:rPr>
      </w:pPr>
    </w:p>
    <w:p w14:paraId="572C2E37" w14:textId="04D844DE"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Gospodarski subjekti lahko zahtevajo dodatne informacije o javnem naročilu izključno na </w:t>
      </w:r>
      <w:r w:rsidR="00EA4579">
        <w:rPr>
          <w:rFonts w:asciiTheme="minorHAnsi" w:eastAsiaTheme="minorHAnsi" w:hAnsiTheme="minorHAnsi" w:cstheme="minorBidi"/>
          <w:sz w:val="22"/>
          <w:szCs w:val="22"/>
          <w:lang w:eastAsia="en-US"/>
        </w:rPr>
        <w:t>P</w:t>
      </w:r>
      <w:r w:rsidRPr="003D19D9">
        <w:rPr>
          <w:rFonts w:asciiTheme="minorHAnsi" w:eastAsiaTheme="minorHAnsi" w:hAnsiTheme="minorHAnsi" w:cstheme="minorBidi"/>
          <w:sz w:val="22"/>
          <w:szCs w:val="22"/>
          <w:lang w:eastAsia="en-US"/>
        </w:rPr>
        <w:t xml:space="preserve">ortalu javnih naročil.  </w:t>
      </w:r>
    </w:p>
    <w:p w14:paraId="6A0E60AC" w14:textId="77777777" w:rsidR="003D19D9" w:rsidRPr="003D19D9" w:rsidRDefault="003D19D9" w:rsidP="003D19D9">
      <w:pPr>
        <w:jc w:val="both"/>
        <w:rPr>
          <w:rFonts w:asciiTheme="minorHAnsi" w:eastAsiaTheme="minorHAnsi" w:hAnsiTheme="minorHAnsi" w:cstheme="minorBidi"/>
          <w:sz w:val="22"/>
          <w:szCs w:val="22"/>
          <w:lang w:eastAsia="en-US"/>
        </w:rPr>
      </w:pPr>
    </w:p>
    <w:p w14:paraId="449FA484" w14:textId="77777777" w:rsidR="003D19D9" w:rsidRPr="003D19D9" w:rsidRDefault="003D19D9" w:rsidP="003D19D9">
      <w:pPr>
        <w:keepNext/>
        <w:jc w:val="center"/>
        <w:outlineLvl w:val="3"/>
        <w:rPr>
          <w:rFonts w:asciiTheme="minorHAnsi" w:hAnsiTheme="minorHAnsi"/>
          <w:sz w:val="22"/>
          <w:szCs w:val="22"/>
          <w:lang w:val="x-none" w:eastAsia="x-none"/>
        </w:rPr>
      </w:pPr>
      <w:r w:rsidRPr="003D19D9">
        <w:rPr>
          <w:rFonts w:asciiTheme="minorHAnsi" w:hAnsiTheme="minorHAnsi"/>
          <w:b/>
          <w:sz w:val="22"/>
          <w:szCs w:val="22"/>
          <w:u w:val="single"/>
          <w:lang w:eastAsia="x-none"/>
        </w:rPr>
        <w:t>2</w:t>
      </w:r>
      <w:r w:rsidRPr="003D19D9">
        <w:rPr>
          <w:rFonts w:asciiTheme="minorHAnsi" w:hAnsiTheme="minorHAnsi"/>
          <w:b/>
          <w:sz w:val="22"/>
          <w:szCs w:val="22"/>
          <w:u w:val="single"/>
          <w:lang w:val="x-none" w:eastAsia="x-none"/>
        </w:rPr>
        <w:t>.</w:t>
      </w:r>
    </w:p>
    <w:p w14:paraId="3B77235C" w14:textId="77777777" w:rsidR="003D19D9" w:rsidRPr="003D19D9" w:rsidRDefault="003D19D9" w:rsidP="003D19D9">
      <w:pPr>
        <w:jc w:val="both"/>
        <w:rPr>
          <w:rFonts w:asciiTheme="minorHAnsi" w:eastAsiaTheme="minorHAnsi" w:hAnsiTheme="minorHAnsi" w:cstheme="minorBidi"/>
          <w:b/>
          <w:sz w:val="22"/>
          <w:szCs w:val="22"/>
          <w:u w:val="single"/>
          <w:lang w:eastAsia="en-US"/>
        </w:rPr>
      </w:pPr>
      <w:bookmarkStart w:id="1" w:name="_Toc395896155"/>
      <w:bookmarkStart w:id="2" w:name="_Toc399110585"/>
      <w:r w:rsidRPr="003D19D9">
        <w:rPr>
          <w:rFonts w:asciiTheme="minorHAnsi" w:eastAsiaTheme="minorHAnsi" w:hAnsiTheme="minorHAnsi" w:cstheme="minorBidi"/>
          <w:b/>
          <w:sz w:val="22"/>
          <w:szCs w:val="22"/>
          <w:u w:val="single"/>
          <w:lang w:eastAsia="en-US"/>
        </w:rPr>
        <w:t xml:space="preserve">PRAVNA PODLAGA </w:t>
      </w:r>
    </w:p>
    <w:p w14:paraId="64945E3B" w14:textId="77777777" w:rsidR="003D19D9" w:rsidRPr="003D19D9" w:rsidRDefault="003D19D9" w:rsidP="003D19D9">
      <w:pPr>
        <w:jc w:val="both"/>
        <w:rPr>
          <w:rFonts w:asciiTheme="minorHAnsi" w:eastAsiaTheme="minorHAnsi" w:hAnsiTheme="minorHAnsi" w:cstheme="minorBidi"/>
          <w:sz w:val="22"/>
          <w:szCs w:val="22"/>
          <w:lang w:eastAsia="en-US"/>
        </w:rPr>
      </w:pPr>
    </w:p>
    <w:p w14:paraId="2AEFE729"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Naročnik izvaja postopek oddaje javnega naročila na podlagi veljavnega zakona in podzakonskih aktov, ki urejajo javno naročanje. </w:t>
      </w:r>
    </w:p>
    <w:p w14:paraId="5083CEAF" w14:textId="77777777" w:rsidR="003D19D9" w:rsidRPr="003D19D9" w:rsidRDefault="003D19D9" w:rsidP="003D19D9">
      <w:pPr>
        <w:jc w:val="both"/>
        <w:rPr>
          <w:rFonts w:asciiTheme="minorHAnsi" w:eastAsiaTheme="minorHAnsi" w:hAnsiTheme="minorHAnsi" w:cstheme="minorBidi"/>
          <w:sz w:val="22"/>
          <w:szCs w:val="22"/>
          <w:lang w:eastAsia="en-US"/>
        </w:rPr>
      </w:pPr>
    </w:p>
    <w:p w14:paraId="6B9CF1A7"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Kot ponudnik lahko na javnem naročilu kandidira vsaka pravna ali fizična oseba, ki je registrirana za dejavnost, ki je predmet javnega naročila in ima za opravljanje te dejavnosti vsa predpisana dovoljenja.  </w:t>
      </w:r>
    </w:p>
    <w:p w14:paraId="7EEF8AF3" w14:textId="77777777" w:rsidR="003D19D9" w:rsidRDefault="003D19D9" w:rsidP="003D19D9">
      <w:pPr>
        <w:jc w:val="both"/>
        <w:rPr>
          <w:rFonts w:asciiTheme="minorHAnsi" w:eastAsiaTheme="minorHAnsi" w:hAnsiTheme="minorHAnsi" w:cstheme="minorBidi"/>
          <w:sz w:val="22"/>
          <w:szCs w:val="22"/>
          <w:lang w:eastAsia="en-US"/>
        </w:rPr>
      </w:pPr>
    </w:p>
    <w:p w14:paraId="6F19FE77" w14:textId="77777777" w:rsidR="00FE2030" w:rsidRDefault="00FE2030" w:rsidP="003D19D9">
      <w:pPr>
        <w:jc w:val="both"/>
        <w:rPr>
          <w:rFonts w:asciiTheme="minorHAnsi" w:eastAsiaTheme="minorHAnsi" w:hAnsiTheme="minorHAnsi" w:cstheme="minorBidi"/>
          <w:sz w:val="22"/>
          <w:szCs w:val="22"/>
          <w:lang w:eastAsia="en-US"/>
        </w:rPr>
      </w:pPr>
    </w:p>
    <w:p w14:paraId="76235A5C" w14:textId="77777777" w:rsidR="007D7D55" w:rsidRDefault="007D7D55" w:rsidP="003D19D9">
      <w:pPr>
        <w:jc w:val="both"/>
        <w:rPr>
          <w:rFonts w:asciiTheme="minorHAnsi" w:eastAsiaTheme="minorHAnsi" w:hAnsiTheme="minorHAnsi" w:cstheme="minorBidi"/>
          <w:sz w:val="22"/>
          <w:szCs w:val="22"/>
          <w:lang w:eastAsia="en-US"/>
        </w:rPr>
      </w:pPr>
    </w:p>
    <w:p w14:paraId="76BDA46A" w14:textId="77777777" w:rsidR="00FE2030" w:rsidRDefault="00FE2030" w:rsidP="003D19D9">
      <w:pPr>
        <w:jc w:val="both"/>
        <w:rPr>
          <w:rFonts w:asciiTheme="minorHAnsi" w:eastAsiaTheme="minorHAnsi" w:hAnsiTheme="minorHAnsi" w:cstheme="minorBidi"/>
          <w:sz w:val="22"/>
          <w:szCs w:val="22"/>
          <w:lang w:eastAsia="en-US"/>
        </w:rPr>
      </w:pPr>
    </w:p>
    <w:p w14:paraId="58260AB0" w14:textId="77777777" w:rsidR="00FE2030" w:rsidRDefault="00FE2030" w:rsidP="003D19D9">
      <w:pPr>
        <w:jc w:val="both"/>
        <w:rPr>
          <w:rFonts w:asciiTheme="minorHAnsi" w:eastAsiaTheme="minorHAnsi" w:hAnsiTheme="minorHAnsi" w:cstheme="minorBidi"/>
          <w:sz w:val="22"/>
          <w:szCs w:val="22"/>
          <w:lang w:eastAsia="en-US"/>
        </w:rPr>
      </w:pPr>
    </w:p>
    <w:p w14:paraId="0C28D295" w14:textId="77777777" w:rsidR="00FE2030" w:rsidRDefault="00FE2030" w:rsidP="003D19D9">
      <w:pPr>
        <w:jc w:val="both"/>
        <w:rPr>
          <w:rFonts w:asciiTheme="minorHAnsi" w:eastAsiaTheme="minorHAnsi" w:hAnsiTheme="minorHAnsi" w:cstheme="minorBidi"/>
          <w:sz w:val="22"/>
          <w:szCs w:val="22"/>
          <w:lang w:eastAsia="en-US"/>
        </w:rPr>
      </w:pPr>
    </w:p>
    <w:p w14:paraId="0512EF19" w14:textId="77777777" w:rsidR="00FE2030" w:rsidRPr="003D19D9" w:rsidRDefault="00FE2030" w:rsidP="003D19D9">
      <w:pPr>
        <w:jc w:val="both"/>
        <w:rPr>
          <w:rFonts w:asciiTheme="minorHAnsi" w:eastAsiaTheme="minorHAnsi" w:hAnsiTheme="minorHAnsi" w:cstheme="minorBidi"/>
          <w:sz w:val="22"/>
          <w:szCs w:val="22"/>
          <w:lang w:eastAsia="en-US"/>
        </w:rPr>
      </w:pPr>
    </w:p>
    <w:p w14:paraId="46B29313" w14:textId="77777777" w:rsidR="003D19D9" w:rsidRPr="003D19D9" w:rsidRDefault="003D19D9" w:rsidP="003D19D9">
      <w:pPr>
        <w:ind w:left="2520"/>
        <w:contextualSpacing/>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lang w:eastAsia="en-US"/>
        </w:rPr>
        <w:t xml:space="preserve">                                           </w:t>
      </w:r>
      <w:r w:rsidRPr="003D19D9">
        <w:rPr>
          <w:rFonts w:asciiTheme="minorHAnsi" w:eastAsiaTheme="minorHAnsi" w:hAnsiTheme="minorHAnsi" w:cstheme="minorBidi"/>
          <w:b/>
          <w:sz w:val="22"/>
          <w:szCs w:val="22"/>
          <w:u w:val="single"/>
          <w:lang w:eastAsia="en-US"/>
        </w:rPr>
        <w:t>3.</w:t>
      </w:r>
    </w:p>
    <w:p w14:paraId="4BC1110D" w14:textId="77777777" w:rsidR="003D19D9" w:rsidRPr="003D19D9" w:rsidRDefault="003D19D9" w:rsidP="003D19D9">
      <w:pPr>
        <w:ind w:left="2520"/>
        <w:contextualSpacing/>
        <w:jc w:val="center"/>
        <w:rPr>
          <w:rFonts w:asciiTheme="minorHAnsi" w:eastAsiaTheme="minorHAnsi" w:hAnsiTheme="minorHAnsi" w:cstheme="minorBidi"/>
          <w:b/>
          <w:sz w:val="22"/>
          <w:szCs w:val="22"/>
          <w:u w:val="single"/>
          <w:lang w:eastAsia="en-US"/>
        </w:rPr>
      </w:pPr>
    </w:p>
    <w:bookmarkEnd w:id="1"/>
    <w:bookmarkEnd w:id="2"/>
    <w:p w14:paraId="31A925AB" w14:textId="36985B4F" w:rsidR="00C3750E" w:rsidRPr="00C3750E" w:rsidRDefault="00C3750E" w:rsidP="00C3750E">
      <w:pPr>
        <w:jc w:val="both"/>
        <w:rPr>
          <w:rFonts w:asciiTheme="minorHAnsi" w:eastAsiaTheme="minorHAnsi" w:hAnsiTheme="minorHAnsi" w:cstheme="minorBidi"/>
          <w:b/>
          <w:sz w:val="22"/>
          <w:szCs w:val="22"/>
          <w:u w:val="single"/>
          <w:lang w:eastAsia="en-US"/>
        </w:rPr>
      </w:pPr>
      <w:r w:rsidRPr="00C3750E">
        <w:rPr>
          <w:rFonts w:asciiTheme="minorHAnsi" w:eastAsiaTheme="minorHAnsi" w:hAnsiTheme="minorHAnsi" w:cstheme="minorBidi"/>
          <w:b/>
          <w:sz w:val="22"/>
          <w:szCs w:val="22"/>
          <w:u w:val="single"/>
          <w:lang w:eastAsia="en-US"/>
        </w:rPr>
        <w:t>PRIPRAVA PONU</w:t>
      </w:r>
      <w:r w:rsidR="00BD0A9A">
        <w:rPr>
          <w:rFonts w:asciiTheme="minorHAnsi" w:eastAsiaTheme="minorHAnsi" w:hAnsiTheme="minorHAnsi" w:cstheme="minorBidi"/>
          <w:b/>
          <w:sz w:val="22"/>
          <w:szCs w:val="22"/>
          <w:u w:val="single"/>
          <w:lang w:eastAsia="en-US"/>
        </w:rPr>
        <w:t>D</w:t>
      </w:r>
      <w:r w:rsidRPr="00C3750E">
        <w:rPr>
          <w:rFonts w:asciiTheme="minorHAnsi" w:eastAsiaTheme="minorHAnsi" w:hAnsiTheme="minorHAnsi" w:cstheme="minorBidi"/>
          <w:b/>
          <w:sz w:val="22"/>
          <w:szCs w:val="22"/>
          <w:u w:val="single"/>
          <w:lang w:eastAsia="en-US"/>
        </w:rPr>
        <w:t>BENE DOKUMENTACIJE</w:t>
      </w:r>
    </w:p>
    <w:p w14:paraId="4116EF3B" w14:textId="77777777" w:rsidR="00C3750E" w:rsidRPr="00C3750E" w:rsidRDefault="00C3750E" w:rsidP="00C3750E">
      <w:pPr>
        <w:jc w:val="both"/>
        <w:rPr>
          <w:rFonts w:asciiTheme="minorHAnsi" w:eastAsiaTheme="minorHAnsi" w:hAnsiTheme="minorHAnsi" w:cstheme="minorBidi"/>
          <w:sz w:val="22"/>
          <w:szCs w:val="22"/>
          <w:lang w:eastAsia="en-US"/>
        </w:rPr>
      </w:pPr>
    </w:p>
    <w:p w14:paraId="27E489AB" w14:textId="77777777" w:rsidR="00C3750E" w:rsidRPr="00C3750E" w:rsidRDefault="00C3750E" w:rsidP="00C3750E">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Ponudnik pripravi ponudbo na obrazcih za pripravo ponudbe, ki so sestavni del razpisne dokumentacije in priloži zahtevana dokazila, kjer je to zahtevano. </w:t>
      </w:r>
    </w:p>
    <w:p w14:paraId="058239CB" w14:textId="77777777" w:rsidR="00C3750E" w:rsidRPr="00C3750E" w:rsidRDefault="00C3750E" w:rsidP="00C3750E">
      <w:pPr>
        <w:jc w:val="both"/>
        <w:rPr>
          <w:rFonts w:asciiTheme="minorHAnsi" w:eastAsiaTheme="minorHAnsi" w:hAnsiTheme="minorHAnsi" w:cstheme="minorBidi"/>
          <w:sz w:val="22"/>
          <w:szCs w:val="22"/>
          <w:lang w:eastAsia="en-US"/>
        </w:rPr>
      </w:pPr>
    </w:p>
    <w:p w14:paraId="6FEFDDF6" w14:textId="77777777" w:rsidR="00C3750E" w:rsidRPr="00C3750E" w:rsidRDefault="00C3750E" w:rsidP="00C3750E">
      <w:pPr>
        <w:numPr>
          <w:ilvl w:val="0"/>
          <w:numId w:val="67"/>
        </w:numPr>
        <w:spacing w:line="276" w:lineRule="auto"/>
        <w:contextualSpacing/>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b/>
          <w:sz w:val="22"/>
          <w:szCs w:val="22"/>
          <w:u w:val="single"/>
          <w:lang w:val="pl-PL" w:eastAsia="en-US"/>
        </w:rPr>
        <w:t>pod razdelek „PREDRAČUN”</w:t>
      </w:r>
      <w:r w:rsidRPr="00C3750E">
        <w:rPr>
          <w:rFonts w:asciiTheme="minorHAnsi" w:eastAsiaTheme="minorHAnsi" w:hAnsiTheme="minorHAnsi" w:cstheme="minorBidi"/>
          <w:sz w:val="22"/>
          <w:szCs w:val="22"/>
          <w:lang w:val="pl-PL" w:eastAsia="en-US"/>
        </w:rPr>
        <w:t xml:space="preserve"> se predloži obrazec „</w:t>
      </w:r>
      <w:r w:rsidRPr="00C3750E">
        <w:rPr>
          <w:rFonts w:asciiTheme="minorHAnsi" w:eastAsiaTheme="minorHAnsi" w:hAnsiTheme="minorHAnsi" w:cstheme="minorBidi"/>
          <w:iCs/>
          <w:sz w:val="22"/>
          <w:szCs w:val="22"/>
          <w:lang w:val="pl-PL" w:eastAsia="en-US"/>
        </w:rPr>
        <w:t>Povzetek predračuna za javno odpiranje ponudb v e-JN”</w:t>
      </w:r>
      <w:r w:rsidRPr="00C3750E">
        <w:rPr>
          <w:rFonts w:asciiTheme="minorHAnsi" w:eastAsiaTheme="minorHAnsi" w:hAnsiTheme="minorHAnsi" w:cstheme="minorBidi"/>
          <w:i/>
          <w:sz w:val="22"/>
          <w:szCs w:val="22"/>
          <w:lang w:val="pl-PL" w:eastAsia="en-US"/>
        </w:rPr>
        <w:t>.</w:t>
      </w:r>
    </w:p>
    <w:p w14:paraId="60230F91" w14:textId="77777777" w:rsidR="00C3750E" w:rsidRPr="00C3750E" w:rsidRDefault="00C3750E" w:rsidP="00C3750E">
      <w:pPr>
        <w:ind w:left="720"/>
        <w:contextualSpacing/>
        <w:jc w:val="both"/>
        <w:rPr>
          <w:rFonts w:asciiTheme="minorHAnsi" w:eastAsiaTheme="minorHAnsi" w:hAnsiTheme="minorHAnsi" w:cstheme="minorBidi"/>
          <w:sz w:val="22"/>
          <w:szCs w:val="22"/>
          <w:lang w:eastAsia="en-US"/>
        </w:rPr>
      </w:pPr>
    </w:p>
    <w:p w14:paraId="3C19086A" w14:textId="1CAC7EAF" w:rsidR="00C3750E" w:rsidRDefault="00C3750E" w:rsidP="007F0DEF">
      <w:pPr>
        <w:numPr>
          <w:ilvl w:val="0"/>
          <w:numId w:val="55"/>
        </w:numPr>
        <w:contextualSpacing/>
        <w:jc w:val="both"/>
        <w:rPr>
          <w:rFonts w:asciiTheme="minorHAnsi" w:eastAsiaTheme="minorHAnsi" w:hAnsiTheme="minorHAnsi" w:cstheme="minorBidi"/>
          <w:i/>
          <w:sz w:val="22"/>
          <w:szCs w:val="22"/>
          <w:lang w:eastAsia="en-US"/>
        </w:rPr>
      </w:pPr>
      <w:r w:rsidRPr="00C3750E">
        <w:rPr>
          <w:rFonts w:asciiTheme="minorHAnsi" w:eastAsiaTheme="minorHAnsi" w:hAnsiTheme="minorHAnsi" w:cstheme="minorBidi"/>
          <w:b/>
          <w:sz w:val="22"/>
          <w:szCs w:val="22"/>
          <w:u w:val="single"/>
          <w:lang w:val="pl-PL" w:eastAsia="en-US"/>
        </w:rPr>
        <w:t>pod razdelek „ESPD-ponudnik”</w:t>
      </w:r>
      <w:r w:rsidRPr="00C3750E">
        <w:rPr>
          <w:rFonts w:asciiTheme="minorHAnsi" w:eastAsiaTheme="minorHAnsi" w:hAnsiTheme="minorHAnsi" w:cstheme="minorBidi"/>
          <w:b/>
          <w:sz w:val="22"/>
          <w:szCs w:val="22"/>
          <w:lang w:val="pl-PL" w:eastAsia="en-US"/>
        </w:rPr>
        <w:t xml:space="preserve"> </w:t>
      </w:r>
      <w:r w:rsidRPr="00C3750E">
        <w:rPr>
          <w:rFonts w:asciiTheme="minorHAnsi" w:eastAsiaTheme="minorHAnsi" w:hAnsiTheme="minorHAnsi" w:cstheme="minorBidi"/>
          <w:bCs/>
          <w:sz w:val="22"/>
          <w:szCs w:val="22"/>
          <w:lang w:val="pl-PL" w:eastAsia="en-US"/>
        </w:rPr>
        <w:t xml:space="preserve">se predloži </w:t>
      </w:r>
      <w:r w:rsidRPr="00C3750E">
        <w:rPr>
          <w:rFonts w:asciiTheme="minorHAnsi" w:eastAsiaTheme="minorHAnsi" w:hAnsiTheme="minorHAnsi" w:cstheme="minorBidi"/>
          <w:iCs/>
          <w:sz w:val="22"/>
          <w:szCs w:val="22"/>
          <w:lang w:eastAsia="en-US"/>
        </w:rPr>
        <w:t>izpolnjen obrazec »ESPD«. V primeru skupne ponudbe</w:t>
      </w:r>
      <w:r w:rsidR="003B1465">
        <w:rPr>
          <w:rFonts w:asciiTheme="minorHAnsi" w:eastAsiaTheme="minorHAnsi" w:hAnsiTheme="minorHAnsi" w:cstheme="minorBidi"/>
          <w:iCs/>
          <w:sz w:val="22"/>
          <w:szCs w:val="22"/>
          <w:lang w:eastAsia="en-US"/>
        </w:rPr>
        <w:t>, ponudbe s podizvajalci</w:t>
      </w:r>
      <w:r w:rsidRPr="00C3750E">
        <w:rPr>
          <w:rFonts w:asciiTheme="minorHAnsi" w:eastAsiaTheme="minorHAnsi" w:hAnsiTheme="minorHAnsi" w:cstheme="minorBidi"/>
          <w:iCs/>
          <w:sz w:val="22"/>
          <w:szCs w:val="22"/>
          <w:lang w:eastAsia="en-US"/>
        </w:rPr>
        <w:t xml:space="preserve"> se </w:t>
      </w:r>
      <w:r w:rsidRPr="00C3750E">
        <w:rPr>
          <w:rFonts w:asciiTheme="minorHAnsi" w:eastAsiaTheme="minorHAnsi" w:hAnsiTheme="minorHAnsi" w:cstheme="minorBidi"/>
          <w:b/>
          <w:bCs/>
          <w:iCs/>
          <w:sz w:val="22"/>
          <w:szCs w:val="22"/>
          <w:u w:val="single"/>
          <w:lang w:eastAsia="en-US"/>
        </w:rPr>
        <w:t>pod razdelek »ESPD - ostali sodelujoči«</w:t>
      </w:r>
      <w:r w:rsidRPr="00C3750E">
        <w:rPr>
          <w:rFonts w:asciiTheme="minorHAnsi" w:eastAsiaTheme="minorHAnsi" w:hAnsiTheme="minorHAnsi" w:cstheme="minorBidi"/>
          <w:iCs/>
          <w:sz w:val="22"/>
          <w:szCs w:val="22"/>
          <w:lang w:eastAsia="en-US"/>
        </w:rPr>
        <w:t xml:space="preserve"> predložijo ESPD obrazci </w:t>
      </w:r>
      <w:r w:rsidR="003B1465">
        <w:rPr>
          <w:rFonts w:asciiTheme="minorHAnsi" w:eastAsiaTheme="minorHAnsi" w:hAnsiTheme="minorHAnsi" w:cstheme="minorBidi"/>
          <w:iCs/>
          <w:sz w:val="22"/>
          <w:szCs w:val="22"/>
          <w:lang w:eastAsia="en-US"/>
        </w:rPr>
        <w:t xml:space="preserve">vseh </w:t>
      </w:r>
      <w:r w:rsidRPr="00C3750E">
        <w:rPr>
          <w:rFonts w:asciiTheme="minorHAnsi" w:eastAsiaTheme="minorHAnsi" w:hAnsiTheme="minorHAnsi" w:cstheme="minorBidi"/>
          <w:iCs/>
          <w:sz w:val="22"/>
          <w:szCs w:val="22"/>
          <w:lang w:eastAsia="en-US"/>
        </w:rPr>
        <w:t xml:space="preserve">gospodarskih subjektov, ki v kakršni koli vlogi sodelujejo v ponudbi. </w:t>
      </w:r>
      <w:r w:rsidRPr="00C3750E">
        <w:rPr>
          <w:rFonts w:asciiTheme="minorHAnsi" w:eastAsiaTheme="minorHAnsi" w:hAnsiTheme="minorHAnsi" w:cstheme="minorBidi"/>
          <w:i/>
          <w:sz w:val="22"/>
          <w:szCs w:val="22"/>
          <w:lang w:eastAsia="en-US"/>
        </w:rPr>
        <w:t xml:space="preserve"> </w:t>
      </w:r>
    </w:p>
    <w:p w14:paraId="5E452585" w14:textId="77777777" w:rsidR="00625B35" w:rsidRPr="00C3750E" w:rsidRDefault="00625B35" w:rsidP="007F0DEF">
      <w:pPr>
        <w:ind w:left="720"/>
        <w:contextualSpacing/>
        <w:jc w:val="both"/>
        <w:rPr>
          <w:rFonts w:asciiTheme="minorHAnsi" w:eastAsiaTheme="minorHAnsi" w:hAnsiTheme="minorHAnsi" w:cstheme="minorBidi"/>
          <w:i/>
          <w:sz w:val="22"/>
          <w:szCs w:val="22"/>
          <w:lang w:eastAsia="en-US"/>
        </w:rPr>
      </w:pPr>
    </w:p>
    <w:p w14:paraId="5AD0DE33" w14:textId="2242FC37" w:rsidR="00C3750E" w:rsidRPr="00625B35" w:rsidRDefault="00C3750E" w:rsidP="007F0DEF">
      <w:pPr>
        <w:numPr>
          <w:ilvl w:val="0"/>
          <w:numId w:val="67"/>
        </w:numPr>
        <w:contextualSpacing/>
        <w:jc w:val="both"/>
        <w:rPr>
          <w:rFonts w:asciiTheme="minorHAnsi" w:eastAsiaTheme="minorHAnsi" w:hAnsiTheme="minorHAnsi" w:cstheme="minorBidi"/>
          <w:sz w:val="22"/>
          <w:szCs w:val="22"/>
          <w:lang w:eastAsia="en-US"/>
        </w:rPr>
      </w:pPr>
      <w:r w:rsidRPr="00625B35">
        <w:rPr>
          <w:rFonts w:asciiTheme="minorHAnsi" w:eastAsiaTheme="minorHAnsi" w:hAnsiTheme="minorHAnsi" w:cstheme="minorBidi"/>
          <w:b/>
          <w:sz w:val="22"/>
          <w:szCs w:val="22"/>
          <w:u w:val="single"/>
          <w:lang w:eastAsia="en-US"/>
        </w:rPr>
        <w:t xml:space="preserve">pod razdelek »DRUGI DOKUMENTI« </w:t>
      </w:r>
      <w:r w:rsidRPr="00625B35">
        <w:rPr>
          <w:rFonts w:asciiTheme="minorHAnsi" w:eastAsiaTheme="minorHAnsi" w:hAnsiTheme="minorHAnsi" w:cstheme="minorBidi"/>
          <w:bCs/>
          <w:sz w:val="22"/>
          <w:szCs w:val="22"/>
          <w:lang w:eastAsia="en-US"/>
        </w:rPr>
        <w:t>se predloži naslednja dokumentacija:</w:t>
      </w:r>
    </w:p>
    <w:p w14:paraId="413F89AA" w14:textId="71EFB682"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Podatki o ponudniku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1</w:t>
      </w:r>
      <w:r w:rsidR="00FE2030">
        <w:rPr>
          <w:rFonts w:asciiTheme="minorHAnsi" w:eastAsiaTheme="minorHAnsi" w:hAnsiTheme="minorHAnsi" w:cstheme="minorBidi"/>
          <w:i/>
          <w:iCs/>
          <w:sz w:val="22"/>
          <w:szCs w:val="22"/>
          <w:lang w:eastAsia="en-US"/>
        </w:rPr>
        <w:t>)</w:t>
      </w:r>
    </w:p>
    <w:p w14:paraId="3D911AB2" w14:textId="14B2C5B6" w:rsid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Ponudba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2</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 xml:space="preserve"> </w:t>
      </w:r>
    </w:p>
    <w:p w14:paraId="61AFBFE6" w14:textId="5FFA6359"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Ponudbeni predračun</w:t>
      </w:r>
      <w:r>
        <w:rPr>
          <w:rFonts w:asciiTheme="minorHAnsi" w:eastAsiaTheme="minorHAnsi" w:hAnsiTheme="minorHAnsi" w:cstheme="minorBidi"/>
          <w:i/>
          <w:iCs/>
          <w:sz w:val="22"/>
          <w:szCs w:val="22"/>
          <w:lang w:eastAsia="en-US"/>
        </w:rPr>
        <w:t xml:space="preserve">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2.1</w:t>
      </w:r>
      <w:r w:rsidR="00FE2030">
        <w:rPr>
          <w:rFonts w:asciiTheme="minorHAnsi" w:eastAsiaTheme="minorHAnsi" w:hAnsiTheme="minorHAnsi" w:cstheme="minorBidi"/>
          <w:i/>
          <w:iCs/>
          <w:sz w:val="22"/>
          <w:szCs w:val="22"/>
          <w:lang w:eastAsia="en-US"/>
        </w:rPr>
        <w:t>)</w:t>
      </w:r>
    </w:p>
    <w:p w14:paraId="32C466F1" w14:textId="3DE8A011"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Izjava o izvajanju del s podizvajalci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4</w:t>
      </w:r>
      <w:r w:rsidR="00FE2030">
        <w:rPr>
          <w:rFonts w:asciiTheme="minorHAnsi" w:eastAsiaTheme="minorHAnsi" w:hAnsiTheme="minorHAnsi" w:cstheme="minorBidi"/>
          <w:i/>
          <w:iCs/>
          <w:sz w:val="22"/>
          <w:szCs w:val="22"/>
          <w:lang w:eastAsia="en-US"/>
        </w:rPr>
        <w:t>)</w:t>
      </w:r>
    </w:p>
    <w:p w14:paraId="33AE0445" w14:textId="180B5932"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Seznam podizvajalcev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 xml:space="preserve">- </w:t>
      </w:r>
      <w:r w:rsidRPr="003B1465">
        <w:rPr>
          <w:rFonts w:asciiTheme="minorHAnsi" w:eastAsiaTheme="minorHAnsi" w:hAnsiTheme="minorHAnsi" w:cstheme="minorBidi"/>
          <w:i/>
          <w:iCs/>
          <w:sz w:val="22"/>
          <w:szCs w:val="22"/>
          <w:lang w:eastAsia="en-US"/>
        </w:rPr>
        <w:t>4.1</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 xml:space="preserve"> </w:t>
      </w:r>
      <w:r w:rsidR="00FE2030">
        <w:rPr>
          <w:rFonts w:asciiTheme="minorHAnsi" w:eastAsiaTheme="minorHAnsi" w:hAnsiTheme="minorHAnsi" w:cstheme="minorBidi"/>
          <w:i/>
          <w:iCs/>
          <w:sz w:val="22"/>
          <w:szCs w:val="22"/>
          <w:lang w:eastAsia="en-US"/>
        </w:rPr>
        <w:t xml:space="preserve">- </w:t>
      </w:r>
      <w:r w:rsidRPr="003B1465">
        <w:rPr>
          <w:rFonts w:asciiTheme="minorHAnsi" w:eastAsiaTheme="minorHAnsi" w:hAnsiTheme="minorHAnsi" w:cstheme="minorBidi"/>
          <w:i/>
          <w:iCs/>
          <w:sz w:val="22"/>
          <w:szCs w:val="22"/>
          <w:lang w:eastAsia="en-US"/>
        </w:rPr>
        <w:t>v primeru, da ponudba vključuje podizvajalce</w:t>
      </w:r>
    </w:p>
    <w:p w14:paraId="35E697F2" w14:textId="08C6C707"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Podatki o podizvajalcu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4.2</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 xml:space="preserve"> </w:t>
      </w:r>
      <w:r w:rsidR="00FE2030">
        <w:rPr>
          <w:rFonts w:asciiTheme="minorHAnsi" w:eastAsiaTheme="minorHAnsi" w:hAnsiTheme="minorHAnsi" w:cstheme="minorBidi"/>
          <w:i/>
          <w:iCs/>
          <w:sz w:val="22"/>
          <w:szCs w:val="22"/>
          <w:lang w:eastAsia="en-US"/>
        </w:rPr>
        <w:t xml:space="preserve">- </w:t>
      </w:r>
      <w:r w:rsidRPr="003B1465">
        <w:rPr>
          <w:rFonts w:asciiTheme="minorHAnsi" w:eastAsiaTheme="minorHAnsi" w:hAnsiTheme="minorHAnsi" w:cstheme="minorBidi"/>
          <w:i/>
          <w:iCs/>
          <w:sz w:val="22"/>
          <w:szCs w:val="22"/>
          <w:lang w:eastAsia="en-US"/>
        </w:rPr>
        <w:t>v primeru, da ponudba vključuje podizvajalce</w:t>
      </w:r>
    </w:p>
    <w:p w14:paraId="6A5FE053" w14:textId="697016F5"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Soglasje podizvajalca za neposredno plačilo</w:t>
      </w:r>
      <w:r w:rsidR="00FE2030">
        <w:rPr>
          <w:rFonts w:asciiTheme="minorHAnsi" w:eastAsiaTheme="minorHAnsi" w:hAnsiTheme="minorHAnsi" w:cstheme="minorBidi"/>
          <w:i/>
          <w:iCs/>
          <w:sz w:val="22"/>
          <w:szCs w:val="22"/>
          <w:lang w:eastAsia="en-US"/>
        </w:rPr>
        <w:t xml:space="preserve"> (</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4.3</w:t>
      </w:r>
      <w:r w:rsidR="00FE2030">
        <w:rPr>
          <w:rFonts w:asciiTheme="minorHAnsi" w:eastAsiaTheme="minorHAnsi" w:hAnsiTheme="minorHAnsi" w:cstheme="minorBidi"/>
          <w:i/>
          <w:iCs/>
          <w:sz w:val="22"/>
          <w:szCs w:val="22"/>
          <w:lang w:eastAsia="en-US"/>
        </w:rPr>
        <w:t xml:space="preserve">) - </w:t>
      </w:r>
      <w:r w:rsidRPr="003B1465">
        <w:rPr>
          <w:rFonts w:asciiTheme="minorHAnsi" w:eastAsiaTheme="minorHAnsi" w:hAnsiTheme="minorHAnsi" w:cstheme="minorBidi"/>
          <w:i/>
          <w:iCs/>
          <w:sz w:val="22"/>
          <w:szCs w:val="22"/>
          <w:lang w:eastAsia="en-US"/>
        </w:rPr>
        <w:t>v primeru, da ponudba vključuje podizvajalce in le-ti zahtevajo neposredno plačilo</w:t>
      </w:r>
    </w:p>
    <w:p w14:paraId="7B2DBFF1" w14:textId="35E8FDEE"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Ponudnikovo pooblastilo za izvajanje neposrednih plačil podizvajalcem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4.4</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 xml:space="preserve"> (v primeru, da ponudba vključuje podizvajalce in le-ti zahtevajo neposredno plačilo)  </w:t>
      </w:r>
    </w:p>
    <w:p w14:paraId="2529810E" w14:textId="675BE31B"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Izjava o sposobnosti za izvedbo posla in garancijskem roku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5</w:t>
      </w:r>
      <w:r w:rsidR="00FE2030">
        <w:rPr>
          <w:rFonts w:asciiTheme="minorHAnsi" w:eastAsiaTheme="minorHAnsi" w:hAnsiTheme="minorHAnsi" w:cstheme="minorBidi"/>
          <w:i/>
          <w:iCs/>
          <w:sz w:val="22"/>
          <w:szCs w:val="22"/>
          <w:lang w:eastAsia="en-US"/>
        </w:rPr>
        <w:t>)</w:t>
      </w:r>
    </w:p>
    <w:p w14:paraId="4448BD58" w14:textId="5400E691"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Seznam primerljivih </w:t>
      </w:r>
      <w:r w:rsidR="0023076E">
        <w:rPr>
          <w:rFonts w:asciiTheme="minorHAnsi" w:eastAsiaTheme="minorHAnsi" w:hAnsiTheme="minorHAnsi" w:cstheme="minorBidi"/>
          <w:i/>
          <w:iCs/>
          <w:sz w:val="22"/>
          <w:szCs w:val="22"/>
          <w:lang w:eastAsia="en-US"/>
        </w:rPr>
        <w:t>gradenj</w:t>
      </w:r>
      <w:r w:rsidRPr="003B1465">
        <w:rPr>
          <w:rFonts w:asciiTheme="minorHAnsi" w:eastAsiaTheme="minorHAnsi" w:hAnsiTheme="minorHAnsi" w:cstheme="minorBidi"/>
          <w:i/>
          <w:iCs/>
          <w:sz w:val="22"/>
          <w:szCs w:val="22"/>
          <w:lang w:eastAsia="en-US"/>
        </w:rPr>
        <w:t xml:space="preserve">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6</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 xml:space="preserve"> </w:t>
      </w:r>
    </w:p>
    <w:p w14:paraId="231E3213" w14:textId="73245A15" w:rsidR="003B1465" w:rsidRP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Izjava o izobrazbi vodje del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7</w:t>
      </w:r>
      <w:r w:rsidR="00FE2030">
        <w:rPr>
          <w:rFonts w:asciiTheme="minorHAnsi" w:eastAsiaTheme="minorHAnsi" w:hAnsiTheme="minorHAnsi" w:cstheme="minorBidi"/>
          <w:i/>
          <w:iCs/>
          <w:sz w:val="22"/>
          <w:szCs w:val="22"/>
          <w:lang w:eastAsia="en-US"/>
        </w:rPr>
        <w:t>)</w:t>
      </w:r>
    </w:p>
    <w:p w14:paraId="6BBDC6AC" w14:textId="4275AC0A" w:rsidR="003B1465" w:rsidRDefault="003B1465" w:rsidP="007F0DEF">
      <w:pPr>
        <w:pStyle w:val="Odstavekseznama"/>
        <w:numPr>
          <w:ilvl w:val="0"/>
          <w:numId w:val="102"/>
        </w:numPr>
        <w:jc w:val="both"/>
        <w:rPr>
          <w:rFonts w:asciiTheme="minorHAnsi" w:eastAsiaTheme="minorHAnsi" w:hAnsiTheme="minorHAnsi" w:cstheme="minorBidi"/>
          <w:i/>
          <w:iCs/>
          <w:sz w:val="22"/>
          <w:szCs w:val="22"/>
          <w:lang w:eastAsia="en-US"/>
        </w:rPr>
      </w:pPr>
      <w:r w:rsidRPr="003B1465">
        <w:rPr>
          <w:rFonts w:asciiTheme="minorHAnsi" w:eastAsiaTheme="minorHAnsi" w:hAnsiTheme="minorHAnsi" w:cstheme="minorBidi"/>
          <w:i/>
          <w:iCs/>
          <w:sz w:val="22"/>
          <w:szCs w:val="22"/>
          <w:lang w:eastAsia="en-US"/>
        </w:rPr>
        <w:t xml:space="preserve">Izjava o strokovnosti, prostih kapacitetah delovne sile in gradbene mehanizacije ter upoštevanju predpisov </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3B1465">
        <w:rPr>
          <w:rFonts w:asciiTheme="minorHAnsi" w:eastAsiaTheme="minorHAnsi" w:hAnsiTheme="minorHAnsi" w:cstheme="minorBidi"/>
          <w:i/>
          <w:iCs/>
          <w:sz w:val="22"/>
          <w:szCs w:val="22"/>
          <w:lang w:eastAsia="en-US"/>
        </w:rPr>
        <w:t>7.</w:t>
      </w:r>
      <w:r w:rsidR="0023076E">
        <w:rPr>
          <w:rFonts w:asciiTheme="minorHAnsi" w:eastAsiaTheme="minorHAnsi" w:hAnsiTheme="minorHAnsi" w:cstheme="minorBidi"/>
          <w:i/>
          <w:iCs/>
          <w:sz w:val="22"/>
          <w:szCs w:val="22"/>
          <w:lang w:eastAsia="en-US"/>
        </w:rPr>
        <w:t>1</w:t>
      </w:r>
      <w:r w:rsidR="00FE2030">
        <w:rPr>
          <w:rFonts w:asciiTheme="minorHAnsi" w:eastAsiaTheme="minorHAnsi" w:hAnsiTheme="minorHAnsi" w:cstheme="minorBidi"/>
          <w:i/>
          <w:iCs/>
          <w:sz w:val="22"/>
          <w:szCs w:val="22"/>
          <w:lang w:eastAsia="en-US"/>
        </w:rPr>
        <w:t>)</w:t>
      </w:r>
    </w:p>
    <w:p w14:paraId="76DA12EE" w14:textId="64C18C7B" w:rsidR="00625B35" w:rsidRDefault="00625B35" w:rsidP="007F0DEF">
      <w:pPr>
        <w:pStyle w:val="Odstavekseznama"/>
        <w:numPr>
          <w:ilvl w:val="0"/>
          <w:numId w:val="102"/>
        </w:numPr>
        <w:jc w:val="both"/>
        <w:rPr>
          <w:rFonts w:asciiTheme="minorHAnsi" w:eastAsiaTheme="minorHAnsi" w:hAnsiTheme="minorHAnsi" w:cstheme="minorBidi"/>
          <w:i/>
          <w:iCs/>
          <w:sz w:val="22"/>
          <w:szCs w:val="22"/>
          <w:lang w:eastAsia="en-US"/>
        </w:rPr>
      </w:pPr>
      <w:r>
        <w:rPr>
          <w:rFonts w:asciiTheme="minorHAnsi" w:eastAsiaTheme="minorHAnsi" w:hAnsiTheme="minorHAnsi" w:cstheme="minorBidi"/>
          <w:i/>
          <w:iCs/>
          <w:sz w:val="22"/>
          <w:szCs w:val="22"/>
          <w:lang w:eastAsia="en-US"/>
        </w:rPr>
        <w:t>Finančno zavarovanje za resnost ponudbe (</w:t>
      </w:r>
      <w:r w:rsidR="00FE2030">
        <w:rPr>
          <w:rFonts w:asciiTheme="minorHAnsi" w:eastAsiaTheme="minorHAnsi" w:hAnsiTheme="minorHAnsi" w:cstheme="minorBidi"/>
          <w:i/>
          <w:iCs/>
          <w:sz w:val="22"/>
          <w:szCs w:val="22"/>
          <w:lang w:eastAsia="en-US"/>
        </w:rPr>
        <w:t xml:space="preserve">v elektronski obliki, </w:t>
      </w:r>
      <w:r>
        <w:rPr>
          <w:rFonts w:asciiTheme="minorHAnsi" w:eastAsiaTheme="minorHAnsi" w:hAnsiTheme="minorHAnsi" w:cstheme="minorBidi"/>
          <w:i/>
          <w:iCs/>
          <w:sz w:val="22"/>
          <w:szCs w:val="22"/>
          <w:lang w:eastAsia="en-US"/>
        </w:rPr>
        <w:t>digitalno podpisano) – bančna garancija ali kavcijsko zavarovanje</w:t>
      </w:r>
      <w:r w:rsidR="00FE2030">
        <w:rPr>
          <w:rFonts w:asciiTheme="minorHAnsi" w:eastAsiaTheme="minorHAnsi" w:hAnsiTheme="minorHAnsi" w:cstheme="minorBidi"/>
          <w:i/>
          <w:iCs/>
          <w:sz w:val="22"/>
          <w:szCs w:val="22"/>
          <w:lang w:eastAsia="en-US"/>
        </w:rPr>
        <w:t xml:space="preserve"> zavarovalnice</w:t>
      </w:r>
      <w:r>
        <w:rPr>
          <w:rFonts w:asciiTheme="minorHAnsi" w:eastAsiaTheme="minorHAnsi" w:hAnsiTheme="minorHAnsi" w:cstheme="minorBidi"/>
          <w:i/>
          <w:iCs/>
          <w:sz w:val="22"/>
          <w:szCs w:val="22"/>
          <w:lang w:eastAsia="en-US"/>
        </w:rPr>
        <w:t>, izdano skladno z »Vzorcem finančnega zavarovanja za resnost ponudbe« (OBR</w:t>
      </w:r>
      <w:r w:rsidR="00FE2030">
        <w:rPr>
          <w:rFonts w:asciiTheme="minorHAnsi" w:eastAsiaTheme="minorHAnsi" w:hAnsiTheme="minorHAnsi" w:cstheme="minorBidi"/>
          <w:i/>
          <w:iCs/>
          <w:sz w:val="22"/>
          <w:szCs w:val="22"/>
          <w:lang w:eastAsia="en-US"/>
        </w:rPr>
        <w:t>-</w:t>
      </w:r>
      <w:r>
        <w:rPr>
          <w:rFonts w:asciiTheme="minorHAnsi" w:eastAsiaTheme="minorHAnsi" w:hAnsiTheme="minorHAnsi" w:cstheme="minorBidi"/>
          <w:i/>
          <w:iCs/>
          <w:sz w:val="22"/>
          <w:szCs w:val="22"/>
          <w:lang w:eastAsia="en-US"/>
        </w:rPr>
        <w:t xml:space="preserve">9). </w:t>
      </w:r>
    </w:p>
    <w:p w14:paraId="6BD4FDE3" w14:textId="2B5F58E1" w:rsidR="007C5557" w:rsidRPr="007C5557" w:rsidRDefault="007C5557" w:rsidP="007C5557">
      <w:pPr>
        <w:pStyle w:val="Odstavekseznama"/>
        <w:numPr>
          <w:ilvl w:val="0"/>
          <w:numId w:val="102"/>
        </w:numPr>
        <w:rPr>
          <w:rFonts w:asciiTheme="minorHAnsi" w:eastAsiaTheme="minorHAnsi" w:hAnsiTheme="minorHAnsi" w:cstheme="minorBidi"/>
          <w:i/>
          <w:iCs/>
          <w:sz w:val="22"/>
          <w:szCs w:val="22"/>
          <w:lang w:eastAsia="en-US"/>
        </w:rPr>
      </w:pPr>
      <w:r w:rsidRPr="007C5557">
        <w:rPr>
          <w:rFonts w:asciiTheme="minorHAnsi" w:eastAsiaTheme="minorHAnsi" w:hAnsiTheme="minorHAnsi" w:cstheme="minorBidi"/>
          <w:i/>
          <w:iCs/>
          <w:sz w:val="22"/>
          <w:szCs w:val="22"/>
          <w:lang w:eastAsia="en-US"/>
        </w:rPr>
        <w:t xml:space="preserve">Izjava za pridobitev podatkov iz uradnih evidenc za pravno in fizične osebe </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12</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 xml:space="preserve"> (v primeru, da ne bo predložnih dokazil o nekaznovanosti iz Kazenske evidence). </w:t>
      </w:r>
    </w:p>
    <w:p w14:paraId="2A9BEEB8" w14:textId="66EB5F00" w:rsidR="00625B35" w:rsidRPr="007C5557" w:rsidRDefault="00E67397" w:rsidP="007F0DEF">
      <w:pPr>
        <w:pStyle w:val="Odstavekseznama"/>
        <w:numPr>
          <w:ilvl w:val="0"/>
          <w:numId w:val="102"/>
        </w:numPr>
        <w:jc w:val="both"/>
        <w:rPr>
          <w:rFonts w:asciiTheme="minorHAnsi" w:eastAsiaTheme="minorHAnsi" w:hAnsiTheme="minorHAnsi" w:cstheme="minorBidi"/>
          <w:i/>
          <w:iCs/>
          <w:sz w:val="22"/>
          <w:szCs w:val="22"/>
          <w:lang w:eastAsia="en-US"/>
        </w:rPr>
      </w:pPr>
      <w:r>
        <w:rPr>
          <w:rFonts w:asciiTheme="minorHAnsi" w:eastAsiaTheme="minorHAnsi" w:hAnsiTheme="minorHAnsi" w:cstheme="minorBidi"/>
          <w:i/>
          <w:iCs/>
          <w:sz w:val="22"/>
          <w:szCs w:val="22"/>
          <w:lang w:eastAsia="en-US"/>
        </w:rPr>
        <w:t>S</w:t>
      </w:r>
      <w:r w:rsidRPr="00E67397">
        <w:rPr>
          <w:rFonts w:asciiTheme="minorHAnsi" w:eastAsiaTheme="minorHAnsi" w:hAnsiTheme="minorHAnsi" w:cstheme="minorBidi"/>
          <w:i/>
          <w:iCs/>
          <w:sz w:val="22"/>
          <w:szCs w:val="22"/>
          <w:lang w:eastAsia="en-US"/>
        </w:rPr>
        <w:t>porazum ali pogodbo</w:t>
      </w:r>
      <w:r>
        <w:rPr>
          <w:rFonts w:asciiTheme="minorHAnsi" w:eastAsiaTheme="minorHAnsi" w:hAnsiTheme="minorHAnsi" w:cstheme="minorBidi"/>
          <w:i/>
          <w:iCs/>
          <w:sz w:val="22"/>
          <w:szCs w:val="22"/>
          <w:lang w:eastAsia="en-US"/>
        </w:rPr>
        <w:t xml:space="preserve"> </w:t>
      </w:r>
      <w:r w:rsidRPr="00E67397">
        <w:rPr>
          <w:rFonts w:asciiTheme="minorHAnsi" w:eastAsiaTheme="minorHAnsi" w:hAnsiTheme="minorHAnsi" w:cstheme="minorBidi"/>
          <w:i/>
          <w:iCs/>
          <w:sz w:val="22"/>
          <w:szCs w:val="22"/>
          <w:lang w:eastAsia="en-US"/>
        </w:rPr>
        <w:t>o skupni izvedbi javnega naročila</w:t>
      </w:r>
      <w:r>
        <w:rPr>
          <w:rFonts w:asciiTheme="minorHAnsi" w:eastAsiaTheme="minorHAnsi" w:hAnsiTheme="minorHAnsi" w:cstheme="minorBidi"/>
          <w:i/>
          <w:iCs/>
          <w:sz w:val="22"/>
          <w:szCs w:val="22"/>
          <w:lang w:eastAsia="en-US"/>
        </w:rPr>
        <w:t xml:space="preserve"> (v primeru, da se na javno naročilo prijavlja skupina gospodarskih subjektov s skupno ponudbo). </w:t>
      </w:r>
    </w:p>
    <w:p w14:paraId="7C33F5E2" w14:textId="408908BF" w:rsidR="00625B35" w:rsidRDefault="00625B35" w:rsidP="007F0DEF">
      <w:pPr>
        <w:jc w:val="both"/>
        <w:rPr>
          <w:rFonts w:asciiTheme="minorHAnsi" w:eastAsiaTheme="minorHAnsi" w:hAnsiTheme="minorHAnsi" w:cstheme="minorBidi"/>
          <w:i/>
          <w:iCs/>
          <w:sz w:val="22"/>
          <w:szCs w:val="22"/>
          <w:lang w:eastAsia="en-US"/>
        </w:rPr>
      </w:pPr>
      <w:r>
        <w:rPr>
          <w:rFonts w:asciiTheme="minorHAnsi" w:eastAsiaTheme="minorHAnsi" w:hAnsiTheme="minorHAnsi" w:cstheme="minorBidi"/>
          <w:i/>
          <w:iCs/>
          <w:sz w:val="22"/>
          <w:szCs w:val="22"/>
          <w:lang w:eastAsia="en-US"/>
        </w:rPr>
        <w:t>_________________________________________________________________________________</w:t>
      </w:r>
    </w:p>
    <w:p w14:paraId="1CED576E" w14:textId="77777777" w:rsidR="00625B35" w:rsidRDefault="00625B35" w:rsidP="007F0DEF">
      <w:pPr>
        <w:jc w:val="both"/>
        <w:rPr>
          <w:rFonts w:asciiTheme="minorHAnsi" w:eastAsiaTheme="minorHAnsi" w:hAnsiTheme="minorHAnsi" w:cstheme="minorBidi"/>
          <w:i/>
          <w:iCs/>
          <w:sz w:val="22"/>
          <w:szCs w:val="22"/>
          <w:lang w:eastAsia="en-US"/>
        </w:rPr>
      </w:pPr>
    </w:p>
    <w:p w14:paraId="32C0C467" w14:textId="196E46A2" w:rsidR="00625B35" w:rsidRPr="00625B35" w:rsidRDefault="00625B35" w:rsidP="007F0DEF">
      <w:pPr>
        <w:jc w:val="both"/>
        <w:rPr>
          <w:rFonts w:asciiTheme="minorHAnsi" w:eastAsiaTheme="minorHAnsi" w:hAnsiTheme="minorHAnsi" w:cstheme="minorBidi"/>
          <w:sz w:val="22"/>
          <w:szCs w:val="22"/>
          <w:lang w:eastAsia="en-US"/>
        </w:rPr>
      </w:pPr>
      <w:r w:rsidRPr="00625B35">
        <w:rPr>
          <w:rFonts w:asciiTheme="minorHAnsi" w:eastAsiaTheme="minorHAnsi" w:hAnsiTheme="minorHAnsi" w:cstheme="minorBidi"/>
          <w:sz w:val="22"/>
          <w:szCs w:val="22"/>
          <w:lang w:eastAsia="en-US"/>
        </w:rPr>
        <w:t>Dokumentacija, ki jo ponudnikom ni potrebno oddati ob oddaji ponudb</w:t>
      </w:r>
      <w:r>
        <w:rPr>
          <w:rFonts w:asciiTheme="minorHAnsi" w:eastAsiaTheme="minorHAnsi" w:hAnsiTheme="minorHAnsi" w:cstheme="minorBidi"/>
          <w:sz w:val="22"/>
          <w:szCs w:val="22"/>
          <w:lang w:eastAsia="en-US"/>
        </w:rPr>
        <w:t xml:space="preserve"> in je sestavni del razpisne dokumentacije</w:t>
      </w:r>
      <w:r w:rsidRPr="00625B35">
        <w:rPr>
          <w:rFonts w:asciiTheme="minorHAnsi" w:eastAsiaTheme="minorHAnsi" w:hAnsiTheme="minorHAnsi" w:cstheme="minorBidi"/>
          <w:sz w:val="22"/>
          <w:szCs w:val="22"/>
          <w:lang w:eastAsia="en-US"/>
        </w:rPr>
        <w:t>:</w:t>
      </w:r>
    </w:p>
    <w:p w14:paraId="3ABF9602" w14:textId="77777777" w:rsidR="00625B35" w:rsidRDefault="00625B35" w:rsidP="007F0DEF">
      <w:pPr>
        <w:jc w:val="both"/>
        <w:rPr>
          <w:rFonts w:asciiTheme="minorHAnsi" w:eastAsiaTheme="minorHAnsi" w:hAnsiTheme="minorHAnsi" w:cstheme="minorBidi"/>
          <w:i/>
          <w:iCs/>
          <w:sz w:val="22"/>
          <w:szCs w:val="22"/>
          <w:lang w:eastAsia="en-US"/>
        </w:rPr>
      </w:pPr>
    </w:p>
    <w:p w14:paraId="72237E7E" w14:textId="25C2DF5C" w:rsidR="00ED0B94" w:rsidRDefault="003B1465" w:rsidP="007C5557">
      <w:pPr>
        <w:pStyle w:val="Odstavekseznama"/>
        <w:numPr>
          <w:ilvl w:val="0"/>
          <w:numId w:val="102"/>
        </w:numPr>
        <w:jc w:val="both"/>
        <w:rPr>
          <w:rFonts w:asciiTheme="minorHAnsi" w:eastAsiaTheme="minorHAnsi" w:hAnsiTheme="minorHAnsi" w:cstheme="minorBidi"/>
          <w:i/>
          <w:iCs/>
          <w:sz w:val="22"/>
          <w:szCs w:val="22"/>
          <w:lang w:eastAsia="en-US"/>
        </w:rPr>
      </w:pPr>
      <w:r w:rsidRPr="007C5557">
        <w:rPr>
          <w:rFonts w:asciiTheme="minorHAnsi" w:eastAsiaTheme="minorHAnsi" w:hAnsiTheme="minorHAnsi" w:cstheme="minorBidi"/>
          <w:i/>
          <w:iCs/>
          <w:sz w:val="22"/>
          <w:szCs w:val="22"/>
          <w:lang w:eastAsia="en-US"/>
        </w:rPr>
        <w:t>Izjava o posredovanju podatkov</w:t>
      </w:r>
      <w:r w:rsidR="00E77BBE">
        <w:rPr>
          <w:rFonts w:asciiTheme="minorHAnsi" w:eastAsiaTheme="minorHAnsi" w:hAnsiTheme="minorHAnsi" w:cstheme="minorBidi"/>
          <w:i/>
          <w:iCs/>
          <w:sz w:val="22"/>
          <w:szCs w:val="22"/>
          <w:lang w:eastAsia="en-US"/>
        </w:rPr>
        <w:t xml:space="preserve"> (</w:t>
      </w:r>
      <w:r w:rsidRPr="007C5557">
        <w:rPr>
          <w:rFonts w:asciiTheme="minorHAnsi" w:eastAsiaTheme="minorHAnsi" w:hAnsiTheme="minorHAnsi" w:cstheme="minorBidi"/>
          <w:i/>
          <w:iCs/>
          <w:sz w:val="22"/>
          <w:szCs w:val="22"/>
          <w:lang w:eastAsia="en-US"/>
        </w:rPr>
        <w:t>OBR</w:t>
      </w:r>
      <w:r w:rsidR="00E77BBE">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3</w:t>
      </w:r>
      <w:r w:rsidR="00E77BBE">
        <w:rPr>
          <w:rFonts w:asciiTheme="minorHAnsi" w:eastAsiaTheme="minorHAnsi" w:hAnsiTheme="minorHAnsi" w:cstheme="minorBidi"/>
          <w:i/>
          <w:iCs/>
          <w:sz w:val="22"/>
          <w:szCs w:val="22"/>
          <w:lang w:eastAsia="en-US"/>
        </w:rPr>
        <w:t xml:space="preserve">) - </w:t>
      </w:r>
      <w:r w:rsidRPr="007C5557">
        <w:rPr>
          <w:rFonts w:asciiTheme="minorHAnsi" w:eastAsiaTheme="minorHAnsi" w:hAnsiTheme="minorHAnsi" w:cstheme="minorBidi"/>
          <w:i/>
          <w:iCs/>
          <w:sz w:val="22"/>
          <w:szCs w:val="22"/>
          <w:lang w:eastAsia="en-US"/>
        </w:rPr>
        <w:t xml:space="preserve">naročnik bo </w:t>
      </w:r>
      <w:r w:rsidR="00FD54EB" w:rsidRPr="007C5557">
        <w:rPr>
          <w:rFonts w:asciiTheme="minorHAnsi" w:eastAsiaTheme="minorHAnsi" w:hAnsiTheme="minorHAnsi" w:cstheme="minorBidi"/>
          <w:i/>
          <w:iCs/>
          <w:sz w:val="22"/>
          <w:szCs w:val="22"/>
          <w:lang w:eastAsia="en-US"/>
        </w:rPr>
        <w:t>ponudnik</w:t>
      </w:r>
      <w:r w:rsidR="000D6BB2" w:rsidRPr="007C5557">
        <w:rPr>
          <w:rFonts w:asciiTheme="minorHAnsi" w:eastAsiaTheme="minorHAnsi" w:hAnsiTheme="minorHAnsi" w:cstheme="minorBidi"/>
          <w:i/>
          <w:iCs/>
          <w:sz w:val="22"/>
          <w:szCs w:val="22"/>
          <w:lang w:eastAsia="en-US"/>
        </w:rPr>
        <w:t>a</w:t>
      </w:r>
      <w:r w:rsidR="00F8264E" w:rsidRPr="007C5557">
        <w:rPr>
          <w:rFonts w:asciiTheme="minorHAnsi" w:eastAsiaTheme="minorHAnsi" w:hAnsiTheme="minorHAnsi" w:cstheme="minorBidi"/>
          <w:i/>
          <w:iCs/>
          <w:sz w:val="22"/>
          <w:szCs w:val="22"/>
          <w:lang w:eastAsia="en-US"/>
        </w:rPr>
        <w:t>, k</w:t>
      </w:r>
      <w:r w:rsidR="000D6BB2" w:rsidRPr="007C5557">
        <w:rPr>
          <w:rFonts w:asciiTheme="minorHAnsi" w:eastAsiaTheme="minorHAnsi" w:hAnsiTheme="minorHAnsi" w:cstheme="minorBidi"/>
          <w:i/>
          <w:iCs/>
          <w:sz w:val="22"/>
          <w:szCs w:val="22"/>
          <w:lang w:eastAsia="en-US"/>
        </w:rPr>
        <w:t xml:space="preserve">ateremu bo </w:t>
      </w:r>
      <w:r w:rsidR="00FE2030">
        <w:rPr>
          <w:rFonts w:asciiTheme="minorHAnsi" w:eastAsiaTheme="minorHAnsi" w:hAnsiTheme="minorHAnsi" w:cstheme="minorBidi"/>
          <w:i/>
          <w:iCs/>
          <w:sz w:val="22"/>
          <w:szCs w:val="22"/>
          <w:lang w:eastAsia="en-US"/>
        </w:rPr>
        <w:t xml:space="preserve">odločil </w:t>
      </w:r>
      <w:r w:rsidR="00E86719" w:rsidRPr="007C5557">
        <w:rPr>
          <w:rFonts w:asciiTheme="minorHAnsi" w:eastAsiaTheme="minorHAnsi" w:hAnsiTheme="minorHAnsi" w:cstheme="minorBidi"/>
          <w:i/>
          <w:iCs/>
          <w:sz w:val="22"/>
          <w:szCs w:val="22"/>
          <w:lang w:eastAsia="en-US"/>
        </w:rPr>
        <w:t>odda</w:t>
      </w:r>
      <w:r w:rsidR="00FE2030">
        <w:rPr>
          <w:rFonts w:asciiTheme="minorHAnsi" w:eastAsiaTheme="minorHAnsi" w:hAnsiTheme="minorHAnsi" w:cstheme="minorBidi"/>
          <w:i/>
          <w:iCs/>
          <w:sz w:val="22"/>
          <w:szCs w:val="22"/>
          <w:lang w:eastAsia="en-US"/>
        </w:rPr>
        <w:t>ti</w:t>
      </w:r>
      <w:r w:rsidR="00E86719" w:rsidRPr="007C5557">
        <w:rPr>
          <w:rFonts w:asciiTheme="minorHAnsi" w:eastAsiaTheme="minorHAnsi" w:hAnsiTheme="minorHAnsi" w:cstheme="minorBidi"/>
          <w:i/>
          <w:iCs/>
          <w:sz w:val="22"/>
          <w:szCs w:val="22"/>
          <w:lang w:eastAsia="en-US"/>
        </w:rPr>
        <w:t xml:space="preserve"> javno naročilo </w:t>
      </w:r>
      <w:r w:rsidRPr="007C5557">
        <w:rPr>
          <w:rFonts w:asciiTheme="minorHAnsi" w:eastAsiaTheme="minorHAnsi" w:hAnsiTheme="minorHAnsi" w:cstheme="minorBidi"/>
          <w:i/>
          <w:iCs/>
          <w:sz w:val="22"/>
          <w:szCs w:val="22"/>
          <w:lang w:eastAsia="en-US"/>
        </w:rPr>
        <w:t>pozval k predložitvi obrazca</w:t>
      </w:r>
      <w:r w:rsidR="00FE2030">
        <w:rPr>
          <w:rFonts w:asciiTheme="minorHAnsi" w:eastAsiaTheme="minorHAnsi" w:hAnsiTheme="minorHAnsi" w:cstheme="minorBidi"/>
          <w:i/>
          <w:iCs/>
          <w:sz w:val="22"/>
          <w:szCs w:val="22"/>
          <w:lang w:eastAsia="en-US"/>
        </w:rPr>
        <w:t xml:space="preserve">, in sicer </w:t>
      </w:r>
      <w:r w:rsidRPr="007C5557">
        <w:rPr>
          <w:rFonts w:asciiTheme="minorHAnsi" w:eastAsiaTheme="minorHAnsi" w:hAnsiTheme="minorHAnsi" w:cstheme="minorBidi"/>
          <w:i/>
          <w:iCs/>
          <w:sz w:val="22"/>
          <w:szCs w:val="22"/>
          <w:lang w:eastAsia="en-US"/>
        </w:rPr>
        <w:t>po zaključku pregleda in ocenjevanja ponudb</w:t>
      </w:r>
      <w:r w:rsidR="00E77BBE">
        <w:rPr>
          <w:rFonts w:asciiTheme="minorHAnsi" w:eastAsiaTheme="minorHAnsi" w:hAnsiTheme="minorHAnsi" w:cstheme="minorBidi"/>
          <w:i/>
          <w:iCs/>
          <w:sz w:val="22"/>
          <w:szCs w:val="22"/>
          <w:lang w:eastAsia="en-US"/>
        </w:rPr>
        <w:t>;</w:t>
      </w:r>
    </w:p>
    <w:p w14:paraId="6DF04689" w14:textId="77777777" w:rsidR="00FE2030" w:rsidRDefault="00FE2030" w:rsidP="00FE2030">
      <w:pPr>
        <w:pStyle w:val="Odstavekseznama"/>
        <w:jc w:val="both"/>
        <w:rPr>
          <w:rFonts w:asciiTheme="minorHAnsi" w:eastAsiaTheme="minorHAnsi" w:hAnsiTheme="minorHAnsi" w:cstheme="minorBidi"/>
          <w:i/>
          <w:iCs/>
          <w:sz w:val="22"/>
          <w:szCs w:val="22"/>
          <w:lang w:eastAsia="en-US"/>
        </w:rPr>
      </w:pPr>
    </w:p>
    <w:p w14:paraId="08B07367" w14:textId="1F2D84DC" w:rsidR="007C5557" w:rsidRPr="007C5557" w:rsidRDefault="007C5557" w:rsidP="00FE2030">
      <w:pPr>
        <w:pStyle w:val="Odstavekseznama"/>
        <w:numPr>
          <w:ilvl w:val="0"/>
          <w:numId w:val="102"/>
        </w:numPr>
        <w:jc w:val="both"/>
        <w:rPr>
          <w:rFonts w:asciiTheme="minorHAnsi" w:eastAsiaTheme="minorHAnsi" w:hAnsiTheme="minorHAnsi" w:cstheme="minorBidi"/>
          <w:i/>
          <w:iCs/>
          <w:sz w:val="22"/>
          <w:szCs w:val="22"/>
          <w:lang w:eastAsia="en-US"/>
        </w:rPr>
      </w:pPr>
      <w:r w:rsidRPr="007C5557">
        <w:rPr>
          <w:rFonts w:asciiTheme="minorHAnsi" w:eastAsiaTheme="minorHAnsi" w:hAnsiTheme="minorHAnsi" w:cstheme="minorBidi"/>
          <w:i/>
          <w:iCs/>
          <w:sz w:val="22"/>
          <w:szCs w:val="22"/>
          <w:lang w:eastAsia="en-US"/>
        </w:rPr>
        <w:t xml:space="preserve">Referenčno potrdilo gospodarskega subjekta </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OBR</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6.1</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 xml:space="preserve"> </w:t>
      </w:r>
      <w:r w:rsidR="00FE2030">
        <w:rPr>
          <w:rFonts w:asciiTheme="minorHAnsi" w:eastAsiaTheme="minorHAnsi" w:hAnsiTheme="minorHAnsi" w:cstheme="minorBidi"/>
          <w:i/>
          <w:iCs/>
          <w:sz w:val="22"/>
          <w:szCs w:val="22"/>
          <w:lang w:eastAsia="en-US"/>
        </w:rPr>
        <w:t xml:space="preserve">– obvezno bo potrebno priložiti </w:t>
      </w:r>
      <w:r w:rsidRPr="007C5557">
        <w:rPr>
          <w:rFonts w:asciiTheme="minorHAnsi" w:eastAsiaTheme="minorHAnsi" w:hAnsiTheme="minorHAnsi" w:cstheme="minorBidi"/>
          <w:i/>
          <w:iCs/>
          <w:sz w:val="22"/>
          <w:szCs w:val="22"/>
          <w:lang w:eastAsia="en-US"/>
        </w:rPr>
        <w:t>najmanj</w:t>
      </w:r>
      <w:r>
        <w:rPr>
          <w:rFonts w:asciiTheme="minorHAnsi" w:eastAsiaTheme="minorHAnsi" w:hAnsiTheme="minorHAnsi" w:cstheme="minorBidi"/>
          <w:i/>
          <w:iCs/>
          <w:sz w:val="22"/>
          <w:szCs w:val="22"/>
          <w:lang w:eastAsia="en-US"/>
        </w:rPr>
        <w:t xml:space="preserve"> dve (2) referenčni potrdili</w:t>
      </w:r>
      <w:r w:rsidR="00FE2030">
        <w:rPr>
          <w:rFonts w:asciiTheme="minorHAnsi" w:eastAsiaTheme="minorHAnsi" w:hAnsiTheme="minorHAnsi" w:cstheme="minorBidi"/>
          <w:i/>
          <w:iCs/>
          <w:sz w:val="22"/>
          <w:szCs w:val="22"/>
          <w:lang w:eastAsia="en-US"/>
        </w:rPr>
        <w:t>.</w:t>
      </w:r>
      <w:r w:rsidRPr="007C5557">
        <w:rPr>
          <w:rFonts w:asciiTheme="minorHAnsi" w:eastAsiaTheme="minorHAnsi" w:hAnsiTheme="minorHAnsi" w:cstheme="minorBidi"/>
          <w:i/>
          <w:iCs/>
          <w:sz w:val="22"/>
          <w:szCs w:val="22"/>
          <w:lang w:eastAsia="en-US"/>
        </w:rPr>
        <w:t xml:space="preserve"> </w:t>
      </w:r>
    </w:p>
    <w:p w14:paraId="1E1C4217" w14:textId="77777777" w:rsidR="00625B35" w:rsidRDefault="00625B35" w:rsidP="007F0DEF">
      <w:pPr>
        <w:rPr>
          <w:rFonts w:asciiTheme="minorHAnsi" w:eastAsiaTheme="minorHAnsi" w:hAnsiTheme="minorHAnsi" w:cstheme="minorBidi"/>
          <w:i/>
          <w:iCs/>
          <w:sz w:val="22"/>
          <w:szCs w:val="22"/>
          <w:lang w:eastAsia="en-US"/>
        </w:rPr>
      </w:pPr>
    </w:p>
    <w:p w14:paraId="11965CCB" w14:textId="6B33D5D1" w:rsidR="00625B35" w:rsidRDefault="00625B35" w:rsidP="007F0DEF">
      <w:pPr>
        <w:jc w:val="both"/>
        <w:rPr>
          <w:rFonts w:asciiTheme="minorHAnsi" w:eastAsiaTheme="minorHAnsi" w:hAnsiTheme="minorHAnsi" w:cstheme="minorBidi"/>
          <w:i/>
          <w:iCs/>
          <w:sz w:val="22"/>
          <w:szCs w:val="22"/>
          <w:lang w:eastAsia="en-US"/>
        </w:rPr>
      </w:pPr>
      <w:r w:rsidRPr="00E77BBE">
        <w:rPr>
          <w:rFonts w:asciiTheme="minorHAnsi" w:eastAsiaTheme="minorHAnsi" w:hAnsiTheme="minorHAnsi" w:cstheme="minorBidi"/>
          <w:i/>
          <w:iCs/>
          <w:sz w:val="22"/>
          <w:szCs w:val="22"/>
          <w:u w:val="single"/>
          <w:lang w:eastAsia="en-US"/>
        </w:rPr>
        <w:t>Parafiranih vzorcev:</w:t>
      </w:r>
      <w:r>
        <w:rPr>
          <w:rFonts w:asciiTheme="minorHAnsi" w:eastAsiaTheme="minorHAnsi" w:hAnsiTheme="minorHAnsi" w:cstheme="minorBidi"/>
          <w:i/>
          <w:iCs/>
          <w:sz w:val="22"/>
          <w:szCs w:val="22"/>
          <w:lang w:eastAsia="en-US"/>
        </w:rPr>
        <w:t xml:space="preserve"> Vzorca izvajalske pogodbe (OBR</w:t>
      </w:r>
      <w:r w:rsidR="00E77BBE">
        <w:rPr>
          <w:rFonts w:asciiTheme="minorHAnsi" w:eastAsiaTheme="minorHAnsi" w:hAnsiTheme="minorHAnsi" w:cstheme="minorBidi"/>
          <w:i/>
          <w:iCs/>
          <w:sz w:val="22"/>
          <w:szCs w:val="22"/>
          <w:lang w:eastAsia="en-US"/>
        </w:rPr>
        <w:t>-</w:t>
      </w:r>
      <w:r>
        <w:rPr>
          <w:rFonts w:asciiTheme="minorHAnsi" w:eastAsiaTheme="minorHAnsi" w:hAnsiTheme="minorHAnsi" w:cstheme="minorBidi"/>
          <w:i/>
          <w:iCs/>
          <w:sz w:val="22"/>
          <w:szCs w:val="22"/>
          <w:lang w:eastAsia="en-US"/>
        </w:rPr>
        <w:t xml:space="preserve">8), </w:t>
      </w:r>
      <w:r w:rsidRPr="00625B35">
        <w:rPr>
          <w:rFonts w:asciiTheme="minorHAnsi" w:eastAsiaTheme="minorHAnsi" w:hAnsiTheme="minorHAnsi" w:cstheme="minorBidi"/>
          <w:i/>
          <w:iCs/>
          <w:sz w:val="22"/>
          <w:szCs w:val="22"/>
          <w:lang w:eastAsia="en-US"/>
        </w:rPr>
        <w:t>Vzor</w:t>
      </w:r>
      <w:r>
        <w:rPr>
          <w:rFonts w:asciiTheme="minorHAnsi" w:eastAsiaTheme="minorHAnsi" w:hAnsiTheme="minorHAnsi" w:cstheme="minorBidi"/>
          <w:i/>
          <w:iCs/>
          <w:sz w:val="22"/>
          <w:szCs w:val="22"/>
          <w:lang w:eastAsia="en-US"/>
        </w:rPr>
        <w:t>ca</w:t>
      </w:r>
      <w:r w:rsidRPr="00625B35">
        <w:rPr>
          <w:rFonts w:asciiTheme="minorHAnsi" w:eastAsiaTheme="minorHAnsi" w:hAnsiTheme="minorHAnsi" w:cstheme="minorBidi"/>
          <w:i/>
          <w:iCs/>
          <w:sz w:val="22"/>
          <w:szCs w:val="22"/>
          <w:lang w:eastAsia="en-US"/>
        </w:rPr>
        <w:t xml:space="preserve"> finančnega zavarovanja za dobro izvedbo pogodbenih obveznosti </w:t>
      </w:r>
      <w:r>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OBR</w:t>
      </w:r>
      <w:r w:rsidR="00E77BBE">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10</w:t>
      </w:r>
      <w:r>
        <w:rPr>
          <w:rFonts w:asciiTheme="minorHAnsi" w:eastAsiaTheme="minorHAnsi" w:hAnsiTheme="minorHAnsi" w:cstheme="minorBidi"/>
          <w:i/>
          <w:iCs/>
          <w:sz w:val="22"/>
          <w:szCs w:val="22"/>
          <w:lang w:eastAsia="en-US"/>
        </w:rPr>
        <w:t xml:space="preserve">) in </w:t>
      </w:r>
      <w:r w:rsidRPr="00625B35">
        <w:rPr>
          <w:rFonts w:asciiTheme="minorHAnsi" w:eastAsiaTheme="minorHAnsi" w:hAnsiTheme="minorHAnsi" w:cstheme="minorBidi"/>
          <w:i/>
          <w:iCs/>
          <w:sz w:val="22"/>
          <w:szCs w:val="22"/>
          <w:lang w:eastAsia="en-US"/>
        </w:rPr>
        <w:t>Vzor</w:t>
      </w:r>
      <w:r>
        <w:rPr>
          <w:rFonts w:asciiTheme="minorHAnsi" w:eastAsiaTheme="minorHAnsi" w:hAnsiTheme="minorHAnsi" w:cstheme="minorBidi"/>
          <w:i/>
          <w:iCs/>
          <w:sz w:val="22"/>
          <w:szCs w:val="22"/>
          <w:lang w:eastAsia="en-US"/>
        </w:rPr>
        <w:t>ca</w:t>
      </w:r>
      <w:r w:rsidRPr="00625B35">
        <w:rPr>
          <w:rFonts w:asciiTheme="minorHAnsi" w:eastAsiaTheme="minorHAnsi" w:hAnsiTheme="minorHAnsi" w:cstheme="minorBidi"/>
          <w:i/>
          <w:iCs/>
          <w:sz w:val="22"/>
          <w:szCs w:val="22"/>
          <w:lang w:eastAsia="en-US"/>
        </w:rPr>
        <w:t xml:space="preserve"> finančnega zavarovanja za odpravo</w:t>
      </w:r>
      <w:r w:rsidR="00E77BBE">
        <w:rPr>
          <w:rFonts w:asciiTheme="minorHAnsi" w:eastAsiaTheme="minorHAnsi" w:hAnsiTheme="minorHAnsi" w:cstheme="minorBidi"/>
          <w:i/>
          <w:iCs/>
          <w:sz w:val="22"/>
          <w:szCs w:val="22"/>
          <w:lang w:eastAsia="en-US"/>
        </w:rPr>
        <w:t xml:space="preserve"> </w:t>
      </w:r>
      <w:r w:rsidRPr="00625B35">
        <w:rPr>
          <w:rFonts w:asciiTheme="minorHAnsi" w:eastAsiaTheme="minorHAnsi" w:hAnsiTheme="minorHAnsi" w:cstheme="minorBidi"/>
          <w:i/>
          <w:iCs/>
          <w:sz w:val="22"/>
          <w:szCs w:val="22"/>
          <w:lang w:eastAsia="en-US"/>
        </w:rPr>
        <w:t>napak v</w:t>
      </w:r>
      <w:r>
        <w:rPr>
          <w:rFonts w:asciiTheme="minorHAnsi" w:eastAsiaTheme="minorHAnsi" w:hAnsiTheme="minorHAnsi" w:cstheme="minorBidi"/>
          <w:i/>
          <w:iCs/>
          <w:sz w:val="22"/>
          <w:szCs w:val="22"/>
          <w:lang w:eastAsia="en-US"/>
        </w:rPr>
        <w:t xml:space="preserve"> </w:t>
      </w:r>
      <w:r w:rsidRPr="00625B35">
        <w:rPr>
          <w:rFonts w:asciiTheme="minorHAnsi" w:eastAsiaTheme="minorHAnsi" w:hAnsiTheme="minorHAnsi" w:cstheme="minorBidi"/>
          <w:i/>
          <w:iCs/>
          <w:sz w:val="22"/>
          <w:szCs w:val="22"/>
          <w:lang w:eastAsia="en-US"/>
        </w:rPr>
        <w:t>garancijsk</w:t>
      </w:r>
      <w:r w:rsidR="00E77BBE">
        <w:rPr>
          <w:rFonts w:asciiTheme="minorHAnsi" w:eastAsiaTheme="minorHAnsi" w:hAnsiTheme="minorHAnsi" w:cstheme="minorBidi"/>
          <w:i/>
          <w:iCs/>
          <w:sz w:val="22"/>
          <w:szCs w:val="22"/>
          <w:lang w:eastAsia="en-US"/>
        </w:rPr>
        <w:t>em roku</w:t>
      </w:r>
      <w:r w:rsidRPr="00625B35">
        <w:rPr>
          <w:rFonts w:asciiTheme="minorHAnsi" w:eastAsiaTheme="minorHAnsi" w:hAnsiTheme="minorHAnsi" w:cstheme="minorBidi"/>
          <w:i/>
          <w:iCs/>
          <w:sz w:val="22"/>
          <w:szCs w:val="22"/>
          <w:lang w:eastAsia="en-US"/>
        </w:rPr>
        <w:t xml:space="preserve"> </w:t>
      </w:r>
      <w:r>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OBR</w:t>
      </w:r>
      <w:r w:rsidR="00E77BBE">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11</w:t>
      </w:r>
      <w:r>
        <w:rPr>
          <w:rFonts w:asciiTheme="minorHAnsi" w:eastAsiaTheme="minorHAnsi" w:hAnsiTheme="minorHAnsi" w:cstheme="minorBidi"/>
          <w:i/>
          <w:iCs/>
          <w:sz w:val="22"/>
          <w:szCs w:val="22"/>
          <w:lang w:eastAsia="en-US"/>
        </w:rPr>
        <w:t xml:space="preserve">) </w:t>
      </w:r>
      <w:r w:rsidRPr="00E77BBE">
        <w:rPr>
          <w:rFonts w:asciiTheme="minorHAnsi" w:eastAsiaTheme="minorHAnsi" w:hAnsiTheme="minorHAnsi" w:cstheme="minorBidi"/>
          <w:i/>
          <w:iCs/>
          <w:sz w:val="22"/>
          <w:szCs w:val="22"/>
          <w:u w:val="single"/>
          <w:lang w:eastAsia="en-US"/>
        </w:rPr>
        <w:t>k ponudbeni dokumentaciji ni potrebno prilagati.</w:t>
      </w:r>
      <w:r>
        <w:rPr>
          <w:rFonts w:asciiTheme="minorHAnsi" w:eastAsiaTheme="minorHAnsi" w:hAnsiTheme="minorHAnsi" w:cstheme="minorBidi"/>
          <w:i/>
          <w:iCs/>
          <w:sz w:val="22"/>
          <w:szCs w:val="22"/>
          <w:lang w:eastAsia="en-US"/>
        </w:rPr>
        <w:t xml:space="preserve"> </w:t>
      </w:r>
    </w:p>
    <w:p w14:paraId="36CEC3EE" w14:textId="77777777" w:rsidR="007F0DEF" w:rsidRDefault="007F0DEF" w:rsidP="007F0DEF">
      <w:pPr>
        <w:jc w:val="both"/>
        <w:rPr>
          <w:rFonts w:asciiTheme="minorHAnsi" w:eastAsiaTheme="minorHAnsi" w:hAnsiTheme="minorHAnsi" w:cstheme="minorBidi"/>
          <w:i/>
          <w:iCs/>
          <w:sz w:val="22"/>
          <w:szCs w:val="22"/>
          <w:lang w:eastAsia="en-US"/>
        </w:rPr>
      </w:pPr>
    </w:p>
    <w:p w14:paraId="0D1B4E98" w14:textId="65F23146" w:rsidR="00ED0B94" w:rsidRDefault="00625B35" w:rsidP="007F0DEF">
      <w:pPr>
        <w:jc w:val="both"/>
        <w:rPr>
          <w:rFonts w:asciiTheme="minorHAnsi" w:eastAsiaTheme="minorHAnsi" w:hAnsiTheme="minorHAnsi" w:cstheme="minorBidi"/>
          <w:i/>
          <w:iCs/>
          <w:sz w:val="22"/>
          <w:szCs w:val="22"/>
          <w:lang w:eastAsia="en-US"/>
        </w:rPr>
      </w:pPr>
      <w:r>
        <w:rPr>
          <w:rFonts w:asciiTheme="minorHAnsi" w:eastAsiaTheme="minorHAnsi" w:hAnsiTheme="minorHAnsi" w:cstheme="minorBidi"/>
          <w:i/>
          <w:iCs/>
          <w:sz w:val="22"/>
          <w:szCs w:val="22"/>
          <w:lang w:eastAsia="en-US"/>
        </w:rPr>
        <w:t>P</w:t>
      </w:r>
      <w:r w:rsidRPr="00625B35">
        <w:rPr>
          <w:rFonts w:asciiTheme="minorHAnsi" w:eastAsiaTheme="minorHAnsi" w:hAnsiTheme="minorHAnsi" w:cstheme="minorBidi"/>
          <w:i/>
          <w:iCs/>
          <w:sz w:val="22"/>
          <w:szCs w:val="22"/>
          <w:lang w:eastAsia="en-US"/>
        </w:rPr>
        <w:t xml:space="preserve">onudnik se z oddajo ponudbe v informacijski sistem e-JN strinja </w:t>
      </w:r>
      <w:r>
        <w:rPr>
          <w:rFonts w:asciiTheme="minorHAnsi" w:eastAsiaTheme="minorHAnsi" w:hAnsiTheme="minorHAnsi" w:cstheme="minorBidi"/>
          <w:i/>
          <w:iCs/>
          <w:sz w:val="22"/>
          <w:szCs w:val="22"/>
          <w:lang w:eastAsia="en-US"/>
        </w:rPr>
        <w:t>in potrjuje</w:t>
      </w:r>
      <w:r w:rsidRPr="00625B35">
        <w:rPr>
          <w:rFonts w:asciiTheme="minorHAnsi" w:eastAsiaTheme="minorHAnsi" w:hAnsiTheme="minorHAnsi" w:cstheme="minorBidi"/>
          <w:i/>
          <w:iCs/>
          <w:sz w:val="22"/>
          <w:szCs w:val="22"/>
          <w:lang w:eastAsia="en-US"/>
        </w:rPr>
        <w:t xml:space="preserve"> vsebino vzorc</w:t>
      </w:r>
      <w:r>
        <w:rPr>
          <w:rFonts w:asciiTheme="minorHAnsi" w:eastAsiaTheme="minorHAnsi" w:hAnsiTheme="minorHAnsi" w:cstheme="minorBidi"/>
          <w:i/>
          <w:iCs/>
          <w:sz w:val="22"/>
          <w:szCs w:val="22"/>
          <w:lang w:eastAsia="en-US"/>
        </w:rPr>
        <w:t xml:space="preserve">ev: </w:t>
      </w:r>
      <w:r w:rsidRPr="00625B35">
        <w:rPr>
          <w:rFonts w:asciiTheme="minorHAnsi" w:eastAsiaTheme="minorHAnsi" w:hAnsiTheme="minorHAnsi" w:cstheme="minorBidi"/>
          <w:i/>
          <w:iCs/>
          <w:sz w:val="22"/>
          <w:szCs w:val="22"/>
          <w:lang w:eastAsia="en-US"/>
        </w:rPr>
        <w:t>Vzo</w:t>
      </w:r>
      <w:r w:rsidR="00EB38C6">
        <w:rPr>
          <w:rFonts w:asciiTheme="minorHAnsi" w:eastAsiaTheme="minorHAnsi" w:hAnsiTheme="minorHAnsi" w:cstheme="minorBidi"/>
          <w:i/>
          <w:iCs/>
          <w:sz w:val="22"/>
          <w:szCs w:val="22"/>
          <w:lang w:eastAsia="en-US"/>
        </w:rPr>
        <w:t>rec</w:t>
      </w:r>
      <w:r w:rsidRPr="00625B35">
        <w:rPr>
          <w:rFonts w:asciiTheme="minorHAnsi" w:eastAsiaTheme="minorHAnsi" w:hAnsiTheme="minorHAnsi" w:cstheme="minorBidi"/>
          <w:i/>
          <w:iCs/>
          <w:sz w:val="22"/>
          <w:szCs w:val="22"/>
          <w:lang w:eastAsia="en-US"/>
        </w:rPr>
        <w:t xml:space="preserve"> izvajalske pogodbe (OBR</w:t>
      </w:r>
      <w:r w:rsidR="00E77BBE">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8), Vzor</w:t>
      </w:r>
      <w:r w:rsidR="00EB38C6">
        <w:rPr>
          <w:rFonts w:asciiTheme="minorHAnsi" w:eastAsiaTheme="minorHAnsi" w:hAnsiTheme="minorHAnsi" w:cstheme="minorBidi"/>
          <w:i/>
          <w:iCs/>
          <w:sz w:val="22"/>
          <w:szCs w:val="22"/>
          <w:lang w:eastAsia="en-US"/>
        </w:rPr>
        <w:t>ec</w:t>
      </w:r>
      <w:r w:rsidRPr="00625B35">
        <w:rPr>
          <w:rFonts w:asciiTheme="minorHAnsi" w:eastAsiaTheme="minorHAnsi" w:hAnsiTheme="minorHAnsi" w:cstheme="minorBidi"/>
          <w:i/>
          <w:iCs/>
          <w:sz w:val="22"/>
          <w:szCs w:val="22"/>
          <w:lang w:eastAsia="en-US"/>
        </w:rPr>
        <w:t xml:space="preserve"> finančnega zavarovanja za dobro izvedbo pogodbenih obveznosti </w:t>
      </w:r>
    </w:p>
    <w:p w14:paraId="1900668C" w14:textId="65DDE793" w:rsidR="00D704EC" w:rsidRDefault="00625B35" w:rsidP="007F0DEF">
      <w:pPr>
        <w:jc w:val="both"/>
        <w:rPr>
          <w:rFonts w:asciiTheme="minorHAnsi" w:eastAsiaTheme="minorHAnsi" w:hAnsiTheme="minorHAnsi" w:cstheme="minorBidi"/>
          <w:i/>
          <w:iCs/>
          <w:sz w:val="22"/>
          <w:szCs w:val="22"/>
          <w:lang w:eastAsia="en-US"/>
        </w:rPr>
      </w:pPr>
      <w:r w:rsidRPr="00625B35">
        <w:rPr>
          <w:rFonts w:asciiTheme="minorHAnsi" w:eastAsiaTheme="minorHAnsi" w:hAnsiTheme="minorHAnsi" w:cstheme="minorBidi"/>
          <w:i/>
          <w:iCs/>
          <w:sz w:val="22"/>
          <w:szCs w:val="22"/>
          <w:lang w:eastAsia="en-US"/>
        </w:rPr>
        <w:t>(OBR</w:t>
      </w:r>
      <w:r w:rsidR="00E77BBE">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10) in Vzor</w:t>
      </w:r>
      <w:r w:rsidR="00EB38C6">
        <w:rPr>
          <w:rFonts w:asciiTheme="minorHAnsi" w:eastAsiaTheme="minorHAnsi" w:hAnsiTheme="minorHAnsi" w:cstheme="minorBidi"/>
          <w:i/>
          <w:iCs/>
          <w:sz w:val="22"/>
          <w:szCs w:val="22"/>
          <w:lang w:eastAsia="en-US"/>
        </w:rPr>
        <w:t>ec</w:t>
      </w:r>
      <w:r w:rsidRPr="00625B35">
        <w:rPr>
          <w:rFonts w:asciiTheme="minorHAnsi" w:eastAsiaTheme="minorHAnsi" w:hAnsiTheme="minorHAnsi" w:cstheme="minorBidi"/>
          <w:i/>
          <w:iCs/>
          <w:sz w:val="22"/>
          <w:szCs w:val="22"/>
          <w:lang w:eastAsia="en-US"/>
        </w:rPr>
        <w:t xml:space="preserve"> finančnega zavarovanja za odpravo napak v garancijsk</w:t>
      </w:r>
      <w:r w:rsidR="00E77BBE">
        <w:rPr>
          <w:rFonts w:asciiTheme="minorHAnsi" w:eastAsiaTheme="minorHAnsi" w:hAnsiTheme="minorHAnsi" w:cstheme="minorBidi"/>
          <w:i/>
          <w:iCs/>
          <w:sz w:val="22"/>
          <w:szCs w:val="22"/>
          <w:lang w:eastAsia="en-US"/>
        </w:rPr>
        <w:t>em roku</w:t>
      </w:r>
      <w:r w:rsidRPr="00625B35">
        <w:rPr>
          <w:rFonts w:asciiTheme="minorHAnsi" w:eastAsiaTheme="minorHAnsi" w:hAnsiTheme="minorHAnsi" w:cstheme="minorBidi"/>
          <w:i/>
          <w:iCs/>
          <w:sz w:val="22"/>
          <w:szCs w:val="22"/>
          <w:lang w:eastAsia="en-US"/>
        </w:rPr>
        <w:t xml:space="preserve"> (OBR</w:t>
      </w:r>
      <w:r w:rsidR="00E77BBE">
        <w:rPr>
          <w:rFonts w:asciiTheme="minorHAnsi" w:eastAsiaTheme="minorHAnsi" w:hAnsiTheme="minorHAnsi" w:cstheme="minorBidi"/>
          <w:i/>
          <w:iCs/>
          <w:sz w:val="22"/>
          <w:szCs w:val="22"/>
          <w:lang w:eastAsia="en-US"/>
        </w:rPr>
        <w:t>-</w:t>
      </w:r>
      <w:r w:rsidRPr="00625B35">
        <w:rPr>
          <w:rFonts w:asciiTheme="minorHAnsi" w:eastAsiaTheme="minorHAnsi" w:hAnsiTheme="minorHAnsi" w:cstheme="minorBidi"/>
          <w:i/>
          <w:iCs/>
          <w:sz w:val="22"/>
          <w:szCs w:val="22"/>
          <w:lang w:eastAsia="en-US"/>
        </w:rPr>
        <w:t>11)</w:t>
      </w:r>
      <w:r>
        <w:rPr>
          <w:rFonts w:asciiTheme="minorHAnsi" w:eastAsiaTheme="minorHAnsi" w:hAnsiTheme="minorHAnsi" w:cstheme="minorBidi"/>
          <w:i/>
          <w:iCs/>
          <w:sz w:val="22"/>
          <w:szCs w:val="22"/>
          <w:lang w:eastAsia="en-US"/>
        </w:rPr>
        <w:t>.</w:t>
      </w:r>
    </w:p>
    <w:p w14:paraId="5268C51E" w14:textId="77777777" w:rsidR="00C3750E" w:rsidRPr="00E77BBE" w:rsidRDefault="00C3750E" w:rsidP="00614BDD">
      <w:pPr>
        <w:contextualSpacing/>
        <w:jc w:val="both"/>
        <w:rPr>
          <w:rFonts w:asciiTheme="minorHAnsi" w:eastAsiaTheme="minorHAnsi" w:hAnsiTheme="minorHAnsi" w:cstheme="minorBidi"/>
          <w:i/>
          <w:sz w:val="22"/>
          <w:szCs w:val="22"/>
          <w:lang w:eastAsia="en-US"/>
        </w:rPr>
      </w:pPr>
    </w:p>
    <w:p w14:paraId="185EE6BE" w14:textId="6962B1BF" w:rsidR="00C3750E" w:rsidRPr="00C3750E" w:rsidRDefault="00C3750E" w:rsidP="00C3750E">
      <w:pPr>
        <w:keepNext/>
        <w:keepLines/>
        <w:jc w:val="center"/>
        <w:rPr>
          <w:rFonts w:asciiTheme="minorHAnsi" w:eastAsiaTheme="minorHAnsi" w:hAnsiTheme="minorHAnsi" w:cstheme="minorBidi"/>
          <w:sz w:val="22"/>
          <w:szCs w:val="22"/>
          <w:lang w:eastAsia="en-US"/>
        </w:rPr>
      </w:pPr>
      <w:bookmarkStart w:id="3" w:name="_Toc336851758"/>
      <w:bookmarkStart w:id="4" w:name="_Toc336851806"/>
      <w:bookmarkStart w:id="5" w:name="_Toc509690875"/>
      <w:bookmarkStart w:id="6" w:name="_Toc509692075"/>
      <w:r>
        <w:rPr>
          <w:rFonts w:asciiTheme="minorHAnsi" w:eastAsiaTheme="minorHAnsi" w:hAnsiTheme="minorHAnsi" w:cstheme="minorBidi"/>
          <w:b/>
          <w:sz w:val="22"/>
          <w:szCs w:val="22"/>
          <w:u w:val="single"/>
          <w:lang w:eastAsia="en-US"/>
        </w:rPr>
        <w:t>4</w:t>
      </w:r>
      <w:r w:rsidRPr="00C3750E">
        <w:rPr>
          <w:rFonts w:asciiTheme="minorHAnsi" w:eastAsiaTheme="minorHAnsi" w:hAnsiTheme="minorHAnsi" w:cstheme="minorBidi"/>
          <w:b/>
          <w:sz w:val="22"/>
          <w:szCs w:val="22"/>
          <w:u w:val="single"/>
          <w:lang w:eastAsia="en-US"/>
        </w:rPr>
        <w:t>.</w:t>
      </w:r>
    </w:p>
    <w:bookmarkEnd w:id="3"/>
    <w:bookmarkEnd w:id="4"/>
    <w:bookmarkEnd w:id="5"/>
    <w:bookmarkEnd w:id="6"/>
    <w:p w14:paraId="757DEC2E" w14:textId="6EBCE23C" w:rsidR="00C3750E" w:rsidRPr="00614BDD" w:rsidRDefault="00614BDD" w:rsidP="00C3750E">
      <w:pPr>
        <w:jc w:val="both"/>
        <w:rPr>
          <w:rFonts w:asciiTheme="minorHAnsi" w:eastAsiaTheme="minorHAnsi" w:hAnsiTheme="minorHAnsi" w:cstheme="minorBidi"/>
          <w:b/>
          <w:bCs/>
          <w:sz w:val="22"/>
          <w:szCs w:val="22"/>
          <w:u w:val="single"/>
          <w:lang w:eastAsia="en-US"/>
        </w:rPr>
      </w:pPr>
      <w:r w:rsidRPr="00614BDD">
        <w:rPr>
          <w:rFonts w:asciiTheme="minorHAnsi" w:eastAsiaTheme="minorHAnsi" w:hAnsiTheme="minorHAnsi" w:cstheme="minorBidi"/>
          <w:b/>
          <w:bCs/>
          <w:sz w:val="22"/>
          <w:szCs w:val="22"/>
          <w:u w:val="single"/>
          <w:lang w:eastAsia="en-US"/>
        </w:rPr>
        <w:t>JEZIK PONUDBE</w:t>
      </w:r>
    </w:p>
    <w:p w14:paraId="58C3A644" w14:textId="77777777" w:rsidR="003D19D9" w:rsidRDefault="003D19D9" w:rsidP="003D19D9">
      <w:pPr>
        <w:jc w:val="both"/>
        <w:rPr>
          <w:rFonts w:asciiTheme="minorHAnsi" w:eastAsiaTheme="minorHAnsi" w:hAnsiTheme="minorHAnsi" w:cstheme="minorBidi"/>
          <w:sz w:val="22"/>
          <w:szCs w:val="22"/>
          <w:lang w:eastAsia="en-US"/>
        </w:rPr>
      </w:pPr>
    </w:p>
    <w:p w14:paraId="55E48488" w14:textId="5FA131DE" w:rsidR="00614BDD" w:rsidRDefault="00614BDD" w:rsidP="003D19D9">
      <w:pPr>
        <w:jc w:val="both"/>
        <w:rPr>
          <w:rFonts w:asciiTheme="minorHAnsi" w:eastAsiaTheme="minorHAnsi" w:hAnsiTheme="minorHAnsi" w:cstheme="minorBidi"/>
          <w:sz w:val="22"/>
          <w:szCs w:val="22"/>
          <w:lang w:eastAsia="en-US"/>
        </w:rPr>
      </w:pPr>
      <w:r w:rsidRPr="00614BDD">
        <w:rPr>
          <w:rFonts w:asciiTheme="minorHAnsi" w:eastAsiaTheme="minorHAnsi" w:hAnsiTheme="minorHAnsi" w:cstheme="minorBidi"/>
          <w:sz w:val="22"/>
          <w:szCs w:val="22"/>
          <w:lang w:eastAsia="en-US"/>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66A4667" w14:textId="77777777" w:rsidR="00614BDD" w:rsidRPr="003D19D9" w:rsidRDefault="00614BDD" w:rsidP="003D19D9">
      <w:pPr>
        <w:jc w:val="both"/>
        <w:rPr>
          <w:rFonts w:asciiTheme="minorHAnsi" w:eastAsiaTheme="minorHAnsi" w:hAnsiTheme="minorHAnsi" w:cstheme="minorBidi"/>
          <w:sz w:val="22"/>
          <w:szCs w:val="22"/>
          <w:lang w:eastAsia="en-US"/>
        </w:rPr>
      </w:pPr>
    </w:p>
    <w:p w14:paraId="64CE6368"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5.</w:t>
      </w:r>
    </w:p>
    <w:p w14:paraId="5CC86B6A" w14:textId="77777777" w:rsidR="003D19D9" w:rsidRPr="003D19D9" w:rsidRDefault="003D19D9" w:rsidP="003D19D9">
      <w:pPr>
        <w:jc w:val="both"/>
        <w:rPr>
          <w:rFonts w:asciiTheme="minorHAnsi" w:eastAsiaTheme="minorHAnsi" w:hAnsiTheme="minorHAnsi" w:cstheme="minorBidi"/>
          <w:b/>
          <w:sz w:val="22"/>
          <w:szCs w:val="22"/>
          <w:u w:val="single"/>
          <w:lang w:eastAsia="en-US"/>
        </w:rPr>
      </w:pPr>
    </w:p>
    <w:p w14:paraId="0FCDAB29" w14:textId="77777777" w:rsidR="003D19D9" w:rsidRPr="003D19D9" w:rsidRDefault="003D19D9" w:rsidP="003D19D9">
      <w:pPr>
        <w:jc w:val="both"/>
        <w:rPr>
          <w:rFonts w:asciiTheme="minorHAnsi" w:eastAsiaTheme="minorHAnsi" w:hAnsiTheme="minorHAnsi" w:cstheme="minorBidi"/>
          <w:sz w:val="22"/>
          <w:szCs w:val="22"/>
          <w:lang w:val="pl-PL" w:eastAsia="en-US"/>
        </w:rPr>
      </w:pPr>
      <w:r w:rsidRPr="003D19D9">
        <w:rPr>
          <w:rFonts w:asciiTheme="minorHAnsi" w:eastAsiaTheme="minorHAnsi" w:hAnsiTheme="minorHAnsi" w:cstheme="minorBidi"/>
          <w:b/>
          <w:sz w:val="22"/>
          <w:szCs w:val="22"/>
          <w:u w:val="single"/>
          <w:lang w:eastAsia="en-US"/>
        </w:rPr>
        <w:t>ROK IN NAČIN PREDLOŽITVE PONUDBE</w:t>
      </w:r>
    </w:p>
    <w:p w14:paraId="602BFBB7" w14:textId="77777777" w:rsidR="003D19D9" w:rsidRPr="003D19D9" w:rsidRDefault="003D19D9" w:rsidP="003D19D9">
      <w:pPr>
        <w:jc w:val="both"/>
        <w:rPr>
          <w:rFonts w:asciiTheme="minorHAnsi" w:eastAsiaTheme="minorHAnsi" w:hAnsiTheme="minorHAnsi" w:cstheme="minorBidi"/>
          <w:sz w:val="22"/>
          <w:szCs w:val="22"/>
          <w:lang w:eastAsia="en-US"/>
        </w:rPr>
      </w:pPr>
    </w:p>
    <w:p w14:paraId="126481B0" w14:textId="77777777" w:rsidR="003D19D9" w:rsidRPr="003D19D9" w:rsidRDefault="003D19D9" w:rsidP="003D19D9">
      <w:pPr>
        <w:jc w:val="both"/>
        <w:rPr>
          <w:rFonts w:asciiTheme="minorHAnsi" w:eastAsiaTheme="minorHAnsi" w:hAnsiTheme="minorHAnsi" w:cstheme="minorBidi"/>
          <w:sz w:val="22"/>
          <w:szCs w:val="22"/>
          <w:lang w:val="pl-PL" w:eastAsia="en-US"/>
        </w:rPr>
      </w:pPr>
      <w:r w:rsidRPr="003D19D9">
        <w:rPr>
          <w:rFonts w:asciiTheme="minorHAnsi" w:eastAsiaTheme="minorHAnsi" w:hAnsiTheme="minorHAnsi" w:cstheme="minorBidi"/>
          <w:sz w:val="22"/>
          <w:szCs w:val="22"/>
          <w:lang w:eastAsia="en-US"/>
        </w:rPr>
        <w:t xml:space="preserve">Ponudniki morajo ponudbe predložiti v informacijski sistem e-JN na spletnem naslovu </w:t>
      </w:r>
      <w:hyperlink r:id="rId9"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w:t>
      </w:r>
    </w:p>
    <w:p w14:paraId="34CFE720" w14:textId="77777777" w:rsidR="003D19D9" w:rsidRPr="003D19D9" w:rsidRDefault="003D19D9" w:rsidP="003D19D9">
      <w:pPr>
        <w:jc w:val="both"/>
        <w:rPr>
          <w:rFonts w:asciiTheme="minorHAnsi" w:eastAsiaTheme="minorHAnsi" w:hAnsiTheme="minorHAnsi" w:cstheme="minorBidi"/>
          <w:sz w:val="22"/>
          <w:szCs w:val="22"/>
          <w:lang w:eastAsia="en-US"/>
        </w:rPr>
      </w:pPr>
    </w:p>
    <w:p w14:paraId="26E27438" w14:textId="77777777" w:rsidR="003D19D9" w:rsidRPr="003D19D9" w:rsidRDefault="003D19D9" w:rsidP="003D19D9">
      <w:pPr>
        <w:jc w:val="both"/>
        <w:rPr>
          <w:rFonts w:asciiTheme="minorHAnsi" w:eastAsiaTheme="minorHAnsi" w:hAnsiTheme="minorHAnsi" w:cstheme="minorBidi"/>
          <w:sz w:val="22"/>
          <w:szCs w:val="22"/>
          <w:lang w:val="pl-PL" w:eastAsia="en-US"/>
        </w:rPr>
      </w:pPr>
      <w:r w:rsidRPr="003D19D9">
        <w:rPr>
          <w:rFonts w:asciiTheme="minorHAnsi" w:eastAsiaTheme="minorHAnsi" w:hAnsiTheme="minorHAnsi" w:cstheme="minorBidi"/>
          <w:sz w:val="22"/>
          <w:szCs w:val="22"/>
          <w:lang w:eastAsia="en-US"/>
        </w:rPr>
        <w:t xml:space="preserve">Ponudnik ponudbeno dokumentacijo odda na način, da po registraciji oziroma prijavi v sistem e-JN na naslovu: </w:t>
      </w:r>
      <w:hyperlink r:id="rId10"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89147A8" w14:textId="77777777" w:rsidR="003D19D9" w:rsidRPr="003D19D9" w:rsidRDefault="003D19D9" w:rsidP="003D19D9">
      <w:pPr>
        <w:jc w:val="both"/>
        <w:rPr>
          <w:rFonts w:asciiTheme="minorHAnsi" w:eastAsiaTheme="minorHAnsi" w:hAnsiTheme="minorHAnsi" w:cstheme="minorBidi"/>
          <w:sz w:val="22"/>
          <w:szCs w:val="22"/>
          <w:lang w:eastAsia="en-US"/>
        </w:rPr>
      </w:pPr>
    </w:p>
    <w:p w14:paraId="5876E487" w14:textId="77777777" w:rsidR="003D19D9" w:rsidRPr="003D19D9" w:rsidRDefault="003D19D9" w:rsidP="003D19D9">
      <w:pPr>
        <w:jc w:val="both"/>
        <w:rPr>
          <w:rFonts w:asciiTheme="minorHAnsi" w:eastAsiaTheme="minorHAnsi" w:hAnsiTheme="minorHAnsi" w:cstheme="minorBidi"/>
          <w:sz w:val="22"/>
          <w:szCs w:val="22"/>
          <w:lang w:val="pl-PL" w:eastAsia="en-US"/>
        </w:rPr>
      </w:pPr>
      <w:r w:rsidRPr="003D19D9">
        <w:rPr>
          <w:rFonts w:asciiTheme="minorHAnsi" w:eastAsiaTheme="minorHAnsi" w:hAnsiTheme="minorHAnsi" w:cstheme="minorBidi"/>
          <w:sz w:val="22"/>
          <w:szCs w:val="22"/>
          <w:lang w:eastAsia="en-US"/>
        </w:rPr>
        <w:t xml:space="preserve">Podrobna navodila v zvezi z načinom priprave in oddaje ponudbe so navedena v točki 4 dokumenta </w:t>
      </w:r>
      <w:r w:rsidRPr="003D19D9">
        <w:rPr>
          <w:rFonts w:asciiTheme="minorHAnsi" w:eastAsiaTheme="minorHAnsi" w:hAnsiTheme="minorHAnsi" w:cstheme="minorBidi"/>
          <w:i/>
          <w:sz w:val="22"/>
          <w:szCs w:val="22"/>
          <w:lang w:eastAsia="en-US"/>
        </w:rPr>
        <w:t xml:space="preserve">Navodila za uporabo informacijskega sistema e-JN: PONUDNIKI (v nadaljevanju Navodila za uporabo e-JN), </w:t>
      </w:r>
      <w:r w:rsidRPr="003D19D9">
        <w:rPr>
          <w:rFonts w:asciiTheme="minorHAnsi" w:eastAsiaTheme="minorHAnsi" w:hAnsiTheme="minorHAnsi" w:cstheme="minorBidi"/>
          <w:sz w:val="22"/>
          <w:szCs w:val="22"/>
          <w:lang w:eastAsia="en-US"/>
        </w:rPr>
        <w:t xml:space="preserve">ki je del te razpisne dokumentacije in objavljen na spletnem naslovu </w:t>
      </w:r>
      <w:hyperlink r:id="rId11"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 xml:space="preserve">. Podrobnejši spletni naslov dokumenta se glasi: </w:t>
      </w:r>
    </w:p>
    <w:p w14:paraId="6429E97B" w14:textId="77777777" w:rsidR="003D19D9" w:rsidRPr="003D19D9" w:rsidRDefault="003D19D9" w:rsidP="003D19D9">
      <w:pPr>
        <w:keepNext/>
        <w:keepLines/>
        <w:jc w:val="both"/>
        <w:rPr>
          <w:rFonts w:asciiTheme="minorHAnsi" w:eastAsiaTheme="minorHAnsi" w:hAnsiTheme="minorHAnsi" w:cstheme="minorBidi"/>
          <w:i/>
          <w:sz w:val="22"/>
          <w:szCs w:val="22"/>
          <w:lang w:eastAsia="en-US"/>
        </w:rPr>
      </w:pPr>
      <w:hyperlink r:id="rId12" w:history="1">
        <w:r w:rsidRPr="003D19D9">
          <w:rPr>
            <w:rFonts w:asciiTheme="minorHAnsi" w:eastAsiaTheme="minorHAnsi" w:hAnsiTheme="minorHAnsi" w:cstheme="minorBidi"/>
            <w:i/>
            <w:color w:val="0000FF" w:themeColor="hyperlink"/>
            <w:sz w:val="22"/>
            <w:szCs w:val="22"/>
            <w:u w:val="single"/>
            <w:lang w:eastAsia="en-US"/>
          </w:rPr>
          <w:t>https://ejn.gov.si/aktualno/vec-informacij-ponudniki.html</w:t>
        </w:r>
      </w:hyperlink>
      <w:r w:rsidRPr="003D19D9">
        <w:rPr>
          <w:rFonts w:asciiTheme="minorHAnsi" w:eastAsiaTheme="minorHAnsi" w:hAnsiTheme="minorHAnsi" w:cstheme="minorBidi"/>
          <w:i/>
          <w:sz w:val="22"/>
          <w:szCs w:val="22"/>
          <w:lang w:eastAsia="en-US"/>
        </w:rPr>
        <w:t>.</w:t>
      </w:r>
    </w:p>
    <w:p w14:paraId="36EEF6BD" w14:textId="77777777" w:rsidR="003D19D9" w:rsidRPr="003D19D9" w:rsidRDefault="003D19D9" w:rsidP="003D19D9">
      <w:pPr>
        <w:keepNext/>
        <w:keepLines/>
        <w:jc w:val="both"/>
        <w:rPr>
          <w:rFonts w:asciiTheme="minorHAnsi" w:eastAsiaTheme="minorHAnsi" w:hAnsiTheme="minorHAnsi" w:cstheme="minorBidi"/>
          <w:i/>
          <w:sz w:val="22"/>
          <w:szCs w:val="22"/>
          <w:lang w:eastAsia="en-US"/>
        </w:rPr>
      </w:pPr>
    </w:p>
    <w:p w14:paraId="087C8F73" w14:textId="77777777" w:rsidR="003D19D9" w:rsidRPr="003D19D9" w:rsidRDefault="003D19D9" w:rsidP="003D19D9">
      <w:pPr>
        <w:keepNext/>
        <w:keepLines/>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se mora pred oddajo ponudbe registrirati na spletnem naslovu </w:t>
      </w:r>
      <w:hyperlink r:id="rId13"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 xml:space="preserve">, v skladu z Navodili za uporabo e-JN. Če je ponudnik že registriran v informacijski sistem e-JN, se v aplikacijo prijavi na istem naslovu. </w:t>
      </w:r>
    </w:p>
    <w:p w14:paraId="2D97D9A3" w14:textId="77777777" w:rsidR="003D19D9" w:rsidRPr="003D19D9" w:rsidRDefault="003D19D9" w:rsidP="003D19D9">
      <w:pPr>
        <w:keepNext/>
        <w:keepLines/>
        <w:jc w:val="both"/>
        <w:rPr>
          <w:rFonts w:asciiTheme="minorHAnsi" w:eastAsiaTheme="minorHAnsi" w:hAnsiTheme="minorHAnsi" w:cstheme="minorBidi"/>
          <w:sz w:val="22"/>
          <w:szCs w:val="22"/>
          <w:lang w:eastAsia="en-US"/>
        </w:rPr>
      </w:pPr>
    </w:p>
    <w:p w14:paraId="6FBB5CE4" w14:textId="77777777" w:rsidR="007D7D55"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p>
    <w:p w14:paraId="2D4937B1" w14:textId="77777777" w:rsidR="007D7D55" w:rsidRDefault="007D7D55" w:rsidP="003D19D9">
      <w:pPr>
        <w:jc w:val="both"/>
        <w:rPr>
          <w:rFonts w:asciiTheme="minorHAnsi" w:eastAsiaTheme="minorHAnsi" w:hAnsiTheme="minorHAnsi" w:cstheme="minorBidi"/>
          <w:sz w:val="22"/>
          <w:szCs w:val="22"/>
          <w:lang w:eastAsia="en-US"/>
        </w:rPr>
      </w:pPr>
    </w:p>
    <w:p w14:paraId="7278A220" w14:textId="77777777" w:rsidR="007D7D55" w:rsidRDefault="007D7D55" w:rsidP="003D19D9">
      <w:pPr>
        <w:jc w:val="both"/>
        <w:rPr>
          <w:rFonts w:asciiTheme="minorHAnsi" w:eastAsiaTheme="minorHAnsi" w:hAnsiTheme="minorHAnsi" w:cstheme="minorBidi"/>
          <w:sz w:val="22"/>
          <w:szCs w:val="22"/>
          <w:lang w:eastAsia="en-US"/>
        </w:rPr>
      </w:pPr>
    </w:p>
    <w:p w14:paraId="096FED8C" w14:textId="77777777" w:rsidR="007D7D55" w:rsidRDefault="003D19D9" w:rsidP="007D7D55">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ponudnika oddati zavezujočo ponudbo (18. člen Obligacijskega zakonika</w:t>
      </w:r>
      <w:r w:rsidRPr="003D19D9">
        <w:rPr>
          <w:rFonts w:ascii="Arial" w:eastAsiaTheme="minorHAnsi" w:hAnsi="Arial"/>
          <w:i/>
          <w:sz w:val="18"/>
          <w:szCs w:val="22"/>
          <w:vertAlign w:val="superscript"/>
          <w:lang w:eastAsia="en-US"/>
        </w:rPr>
        <w:footnoteReference w:id="1"/>
      </w:r>
      <w:r w:rsidRPr="003D19D9">
        <w:rPr>
          <w:rFonts w:asciiTheme="minorHAnsi" w:eastAsiaTheme="minorHAnsi" w:hAnsiTheme="minorHAnsi" w:cstheme="minorBidi"/>
          <w:sz w:val="22"/>
          <w:szCs w:val="22"/>
          <w:lang w:eastAsia="en-US"/>
        </w:rPr>
        <w:t>). Z oddajo ponudbe je le-ta zavezujoča za čas, naveden v ponudbi, razen če jo uporabnik ponudnika umakne ali spremeni pred potekom roka za oddajo ponudb.</w:t>
      </w:r>
      <w:r w:rsidR="007D7D55">
        <w:rPr>
          <w:rFonts w:asciiTheme="minorHAnsi" w:eastAsiaTheme="minorHAnsi" w:hAnsiTheme="minorHAnsi" w:cstheme="minorBidi"/>
          <w:sz w:val="22"/>
          <w:szCs w:val="22"/>
          <w:lang w:eastAsia="en-US"/>
        </w:rPr>
        <w:t xml:space="preserve"> </w:t>
      </w:r>
    </w:p>
    <w:p w14:paraId="551AD35E" w14:textId="77777777" w:rsidR="007D7D55" w:rsidRDefault="007D7D55" w:rsidP="007D7D55">
      <w:pPr>
        <w:jc w:val="both"/>
        <w:rPr>
          <w:rFonts w:asciiTheme="minorHAnsi" w:eastAsiaTheme="minorHAnsi" w:hAnsiTheme="minorHAnsi" w:cstheme="minorBidi"/>
          <w:sz w:val="22"/>
          <w:szCs w:val="22"/>
          <w:lang w:eastAsia="en-US"/>
        </w:rPr>
      </w:pPr>
    </w:p>
    <w:p w14:paraId="6F32678D" w14:textId="25F8CE9B" w:rsidR="003D19D9" w:rsidRPr="003D19D9" w:rsidRDefault="003D19D9" w:rsidP="007D7D55">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Ponudba se šteje za pravočasno oddano, če jo naročnik prejme preko sistema e-JN </w:t>
      </w:r>
      <w:hyperlink r:id="rId14" w:history="1">
        <w:r w:rsidRPr="003D19D9">
          <w:rPr>
            <w:rFonts w:asciiTheme="minorHAnsi" w:eastAsiaTheme="minorHAnsi" w:hAnsiTheme="minorHAnsi" w:cstheme="minorBidi"/>
            <w:color w:val="0000FF" w:themeColor="hyperlink"/>
            <w:sz w:val="22"/>
            <w:szCs w:val="22"/>
            <w:u w:val="single"/>
            <w:lang w:eastAsia="en-US"/>
          </w:rPr>
          <w:t>https://ejn.gov.si/eJN2</w:t>
        </w:r>
      </w:hyperlink>
      <w:r w:rsidRPr="003D19D9">
        <w:rPr>
          <w:rFonts w:asciiTheme="minorHAnsi" w:eastAsiaTheme="minorHAnsi" w:hAnsiTheme="minorHAnsi" w:cstheme="minorBidi"/>
          <w:sz w:val="22"/>
          <w:szCs w:val="22"/>
          <w:lang w:eastAsia="en-US"/>
        </w:rPr>
        <w:t xml:space="preserve"> najkasneje do roka določenega v obvestilu o javnem naročilu. Za oddano ponudbo se šteje ponudba, ki je v informacijskem sistemu e-JN označena s statusom »ODDANO«. </w:t>
      </w:r>
    </w:p>
    <w:p w14:paraId="7BBB6D54" w14:textId="77777777" w:rsidR="003D19D9" w:rsidRPr="003D19D9" w:rsidRDefault="003D19D9" w:rsidP="003D19D9">
      <w:pPr>
        <w:keepNext/>
        <w:keepLines/>
        <w:jc w:val="both"/>
        <w:rPr>
          <w:rFonts w:asciiTheme="minorHAnsi" w:eastAsiaTheme="minorHAnsi" w:hAnsiTheme="minorHAnsi" w:cstheme="minorBidi"/>
          <w:sz w:val="22"/>
          <w:szCs w:val="22"/>
          <w:lang w:eastAsia="en-US"/>
        </w:rPr>
      </w:pPr>
    </w:p>
    <w:p w14:paraId="605E18F0"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EF9EE9" w14:textId="77777777" w:rsidR="003D19D9" w:rsidRPr="003D19D9" w:rsidRDefault="003D19D9" w:rsidP="003D19D9">
      <w:pPr>
        <w:jc w:val="both"/>
        <w:rPr>
          <w:rFonts w:asciiTheme="minorHAnsi" w:eastAsiaTheme="minorHAnsi" w:hAnsiTheme="minorHAnsi" w:cstheme="minorBidi"/>
          <w:sz w:val="22"/>
          <w:szCs w:val="22"/>
          <w:lang w:eastAsia="en-US"/>
        </w:rPr>
      </w:pPr>
    </w:p>
    <w:p w14:paraId="47AFFD74"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 preteku roka za predložitev ponudb ponudbe ne bo več mogoče oddati.</w:t>
      </w:r>
    </w:p>
    <w:p w14:paraId="459B1672" w14:textId="77777777" w:rsidR="003D19D9" w:rsidRPr="003D19D9" w:rsidRDefault="003D19D9" w:rsidP="003D19D9">
      <w:pPr>
        <w:jc w:val="both"/>
        <w:rPr>
          <w:rFonts w:asciiTheme="minorHAnsi" w:eastAsiaTheme="minorHAnsi" w:hAnsiTheme="minorHAnsi" w:cstheme="minorBidi"/>
          <w:sz w:val="22"/>
          <w:szCs w:val="22"/>
          <w:lang w:eastAsia="en-US"/>
        </w:rPr>
      </w:pPr>
    </w:p>
    <w:p w14:paraId="69B8DBF1" w14:textId="77777777" w:rsidR="003D19D9" w:rsidRPr="003D19D9" w:rsidRDefault="003D19D9" w:rsidP="003D19D9">
      <w:pPr>
        <w:keepNext/>
        <w:jc w:val="center"/>
        <w:outlineLvl w:val="4"/>
        <w:rPr>
          <w:rFonts w:asciiTheme="minorHAnsi" w:hAnsiTheme="minorHAnsi"/>
          <w:sz w:val="22"/>
          <w:szCs w:val="22"/>
          <w:lang w:val="x-none" w:eastAsia="x-none"/>
        </w:rPr>
      </w:pPr>
      <w:r w:rsidRPr="003D19D9">
        <w:rPr>
          <w:rFonts w:asciiTheme="minorHAnsi" w:hAnsiTheme="minorHAnsi"/>
          <w:b/>
          <w:sz w:val="22"/>
          <w:szCs w:val="22"/>
          <w:u w:val="single"/>
          <w:lang w:eastAsia="x-none"/>
        </w:rPr>
        <w:t>6</w:t>
      </w:r>
      <w:r w:rsidRPr="003D19D9">
        <w:rPr>
          <w:rFonts w:asciiTheme="minorHAnsi" w:hAnsiTheme="minorHAnsi"/>
          <w:b/>
          <w:sz w:val="22"/>
          <w:szCs w:val="22"/>
          <w:u w:val="single"/>
          <w:lang w:val="x-none" w:eastAsia="x-none"/>
        </w:rPr>
        <w:t>.</w:t>
      </w:r>
    </w:p>
    <w:p w14:paraId="5E30FC28" w14:textId="77777777" w:rsidR="00C3750E" w:rsidRDefault="00C3750E" w:rsidP="00C3750E">
      <w:pPr>
        <w:keepNext/>
        <w:keepLines/>
        <w:jc w:val="both"/>
        <w:rPr>
          <w:rFonts w:asciiTheme="minorHAnsi" w:eastAsiaTheme="minorHAnsi" w:hAnsiTheme="minorHAnsi" w:cstheme="minorBidi"/>
          <w:b/>
          <w:sz w:val="22"/>
          <w:szCs w:val="22"/>
          <w:u w:val="single"/>
          <w:lang w:eastAsia="en-US"/>
        </w:rPr>
      </w:pPr>
    </w:p>
    <w:p w14:paraId="7E187D6E" w14:textId="742F85E8" w:rsidR="00C3750E" w:rsidRPr="00C3750E" w:rsidRDefault="00C3750E" w:rsidP="00C3750E">
      <w:pPr>
        <w:keepNext/>
        <w:keepLines/>
        <w:jc w:val="both"/>
        <w:rPr>
          <w:rFonts w:asciiTheme="minorHAnsi" w:eastAsiaTheme="minorHAnsi" w:hAnsiTheme="minorHAnsi" w:cstheme="minorBidi"/>
          <w:b/>
          <w:sz w:val="22"/>
          <w:szCs w:val="22"/>
          <w:u w:val="single"/>
          <w:lang w:eastAsia="en-US"/>
        </w:rPr>
      </w:pPr>
      <w:r w:rsidRPr="00C3750E">
        <w:rPr>
          <w:rFonts w:asciiTheme="minorHAnsi" w:eastAsiaTheme="minorHAnsi" w:hAnsiTheme="minorHAnsi" w:cstheme="minorBidi"/>
          <w:b/>
          <w:sz w:val="22"/>
          <w:szCs w:val="22"/>
          <w:u w:val="single"/>
          <w:lang w:eastAsia="en-US"/>
        </w:rPr>
        <w:t xml:space="preserve">DODATNA POJASNILA RAZPISNE DOKUMENTACIJE </w:t>
      </w:r>
    </w:p>
    <w:p w14:paraId="0C90CFBD" w14:textId="77777777" w:rsidR="00C3750E" w:rsidRPr="00C3750E" w:rsidRDefault="00C3750E" w:rsidP="00C3750E">
      <w:pPr>
        <w:keepNext/>
        <w:keepLines/>
        <w:jc w:val="both"/>
        <w:rPr>
          <w:rFonts w:asciiTheme="minorHAnsi" w:eastAsiaTheme="minorHAnsi" w:hAnsiTheme="minorHAnsi" w:cstheme="minorBidi"/>
          <w:bCs/>
          <w:sz w:val="22"/>
          <w:szCs w:val="22"/>
          <w:lang w:eastAsia="en-US"/>
        </w:rPr>
      </w:pPr>
    </w:p>
    <w:p w14:paraId="2A7E32FE" w14:textId="7408DC55" w:rsidR="00C3750E" w:rsidRPr="00C3750E" w:rsidRDefault="00C3750E" w:rsidP="00C3750E">
      <w:pPr>
        <w:keepNext/>
        <w:keepLines/>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bCs/>
          <w:sz w:val="22"/>
          <w:szCs w:val="22"/>
          <w:lang w:eastAsia="en-US"/>
        </w:rPr>
        <w:t>Dodatna pojasnila o vsebini razpisne dokumentacije sme ponudnik zahtevati izključno</w:t>
      </w:r>
      <w:r w:rsidR="00A6203D">
        <w:rPr>
          <w:rFonts w:asciiTheme="minorHAnsi" w:eastAsiaTheme="minorHAnsi" w:hAnsiTheme="minorHAnsi" w:cstheme="minorBidi"/>
          <w:bCs/>
          <w:sz w:val="22"/>
          <w:szCs w:val="22"/>
          <w:lang w:eastAsia="en-US"/>
        </w:rPr>
        <w:t xml:space="preserve"> </w:t>
      </w:r>
      <w:r w:rsidRPr="00C3750E">
        <w:rPr>
          <w:rFonts w:asciiTheme="minorHAnsi" w:eastAsiaTheme="minorHAnsi" w:hAnsiTheme="minorHAnsi" w:cstheme="minorBidi"/>
          <w:bCs/>
          <w:sz w:val="22"/>
          <w:szCs w:val="22"/>
          <w:lang w:eastAsia="en-US"/>
        </w:rPr>
        <w:t>preko Portala javnih naročil.</w:t>
      </w:r>
    </w:p>
    <w:p w14:paraId="46770FFE" w14:textId="77777777" w:rsidR="00C3750E" w:rsidRPr="00C3750E" w:rsidRDefault="00C3750E" w:rsidP="00C3750E">
      <w:pPr>
        <w:jc w:val="both"/>
        <w:rPr>
          <w:rFonts w:asciiTheme="minorHAnsi" w:hAnsiTheme="minorHAnsi"/>
          <w:sz w:val="22"/>
          <w:szCs w:val="22"/>
        </w:rPr>
      </w:pPr>
    </w:p>
    <w:p w14:paraId="60AD5551" w14:textId="77777777" w:rsidR="00C3750E" w:rsidRPr="00C3750E" w:rsidRDefault="00C3750E" w:rsidP="00C3750E">
      <w:pPr>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sz w:val="22"/>
          <w:szCs w:val="22"/>
          <w:lang w:eastAsia="en-US"/>
        </w:rPr>
        <w:t>N</w:t>
      </w:r>
      <w:r w:rsidRPr="00C3750E">
        <w:rPr>
          <w:rFonts w:asciiTheme="minorHAnsi" w:eastAsiaTheme="minorHAnsi" w:hAnsiTheme="minorHAnsi" w:cstheme="minorBidi"/>
          <w:bCs/>
          <w:sz w:val="22"/>
          <w:szCs w:val="22"/>
          <w:lang w:eastAsia="en-US"/>
        </w:rPr>
        <w:t>aročnik bo pisno preko Portala za javna naročila odgovoril na vsa vprašanja v zvezi z javnim naročilom, najkasneje šest (6) dni pred rokom za oddajo ponudb, pod pogojem, da so vprašanja postavljena do</w:t>
      </w:r>
    </w:p>
    <w:p w14:paraId="74AF00A7" w14:textId="77777777" w:rsidR="00C3750E" w:rsidRPr="00C3750E" w:rsidRDefault="00C3750E" w:rsidP="00C3750E">
      <w:pPr>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bCs/>
          <w:sz w:val="22"/>
          <w:szCs w:val="22"/>
          <w:lang w:eastAsia="en-US"/>
        </w:rPr>
        <w:t xml:space="preserve">roka za postavljanje vprašanj, ki ga je naročnik določil v obvestilu o naročilu na Portalu javnih naročil. </w:t>
      </w:r>
      <w:r w:rsidRPr="00C3750E">
        <w:rPr>
          <w:rFonts w:asciiTheme="minorHAnsi" w:eastAsiaTheme="minorHAnsi" w:hAnsiTheme="minorHAnsi" w:cstheme="minorBidi"/>
          <w:sz w:val="22"/>
          <w:szCs w:val="22"/>
          <w:lang w:eastAsia="en-US"/>
        </w:rPr>
        <w:t xml:space="preserve">Na zahteve za pojasnila oziroma druga vprašanja v zvezi z naročilom, zastavljena po tem roku naročnik ne bo odgovarjal. </w:t>
      </w:r>
    </w:p>
    <w:p w14:paraId="78B90D03" w14:textId="77777777" w:rsidR="00C3750E" w:rsidRPr="00C3750E" w:rsidRDefault="00C3750E" w:rsidP="00C3750E">
      <w:pPr>
        <w:jc w:val="both"/>
        <w:rPr>
          <w:rFonts w:asciiTheme="minorHAnsi" w:hAnsiTheme="minorHAnsi"/>
          <w:sz w:val="22"/>
          <w:szCs w:val="22"/>
        </w:rPr>
      </w:pPr>
    </w:p>
    <w:p w14:paraId="6E352027" w14:textId="77777777" w:rsidR="00C3750E" w:rsidRPr="00C3750E" w:rsidRDefault="00C3750E" w:rsidP="00C3750E">
      <w:pPr>
        <w:jc w:val="both"/>
        <w:rPr>
          <w:rFonts w:asciiTheme="minorHAnsi" w:hAnsiTheme="minorHAnsi"/>
          <w:sz w:val="22"/>
          <w:szCs w:val="22"/>
        </w:rPr>
      </w:pPr>
      <w:r w:rsidRPr="00C3750E">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071F5FF3" w14:textId="77777777" w:rsidR="00C3750E" w:rsidRPr="00C3750E" w:rsidRDefault="00C3750E" w:rsidP="00C3750E">
      <w:pPr>
        <w:jc w:val="both"/>
        <w:rPr>
          <w:rFonts w:asciiTheme="minorHAnsi" w:eastAsiaTheme="minorHAnsi" w:hAnsiTheme="minorHAnsi" w:cstheme="minorBidi"/>
          <w:sz w:val="22"/>
          <w:szCs w:val="22"/>
          <w:lang w:eastAsia="en-US"/>
        </w:rPr>
      </w:pPr>
    </w:p>
    <w:p w14:paraId="59B0906B" w14:textId="77777777" w:rsidR="00C3750E" w:rsidRPr="00C3750E" w:rsidRDefault="00C3750E" w:rsidP="00C3750E">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Naročnik sme v skladu s 67. členom ZJN-3 spremeniti ali dopolniti razpisno dokumentacijo. Tovrstne spremembe in dopolnitve bo naročnik izdal v obliki dodatkov k razpisni dokumentaciji in/ali dodatnih pojasnilih na Portalu javnih naročil. Vsak dodatek in pojasnilo k razpisni dokumentaciji postane sestavni del razpisne dokumentacije. Naročnik opozarja ponudnike, da so tudi odgovori na vprašanja, ki bodo objavljeni na portalu javnih naročil sestavni del razpisne dokumentacije za ta postopek. </w:t>
      </w:r>
    </w:p>
    <w:p w14:paraId="65A139FA" w14:textId="77777777" w:rsidR="00C3750E" w:rsidRPr="00C3750E" w:rsidRDefault="00C3750E" w:rsidP="00C3750E">
      <w:pPr>
        <w:jc w:val="both"/>
        <w:rPr>
          <w:rFonts w:asciiTheme="minorHAnsi" w:eastAsiaTheme="minorHAnsi" w:hAnsiTheme="minorHAnsi" w:cstheme="minorBidi"/>
          <w:sz w:val="22"/>
          <w:szCs w:val="22"/>
          <w:lang w:eastAsia="en-US"/>
        </w:rPr>
      </w:pPr>
    </w:p>
    <w:p w14:paraId="0390B3F4" w14:textId="77777777" w:rsidR="007D7D55" w:rsidRDefault="007D7D55" w:rsidP="00C3750E">
      <w:pPr>
        <w:jc w:val="both"/>
        <w:rPr>
          <w:rFonts w:asciiTheme="minorHAnsi" w:eastAsiaTheme="minorHAnsi" w:hAnsiTheme="minorHAnsi" w:cstheme="minorBidi"/>
          <w:sz w:val="22"/>
          <w:szCs w:val="22"/>
          <w:lang w:eastAsia="en-US"/>
        </w:rPr>
      </w:pPr>
    </w:p>
    <w:p w14:paraId="78430D0A" w14:textId="77777777" w:rsidR="007D7D55" w:rsidRDefault="007D7D55" w:rsidP="00C3750E">
      <w:pPr>
        <w:jc w:val="both"/>
        <w:rPr>
          <w:rFonts w:asciiTheme="minorHAnsi" w:eastAsiaTheme="minorHAnsi" w:hAnsiTheme="minorHAnsi" w:cstheme="minorBidi"/>
          <w:sz w:val="22"/>
          <w:szCs w:val="22"/>
          <w:lang w:eastAsia="en-US"/>
        </w:rPr>
      </w:pPr>
    </w:p>
    <w:p w14:paraId="753A153E" w14:textId="615440B3" w:rsidR="00C3750E" w:rsidRPr="00C3750E" w:rsidRDefault="00C3750E" w:rsidP="00C3750E">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504DDB2A" w14:textId="77777777" w:rsidR="00C3750E" w:rsidRPr="00C3750E" w:rsidRDefault="00C3750E" w:rsidP="00C3750E">
      <w:pPr>
        <w:jc w:val="both"/>
        <w:rPr>
          <w:rFonts w:asciiTheme="minorHAnsi" w:eastAsiaTheme="minorHAnsi" w:hAnsiTheme="minorHAnsi" w:cstheme="minorBidi"/>
          <w:sz w:val="22"/>
          <w:szCs w:val="22"/>
          <w:lang w:eastAsia="en-US"/>
        </w:rPr>
      </w:pPr>
    </w:p>
    <w:p w14:paraId="3F72F5D1" w14:textId="77777777" w:rsidR="00E05B22" w:rsidRDefault="00C3750E" w:rsidP="00C85ADC">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Po javnem odpiranju ponudb bo kontaktna oseba naročnika vsa obvestila, zahteve in dopustne dopolnitve pravočasno prispelih ponudb ter druge informacije o javnem naročilu, pošiljala po </w:t>
      </w:r>
    </w:p>
    <w:p w14:paraId="04E33F8F" w14:textId="77777777" w:rsidR="00E05B22" w:rsidRDefault="00E05B22" w:rsidP="00C85ADC">
      <w:pPr>
        <w:jc w:val="both"/>
        <w:rPr>
          <w:rFonts w:asciiTheme="minorHAnsi" w:eastAsiaTheme="minorHAnsi" w:hAnsiTheme="minorHAnsi" w:cstheme="minorBidi"/>
          <w:sz w:val="22"/>
          <w:szCs w:val="22"/>
          <w:lang w:eastAsia="en-US"/>
        </w:rPr>
      </w:pPr>
    </w:p>
    <w:p w14:paraId="23E88051" w14:textId="77777777" w:rsidR="00E05B22" w:rsidRDefault="00E05B22" w:rsidP="00C85ADC">
      <w:pPr>
        <w:jc w:val="both"/>
        <w:rPr>
          <w:rFonts w:asciiTheme="minorHAnsi" w:eastAsiaTheme="minorHAnsi" w:hAnsiTheme="minorHAnsi" w:cstheme="minorBidi"/>
          <w:sz w:val="22"/>
          <w:szCs w:val="22"/>
          <w:lang w:eastAsia="en-US"/>
        </w:rPr>
      </w:pPr>
    </w:p>
    <w:p w14:paraId="55DDCCF9" w14:textId="298F5DB9" w:rsidR="00C3750E" w:rsidRPr="00C3750E" w:rsidRDefault="00C3750E" w:rsidP="00C85ADC">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elektronski pošti kontaktni osebi ponudnika navedeni v ponudbi ali po pošti na naslov ponudnika ali preko informacijskega sistema e-JN na spletnem naslovu </w:t>
      </w:r>
      <w:hyperlink r:id="rId15" w:history="1">
        <w:r w:rsidRPr="00C3750E">
          <w:rPr>
            <w:rFonts w:asciiTheme="minorHAnsi" w:eastAsiaTheme="minorHAnsi" w:hAnsiTheme="minorHAnsi" w:cstheme="minorBidi"/>
            <w:color w:val="0000FF" w:themeColor="hyperlink"/>
            <w:sz w:val="22"/>
            <w:szCs w:val="22"/>
            <w:u w:val="single"/>
            <w:lang w:eastAsia="en-US"/>
          </w:rPr>
          <w:t>https://ejn.gov.si/</w:t>
        </w:r>
      </w:hyperlink>
      <w:r w:rsidRPr="00C3750E">
        <w:rPr>
          <w:rFonts w:asciiTheme="minorHAnsi" w:eastAsiaTheme="minorHAnsi" w:hAnsiTheme="minorHAnsi" w:cstheme="minorBidi"/>
          <w:sz w:val="22"/>
          <w:szCs w:val="22"/>
          <w:lang w:eastAsia="en-US"/>
        </w:rPr>
        <w:t>.</w:t>
      </w:r>
    </w:p>
    <w:p w14:paraId="390D49D2" w14:textId="77777777" w:rsidR="00C3750E" w:rsidRPr="00C3750E" w:rsidRDefault="00C3750E" w:rsidP="00C85ADC">
      <w:pPr>
        <w:jc w:val="both"/>
        <w:rPr>
          <w:rFonts w:asciiTheme="minorHAnsi" w:eastAsiaTheme="minorHAnsi" w:hAnsiTheme="minorHAnsi" w:cstheme="minorBidi"/>
          <w:sz w:val="22"/>
          <w:szCs w:val="22"/>
          <w:lang w:eastAsia="en-US"/>
        </w:rPr>
      </w:pPr>
    </w:p>
    <w:p w14:paraId="4DD5BD34" w14:textId="77777777" w:rsidR="00C3750E" w:rsidRPr="00C3750E" w:rsidRDefault="00C3750E" w:rsidP="00C85ADC">
      <w:pPr>
        <w:keepNext/>
        <w:jc w:val="center"/>
        <w:outlineLvl w:val="4"/>
        <w:rPr>
          <w:rFonts w:asciiTheme="minorHAnsi" w:hAnsiTheme="minorHAnsi"/>
          <w:sz w:val="22"/>
          <w:szCs w:val="22"/>
          <w:lang w:val="x-none" w:eastAsia="x-none"/>
        </w:rPr>
      </w:pPr>
      <w:r w:rsidRPr="00C3750E">
        <w:rPr>
          <w:rFonts w:asciiTheme="minorHAnsi" w:hAnsiTheme="minorHAnsi"/>
          <w:b/>
          <w:sz w:val="22"/>
          <w:szCs w:val="22"/>
          <w:u w:val="single"/>
          <w:lang w:eastAsia="x-none"/>
        </w:rPr>
        <w:t>7</w:t>
      </w:r>
      <w:r w:rsidRPr="00C3750E">
        <w:rPr>
          <w:rFonts w:asciiTheme="minorHAnsi" w:hAnsiTheme="minorHAnsi"/>
          <w:b/>
          <w:sz w:val="22"/>
          <w:szCs w:val="22"/>
          <w:u w:val="single"/>
          <w:lang w:val="x-none" w:eastAsia="x-none"/>
        </w:rPr>
        <w:t>.</w:t>
      </w:r>
    </w:p>
    <w:p w14:paraId="1BC84B69" w14:textId="77777777" w:rsidR="00C3750E" w:rsidRPr="00C3750E" w:rsidRDefault="00C3750E" w:rsidP="00C85ADC">
      <w:pPr>
        <w:tabs>
          <w:tab w:val="num" w:pos="360"/>
        </w:tabs>
        <w:jc w:val="both"/>
        <w:rPr>
          <w:rFonts w:asciiTheme="minorHAnsi" w:eastAsiaTheme="minorHAnsi" w:hAnsiTheme="minorHAnsi" w:cstheme="minorBidi"/>
          <w:b/>
          <w:sz w:val="22"/>
          <w:szCs w:val="22"/>
          <w:u w:val="single"/>
          <w:lang w:eastAsia="en-US"/>
        </w:rPr>
      </w:pPr>
    </w:p>
    <w:p w14:paraId="6E01B49D" w14:textId="77777777" w:rsidR="00C3750E" w:rsidRPr="00C3750E" w:rsidRDefault="00C3750E" w:rsidP="00C85ADC">
      <w:pPr>
        <w:jc w:val="both"/>
        <w:rPr>
          <w:rFonts w:asciiTheme="minorHAnsi" w:eastAsiaTheme="minorHAnsi" w:hAnsiTheme="minorHAnsi" w:cstheme="minorHAnsi"/>
          <w:b/>
          <w:sz w:val="22"/>
          <w:szCs w:val="22"/>
          <w:u w:val="single"/>
          <w:lang w:eastAsia="en-US"/>
        </w:rPr>
      </w:pPr>
      <w:r w:rsidRPr="00C3750E">
        <w:rPr>
          <w:rFonts w:asciiTheme="minorHAnsi" w:eastAsiaTheme="minorHAnsi" w:hAnsiTheme="minorHAnsi" w:cstheme="minorHAnsi"/>
          <w:b/>
          <w:sz w:val="22"/>
          <w:szCs w:val="22"/>
          <w:u w:val="single"/>
          <w:lang w:eastAsia="en-US"/>
        </w:rPr>
        <w:t>UGOTAVLJANJE SPOSOBNOSTI ZA SODELOVANJE V POSTOPKU ODDAJE JAVNEGA NAROČILA IN DOKAZILA</w:t>
      </w:r>
    </w:p>
    <w:p w14:paraId="527AD116" w14:textId="77777777" w:rsidR="00C3750E" w:rsidRPr="00C3750E" w:rsidRDefault="00C3750E" w:rsidP="00C85ADC">
      <w:pPr>
        <w:jc w:val="both"/>
        <w:rPr>
          <w:rFonts w:asciiTheme="minorHAnsi" w:hAnsiTheme="minorHAnsi" w:cstheme="minorHAnsi"/>
          <w:sz w:val="20"/>
          <w:szCs w:val="20"/>
        </w:rPr>
      </w:pPr>
    </w:p>
    <w:p w14:paraId="4CB4221E" w14:textId="77777777" w:rsidR="00C3750E" w:rsidRPr="00C3750E" w:rsidRDefault="00C3750E" w:rsidP="00C85ADC">
      <w:pPr>
        <w:jc w:val="both"/>
        <w:rPr>
          <w:rFonts w:asciiTheme="minorHAnsi" w:hAnsiTheme="minorHAnsi" w:cstheme="minorHAnsi"/>
          <w:sz w:val="22"/>
          <w:szCs w:val="22"/>
        </w:rPr>
      </w:pPr>
      <w:r w:rsidRPr="00C3750E">
        <w:rPr>
          <w:rFonts w:asciiTheme="minorHAnsi" w:hAnsiTheme="minorHAnsi" w:cstheme="minorHAnsi"/>
          <w:sz w:val="22"/>
          <w:szCs w:val="22"/>
        </w:rPr>
        <w:t xml:space="preserve">Naročnik bo priznal sposobnost vsem ponudnikom, ki bodo izpolnjevali </w:t>
      </w:r>
      <w:r w:rsidRPr="00C3750E">
        <w:rPr>
          <w:rFonts w:asciiTheme="minorHAnsi" w:eastAsiaTheme="minorHAnsi" w:hAnsiTheme="minorHAnsi" w:cstheme="minorHAnsi"/>
          <w:sz w:val="22"/>
          <w:szCs w:val="22"/>
          <w:lang w:eastAsia="en-US"/>
        </w:rPr>
        <w:t xml:space="preserve">pogoje skladno z določbami ZJN-3 in pogoje, ki so določeni v tej razpisni dokumentaciji. </w:t>
      </w:r>
    </w:p>
    <w:p w14:paraId="358DACAB" w14:textId="77777777" w:rsidR="00C3750E" w:rsidRPr="00C3750E" w:rsidRDefault="00C3750E" w:rsidP="00C85ADC">
      <w:pPr>
        <w:jc w:val="both"/>
        <w:rPr>
          <w:rFonts w:asciiTheme="minorHAnsi" w:eastAsiaTheme="minorHAnsi" w:hAnsiTheme="minorHAnsi" w:cstheme="minorHAnsi"/>
          <w:sz w:val="22"/>
          <w:szCs w:val="22"/>
          <w:lang w:eastAsia="en-US"/>
        </w:rPr>
      </w:pPr>
    </w:p>
    <w:p w14:paraId="1725F8CF"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26C6EB20" w14:textId="77777777" w:rsidR="00C3750E" w:rsidRPr="00C3750E" w:rsidRDefault="00C3750E" w:rsidP="00C85ADC">
      <w:pPr>
        <w:jc w:val="both"/>
        <w:rPr>
          <w:rFonts w:asciiTheme="minorHAnsi" w:eastAsiaTheme="minorHAnsi" w:hAnsiTheme="minorHAnsi" w:cstheme="minorHAnsi"/>
          <w:sz w:val="22"/>
          <w:szCs w:val="22"/>
          <w:lang w:eastAsia="en-US"/>
        </w:rPr>
      </w:pPr>
    </w:p>
    <w:p w14:paraId="383700DE"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3129211C" w14:textId="77777777" w:rsidR="00C3750E" w:rsidRPr="00C3750E" w:rsidRDefault="00C3750E" w:rsidP="00C85ADC">
      <w:pPr>
        <w:jc w:val="both"/>
        <w:rPr>
          <w:rFonts w:asciiTheme="minorHAnsi" w:eastAsiaTheme="minorHAnsi" w:hAnsiTheme="minorHAnsi" w:cstheme="minorHAnsi"/>
          <w:sz w:val="22"/>
          <w:szCs w:val="22"/>
          <w:lang w:eastAsia="en-US"/>
        </w:rPr>
      </w:pPr>
    </w:p>
    <w:p w14:paraId="11E80E8F" w14:textId="18DC3D55" w:rsidR="00C3750E" w:rsidRPr="007F0DEF"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Ponudnik preko spletne strani </w:t>
      </w:r>
      <w:hyperlink r:id="rId16" w:history="1">
        <w:r w:rsidR="007F0DEF" w:rsidRPr="00FB6DF2">
          <w:rPr>
            <w:rStyle w:val="Hiperpovezava"/>
            <w:rFonts w:asciiTheme="minorHAnsi" w:hAnsiTheme="minorHAnsi" w:cstheme="minorHAnsi"/>
            <w:sz w:val="22"/>
            <w:szCs w:val="22"/>
          </w:rPr>
          <w:t>http://www.enarocanje.si/_ESPD/</w:t>
        </w:r>
      </w:hyperlink>
      <w:r w:rsidRPr="00C3750E">
        <w:rPr>
          <w:rFonts w:asciiTheme="minorHAnsi" w:hAnsiTheme="minorHAnsi" w:cstheme="minorHAnsi"/>
          <w:sz w:val="20"/>
          <w:szCs w:val="20"/>
        </w:rPr>
        <w:t xml:space="preserve"> </w:t>
      </w:r>
      <w:r w:rsidRPr="00C3750E">
        <w:rPr>
          <w:rFonts w:asciiTheme="minorHAnsi" w:eastAsiaTheme="minorHAnsi" w:hAnsiTheme="minorHAnsi" w:cstheme="minorHAnsi"/>
          <w:sz w:val="22"/>
          <w:szCs w:val="22"/>
          <w:lang w:eastAsia="en-US"/>
        </w:rPr>
        <w:t xml:space="preserve"> uvozi naročnikov obrazec ESPD, ki je na voljo kot priloga razpisne dokumentacije na portalu</w:t>
      </w:r>
      <w:r w:rsidR="007F0DEF">
        <w:rPr>
          <w:rFonts w:asciiTheme="minorHAnsi" w:eastAsiaTheme="minorHAnsi" w:hAnsiTheme="minorHAnsi" w:cstheme="minorHAnsi"/>
          <w:sz w:val="22"/>
          <w:szCs w:val="22"/>
          <w:lang w:eastAsia="en-US"/>
        </w:rPr>
        <w:t xml:space="preserve"> </w:t>
      </w:r>
      <w:hyperlink r:id="rId17" w:history="1">
        <w:r w:rsidR="007F0DEF" w:rsidRPr="00FB6DF2">
          <w:rPr>
            <w:rStyle w:val="Hiperpovezava"/>
            <w:rFonts w:asciiTheme="minorHAnsi" w:eastAsiaTheme="minorHAnsi" w:hAnsiTheme="minorHAnsi" w:cstheme="minorHAnsi"/>
            <w:sz w:val="22"/>
            <w:szCs w:val="22"/>
            <w:lang w:eastAsia="en-US"/>
          </w:rPr>
          <w:t>www.enarocanje.si</w:t>
        </w:r>
      </w:hyperlink>
      <w:r w:rsidRPr="00C3750E">
        <w:rPr>
          <w:rFonts w:asciiTheme="minorHAnsi" w:eastAsiaTheme="minorHAnsi" w:hAnsiTheme="minorHAnsi" w:cstheme="minorHAnsi"/>
          <w:sz w:val="22"/>
          <w:szCs w:val="22"/>
          <w:lang w:eastAsia="en-US"/>
        </w:rPr>
        <w:t>, na mestu, kjer je objavljena razpisna dokumentacija, ter v njega neposredno vnese zahtevane podatke.</w:t>
      </w:r>
    </w:p>
    <w:p w14:paraId="0E834032" w14:textId="77777777" w:rsidR="00C3750E" w:rsidRPr="00C3750E" w:rsidRDefault="00C3750E" w:rsidP="00C85ADC">
      <w:pPr>
        <w:jc w:val="both"/>
        <w:rPr>
          <w:rFonts w:asciiTheme="minorHAnsi" w:eastAsiaTheme="minorHAnsi" w:hAnsiTheme="minorHAnsi" w:cstheme="minorHAnsi"/>
          <w:sz w:val="22"/>
          <w:szCs w:val="22"/>
          <w:lang w:eastAsia="en-US"/>
        </w:rPr>
      </w:pPr>
    </w:p>
    <w:p w14:paraId="5C427323"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C47EFA9" w14:textId="77777777" w:rsidR="00C3750E" w:rsidRPr="00C3750E" w:rsidRDefault="00C3750E" w:rsidP="00C85ADC">
      <w:pPr>
        <w:jc w:val="both"/>
        <w:rPr>
          <w:rFonts w:asciiTheme="minorHAnsi" w:eastAsiaTheme="minorHAnsi" w:hAnsiTheme="minorHAnsi" w:cstheme="minorHAnsi"/>
          <w:sz w:val="22"/>
          <w:szCs w:val="22"/>
          <w:lang w:eastAsia="en-US"/>
        </w:rPr>
      </w:pPr>
    </w:p>
    <w:p w14:paraId="6EC22073"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Ponudnik, ki v sistemu e-JN oddaja ponudbo, naloži svoj ESPD v razdelek »ESPD – ponudnik«, ESPD ostalih sodelujočih pa naloži v razdelek »ESPD – ostali sodelujoči«. Ponudnik, ki v sistemu e-JN oddaja</w:t>
      </w:r>
    </w:p>
    <w:p w14:paraId="2863D7EF" w14:textId="69C78118"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ponudbo, naloži elektronsko podpisan ESPD v xml. obliki ali nepodpisan ESPD v xml. obliki, pri čemer se v slednjem primeru v skladu </w:t>
      </w:r>
      <w:r w:rsidR="000753FB">
        <w:rPr>
          <w:rFonts w:asciiTheme="minorHAnsi" w:eastAsiaTheme="minorHAnsi" w:hAnsiTheme="minorHAnsi" w:cstheme="minorHAnsi"/>
          <w:sz w:val="22"/>
          <w:szCs w:val="22"/>
          <w:lang w:eastAsia="en-US"/>
        </w:rPr>
        <w:t xml:space="preserve">s </w:t>
      </w:r>
      <w:r w:rsidRPr="00C3750E">
        <w:rPr>
          <w:rFonts w:asciiTheme="minorHAnsi" w:eastAsiaTheme="minorHAnsi" w:hAnsiTheme="minorHAnsi" w:cstheme="minorHAnsi"/>
          <w:sz w:val="22"/>
          <w:szCs w:val="22"/>
          <w:lang w:eastAsia="en-US"/>
        </w:rPr>
        <w:t>Splošnimi pogoji uporabe informacijskega sistema e-JN šteje, da je oddan pravno zavezujoč dokument, ki ima enako veljavnost kot podpisan.</w:t>
      </w:r>
    </w:p>
    <w:p w14:paraId="72D165E0" w14:textId="77777777" w:rsidR="003D4D11" w:rsidRDefault="003D4D11" w:rsidP="00C85ADC">
      <w:pPr>
        <w:jc w:val="both"/>
        <w:rPr>
          <w:rFonts w:asciiTheme="minorHAnsi" w:eastAsiaTheme="minorHAnsi" w:hAnsiTheme="minorHAnsi" w:cstheme="minorHAnsi"/>
          <w:sz w:val="22"/>
          <w:szCs w:val="22"/>
          <w:lang w:eastAsia="en-US"/>
        </w:rPr>
      </w:pPr>
    </w:p>
    <w:p w14:paraId="7D30FDA6" w14:textId="77777777" w:rsidR="003D4D11" w:rsidRDefault="003D4D11" w:rsidP="00C85ADC">
      <w:pPr>
        <w:jc w:val="both"/>
        <w:rPr>
          <w:rFonts w:asciiTheme="minorHAnsi" w:eastAsiaTheme="minorHAnsi" w:hAnsiTheme="minorHAnsi" w:cstheme="minorHAnsi"/>
          <w:sz w:val="22"/>
          <w:szCs w:val="22"/>
          <w:lang w:eastAsia="en-US"/>
        </w:rPr>
      </w:pPr>
    </w:p>
    <w:p w14:paraId="195FC4EB" w14:textId="663E402D"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Za ostale sodelujoče ponudnik v razdelek »ESPD – ostali sodelujoči« priloži podpisane ESPD v pdf. obliki, ali v elektronski obliki podpisan xml.</w:t>
      </w:r>
    </w:p>
    <w:p w14:paraId="0A121DBA" w14:textId="77777777" w:rsidR="00C3750E" w:rsidRPr="00C3750E" w:rsidRDefault="00C3750E" w:rsidP="00C85ADC">
      <w:pPr>
        <w:jc w:val="both"/>
        <w:rPr>
          <w:rFonts w:asciiTheme="minorHAnsi" w:eastAsiaTheme="minorHAnsi" w:hAnsiTheme="minorHAnsi" w:cstheme="minorHAnsi"/>
          <w:sz w:val="22"/>
          <w:szCs w:val="22"/>
          <w:lang w:eastAsia="en-US"/>
        </w:rPr>
      </w:pPr>
    </w:p>
    <w:p w14:paraId="1803AAF3" w14:textId="547E7548"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naročilo.Naročnik lahko ponudnike kadarkoli med postopkom pozove, da predložijo vsa dokazila ali del dokazil v zvezi z navedbami v obrazcu ESPD.</w:t>
      </w:r>
    </w:p>
    <w:p w14:paraId="5FC1EE10" w14:textId="77777777" w:rsidR="00C3750E" w:rsidRPr="00C3750E" w:rsidRDefault="00C3750E" w:rsidP="00C85ADC">
      <w:pPr>
        <w:jc w:val="both"/>
        <w:rPr>
          <w:rFonts w:asciiTheme="minorHAnsi" w:eastAsiaTheme="minorHAnsi" w:hAnsiTheme="minorHAnsi" w:cstheme="minorHAnsi"/>
          <w:sz w:val="22"/>
          <w:szCs w:val="22"/>
          <w:lang w:eastAsia="en-US"/>
        </w:rPr>
      </w:pPr>
    </w:p>
    <w:p w14:paraId="2DD6C816" w14:textId="1EA40C61"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3C6B987" w14:textId="77777777" w:rsidR="00C3750E" w:rsidRPr="00C3750E" w:rsidRDefault="00C3750E" w:rsidP="00C85ADC">
      <w:pPr>
        <w:jc w:val="both"/>
        <w:rPr>
          <w:rFonts w:asciiTheme="minorHAnsi" w:eastAsiaTheme="minorHAnsi" w:hAnsiTheme="minorHAnsi" w:cstheme="minorHAnsi"/>
          <w:sz w:val="22"/>
          <w:szCs w:val="22"/>
          <w:lang w:eastAsia="en-US"/>
        </w:rPr>
      </w:pPr>
    </w:p>
    <w:p w14:paraId="19C8391A"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4351BE" w14:textId="77777777" w:rsidR="00C3750E" w:rsidRPr="00C3750E" w:rsidRDefault="00C3750E" w:rsidP="00C85ADC">
      <w:pPr>
        <w:jc w:val="both"/>
        <w:rPr>
          <w:rFonts w:asciiTheme="minorHAnsi" w:eastAsiaTheme="minorHAnsi" w:hAnsiTheme="minorHAnsi" w:cstheme="minorHAnsi"/>
          <w:sz w:val="22"/>
          <w:szCs w:val="22"/>
          <w:lang w:eastAsia="en-US"/>
        </w:rPr>
      </w:pPr>
    </w:p>
    <w:p w14:paraId="7EA3C1CF" w14:textId="77777777" w:rsidR="00C3750E" w:rsidRPr="00C3750E" w:rsidRDefault="00C3750E" w:rsidP="00C85ADC">
      <w:pPr>
        <w:numPr>
          <w:ilvl w:val="0"/>
          <w:numId w:val="53"/>
        </w:numPr>
        <w:ind w:left="720"/>
        <w:contextualSpacing/>
        <w:jc w:val="both"/>
        <w:rPr>
          <w:rFonts w:asciiTheme="minorHAnsi" w:eastAsiaTheme="minorHAnsi" w:hAnsiTheme="minorHAnsi" w:cstheme="minorHAnsi"/>
          <w:b/>
          <w:iCs/>
          <w:sz w:val="22"/>
          <w:szCs w:val="22"/>
          <w:u w:val="single"/>
          <w:lang w:eastAsia="en-US"/>
        </w:rPr>
      </w:pPr>
      <w:r w:rsidRPr="00C3750E">
        <w:rPr>
          <w:rFonts w:asciiTheme="minorHAnsi" w:eastAsiaTheme="minorHAnsi" w:hAnsiTheme="minorHAnsi" w:cstheme="minorHAnsi"/>
          <w:b/>
          <w:iCs/>
          <w:sz w:val="22"/>
          <w:szCs w:val="22"/>
          <w:u w:val="single"/>
          <w:lang w:eastAsia="en-US"/>
        </w:rPr>
        <w:t xml:space="preserve">RAZLOGI ZA IZKLJUČITEV </w:t>
      </w:r>
    </w:p>
    <w:p w14:paraId="6B4F0F98" w14:textId="77777777" w:rsidR="00C3750E" w:rsidRPr="00C3750E" w:rsidRDefault="00C3750E" w:rsidP="00C85ADC">
      <w:pPr>
        <w:jc w:val="both"/>
        <w:rPr>
          <w:rFonts w:asciiTheme="minorHAnsi" w:eastAsiaTheme="minorHAnsi" w:hAnsiTheme="minorHAnsi" w:cstheme="minorHAnsi"/>
          <w:sz w:val="22"/>
          <w:szCs w:val="22"/>
          <w:lang w:eastAsia="en-US"/>
        </w:rPr>
      </w:pPr>
    </w:p>
    <w:p w14:paraId="53161B8D" w14:textId="77777777" w:rsidR="00C3750E" w:rsidRPr="00C3750E" w:rsidRDefault="00C3750E" w:rsidP="00C85ADC">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HAnsi"/>
          <w:sz w:val="22"/>
          <w:szCs w:val="22"/>
          <w:lang w:eastAsia="en-US"/>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C3750E">
        <w:rPr>
          <w:rFonts w:asciiTheme="minorHAnsi" w:eastAsiaTheme="minorHAnsi" w:hAnsiTheme="minorHAnsi" w:cstheme="minorBidi"/>
          <w:sz w:val="22"/>
          <w:szCs w:val="22"/>
          <w:lang w:eastAsia="en-US"/>
        </w:rPr>
        <w:t>iz Kazenskega zakonika (Uradni list RS, št. 50/12 – uradno prečiščeno besedilo, 6/16 – popr., 54/15, 38/16, 27/17, 23/20, 91/20, 95/21, 186/21 in 105/22 – ZZNŠPP; v nadaljevanju: KZ-1) ali za primerljiva kazniva dejanja, ki so jih izrekla tuja sodišča.</w:t>
      </w:r>
    </w:p>
    <w:p w14:paraId="122BC844" w14:textId="77777777" w:rsidR="00C3750E" w:rsidRPr="00C3750E" w:rsidRDefault="00C3750E" w:rsidP="00C85ADC">
      <w:pPr>
        <w:jc w:val="both"/>
        <w:rPr>
          <w:rFonts w:asciiTheme="minorHAnsi" w:eastAsiaTheme="minorHAnsi" w:hAnsiTheme="minorHAnsi" w:cstheme="minorHAnsi"/>
          <w:sz w:val="22"/>
          <w:szCs w:val="22"/>
          <w:lang w:eastAsia="en-US"/>
        </w:rPr>
      </w:pPr>
    </w:p>
    <w:p w14:paraId="34AE9C97" w14:textId="77777777"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29BA1610" w14:textId="77777777" w:rsidR="00C3750E" w:rsidRPr="00C3750E" w:rsidRDefault="00C3750E" w:rsidP="00C85ADC">
      <w:pPr>
        <w:jc w:val="both"/>
        <w:rPr>
          <w:rFonts w:asciiTheme="minorHAnsi" w:eastAsiaTheme="minorHAnsi" w:hAnsiTheme="minorHAnsi" w:cstheme="minorHAnsi"/>
          <w:sz w:val="22"/>
          <w:szCs w:val="22"/>
          <w:lang w:eastAsia="en-US"/>
        </w:rPr>
      </w:pPr>
    </w:p>
    <w:p w14:paraId="62ED290B" w14:textId="77777777" w:rsidR="00C3750E" w:rsidRPr="00C3750E" w:rsidRDefault="00C3750E" w:rsidP="00C85ADC">
      <w:pPr>
        <w:jc w:val="both"/>
        <w:rPr>
          <w:rFonts w:asciiTheme="minorHAnsi" w:hAnsiTheme="minorHAnsi" w:cstheme="minorHAnsi"/>
          <w:b/>
          <w:bCs/>
          <w:sz w:val="22"/>
          <w:szCs w:val="22"/>
          <w:u w:val="single"/>
          <w:lang w:eastAsia="x-none"/>
        </w:rPr>
      </w:pPr>
      <w:bookmarkStart w:id="7" w:name="_Hlk90288146"/>
      <w:r w:rsidRPr="00C3750E">
        <w:rPr>
          <w:rFonts w:asciiTheme="minorHAnsi" w:hAnsiTheme="minorHAnsi" w:cstheme="minorHAnsi"/>
          <w:b/>
          <w:bCs/>
          <w:sz w:val="22"/>
          <w:szCs w:val="22"/>
          <w:u w:val="single"/>
          <w:lang w:eastAsia="x-none"/>
        </w:rPr>
        <w:t xml:space="preserve">Predhodni dokaz: </w:t>
      </w:r>
    </w:p>
    <w:bookmarkEnd w:id="7"/>
    <w:p w14:paraId="3F4C84E8" w14:textId="77777777" w:rsidR="00C3750E" w:rsidRDefault="00C3750E" w:rsidP="00C85ADC">
      <w:pPr>
        <w:numPr>
          <w:ilvl w:val="0"/>
          <w:numId w:val="93"/>
        </w:numPr>
        <w:ind w:left="397"/>
        <w:contextualSpacing/>
        <w:jc w:val="both"/>
        <w:rPr>
          <w:rFonts w:asciiTheme="minorHAnsi" w:hAnsiTheme="minorHAnsi" w:cstheme="minorHAnsi"/>
          <w:sz w:val="22"/>
          <w:szCs w:val="22"/>
          <w:lang w:eastAsia="x-none"/>
        </w:rPr>
      </w:pPr>
      <w:r w:rsidRPr="00C3750E">
        <w:rPr>
          <w:rFonts w:asciiTheme="minorHAnsi" w:hAnsiTheme="minorHAnsi" w:cstheme="minorHAnsi"/>
          <w:sz w:val="22"/>
          <w:szCs w:val="22"/>
          <w:lang w:eastAsia="x-none"/>
        </w:rPr>
        <w:t xml:space="preserve">Izpolnjen obrazec »ESPD« (v »Del III: Razlogi za izključitev, Oddelek A: Razlogi, povezani s kazenskimi obsodbami«) za vse gospodarske subjekte v ponudbi. </w:t>
      </w:r>
    </w:p>
    <w:p w14:paraId="66E326B6" w14:textId="77777777" w:rsidR="007F0DEF" w:rsidRDefault="007F0DEF" w:rsidP="00C85ADC">
      <w:pPr>
        <w:contextualSpacing/>
        <w:jc w:val="both"/>
        <w:rPr>
          <w:rFonts w:asciiTheme="minorHAnsi" w:hAnsiTheme="minorHAnsi" w:cstheme="minorHAnsi"/>
          <w:sz w:val="22"/>
          <w:szCs w:val="22"/>
          <w:lang w:eastAsia="x-none"/>
        </w:rPr>
      </w:pPr>
    </w:p>
    <w:p w14:paraId="4E208C0B" w14:textId="77777777" w:rsidR="003D4D11" w:rsidRDefault="007F0DEF" w:rsidP="00C85ADC">
      <w:pPr>
        <w:contextualSpacing/>
        <w:jc w:val="both"/>
        <w:rPr>
          <w:rFonts w:asciiTheme="minorHAnsi" w:hAnsiTheme="minorHAnsi" w:cstheme="minorHAnsi"/>
          <w:sz w:val="22"/>
          <w:szCs w:val="22"/>
          <w:lang w:eastAsia="x-none"/>
        </w:rPr>
      </w:pPr>
      <w:r w:rsidRPr="007F0DEF">
        <w:rPr>
          <w:rFonts w:asciiTheme="minorHAnsi" w:hAnsiTheme="minorHAnsi" w:cstheme="minorHAnsi"/>
          <w:sz w:val="22"/>
          <w:szCs w:val="22"/>
          <w:lang w:eastAsia="x-none"/>
        </w:rPr>
        <w:t xml:space="preserve">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w:t>
      </w:r>
    </w:p>
    <w:p w14:paraId="68E1962A" w14:textId="77777777" w:rsidR="003D4D11" w:rsidRDefault="003D4D11" w:rsidP="00C85ADC">
      <w:pPr>
        <w:contextualSpacing/>
        <w:jc w:val="both"/>
        <w:rPr>
          <w:rFonts w:asciiTheme="minorHAnsi" w:hAnsiTheme="minorHAnsi" w:cstheme="minorHAnsi"/>
          <w:sz w:val="22"/>
          <w:szCs w:val="22"/>
          <w:lang w:eastAsia="x-none"/>
        </w:rPr>
      </w:pPr>
    </w:p>
    <w:p w14:paraId="2BA905CC" w14:textId="51A959A9" w:rsidR="007F0DEF" w:rsidRPr="007F0DEF" w:rsidRDefault="007F0DEF" w:rsidP="00C85ADC">
      <w:pPr>
        <w:contextualSpacing/>
        <w:jc w:val="both"/>
        <w:rPr>
          <w:rFonts w:asciiTheme="minorHAnsi" w:hAnsiTheme="minorHAnsi" w:cstheme="minorHAnsi"/>
          <w:sz w:val="22"/>
          <w:szCs w:val="22"/>
          <w:lang w:eastAsia="x-none"/>
        </w:rPr>
      </w:pPr>
      <w:r w:rsidRPr="007F0DEF">
        <w:rPr>
          <w:rFonts w:asciiTheme="minorHAnsi" w:hAnsiTheme="minorHAnsi" w:cstheme="minorHAnsi"/>
          <w:sz w:val="22"/>
          <w:szCs w:val="22"/>
          <w:lang w:eastAsia="x-none"/>
        </w:rPr>
        <w:t>napišete kršitve in ukrepe, s katerimi lahko dokažete svojo zanesljivost kljub obstoju razlogov za izključitev.</w:t>
      </w:r>
    </w:p>
    <w:p w14:paraId="0E502354" w14:textId="77777777" w:rsidR="007F0DEF" w:rsidRPr="007F0DEF" w:rsidRDefault="007F0DEF" w:rsidP="00C85ADC">
      <w:pPr>
        <w:contextualSpacing/>
        <w:jc w:val="both"/>
        <w:rPr>
          <w:rFonts w:asciiTheme="minorHAnsi" w:hAnsiTheme="minorHAnsi" w:cstheme="minorHAnsi"/>
          <w:sz w:val="22"/>
          <w:szCs w:val="22"/>
          <w:lang w:eastAsia="x-none"/>
        </w:rPr>
      </w:pPr>
    </w:p>
    <w:p w14:paraId="74AE5F26" w14:textId="77777777" w:rsidR="00ED0B94" w:rsidRDefault="007F0DEF" w:rsidP="00C85ADC">
      <w:pPr>
        <w:contextualSpacing/>
        <w:jc w:val="both"/>
        <w:rPr>
          <w:rFonts w:asciiTheme="minorHAnsi" w:hAnsiTheme="minorHAnsi" w:cstheme="minorHAnsi"/>
          <w:sz w:val="22"/>
          <w:szCs w:val="22"/>
          <w:lang w:eastAsia="x-none"/>
        </w:rPr>
      </w:pPr>
      <w:r w:rsidRPr="007F0DEF">
        <w:rPr>
          <w:rFonts w:asciiTheme="minorHAnsi" w:hAnsiTheme="minorHAnsi" w:cstheme="minorHAnsi"/>
          <w:sz w:val="22"/>
          <w:szCs w:val="22"/>
          <w:lang w:eastAsia="x-none"/>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w:t>
      </w:r>
    </w:p>
    <w:p w14:paraId="6E3BC2E8" w14:textId="77777777" w:rsidR="00ED0B94" w:rsidRDefault="00ED0B94" w:rsidP="00C85ADC">
      <w:pPr>
        <w:contextualSpacing/>
        <w:jc w:val="both"/>
        <w:rPr>
          <w:rFonts w:asciiTheme="minorHAnsi" w:hAnsiTheme="minorHAnsi" w:cstheme="minorHAnsi"/>
          <w:sz w:val="22"/>
          <w:szCs w:val="22"/>
          <w:lang w:eastAsia="x-none"/>
        </w:rPr>
      </w:pPr>
    </w:p>
    <w:p w14:paraId="3507F653" w14:textId="6085207A" w:rsidR="007F0DEF" w:rsidRDefault="007F0DEF" w:rsidP="00C85ADC">
      <w:pPr>
        <w:contextualSpacing/>
        <w:jc w:val="both"/>
        <w:rPr>
          <w:rFonts w:asciiTheme="minorHAnsi" w:hAnsiTheme="minorHAnsi" w:cstheme="minorHAnsi"/>
          <w:sz w:val="22"/>
          <w:szCs w:val="22"/>
          <w:lang w:eastAsia="x-none"/>
        </w:rPr>
      </w:pPr>
      <w:r w:rsidRPr="007F0DEF">
        <w:rPr>
          <w:rFonts w:asciiTheme="minorHAnsi" w:hAnsiTheme="minorHAnsi" w:cstheme="minorHAnsi"/>
          <w:sz w:val="22"/>
          <w:szCs w:val="22"/>
          <w:lang w:eastAsia="x-none"/>
        </w:rPr>
        <w:t>s katerimi lahko dokažete svojo zanesljivost kljub obstoju navedenega razloga za izključitev, navedite v [npr. izjavi št. __ ali obrazcu št. __ (naročnik ustrezno izpolni)].</w:t>
      </w:r>
    </w:p>
    <w:p w14:paraId="06E93594" w14:textId="77777777" w:rsidR="007F0DEF" w:rsidRDefault="007F0DEF" w:rsidP="00C85ADC">
      <w:pPr>
        <w:jc w:val="both"/>
        <w:rPr>
          <w:rFonts w:asciiTheme="minorHAnsi" w:hAnsiTheme="minorHAnsi" w:cstheme="minorHAnsi"/>
          <w:sz w:val="22"/>
          <w:szCs w:val="22"/>
          <w:lang w:eastAsia="x-none"/>
        </w:rPr>
      </w:pPr>
    </w:p>
    <w:p w14:paraId="36A4C01A" w14:textId="1600A48C" w:rsidR="00C3750E" w:rsidRDefault="00C3750E" w:rsidP="00C85ADC">
      <w:pPr>
        <w:jc w:val="both"/>
        <w:rPr>
          <w:rFonts w:asciiTheme="minorHAnsi" w:hAnsiTheme="minorHAnsi" w:cstheme="minorHAnsi"/>
          <w:sz w:val="22"/>
          <w:szCs w:val="22"/>
          <w:lang w:eastAsia="x-none"/>
        </w:rPr>
      </w:pPr>
      <w:r w:rsidRPr="00C3750E">
        <w:rPr>
          <w:rFonts w:asciiTheme="minorHAnsi" w:hAnsiTheme="minorHAnsi" w:cstheme="minorHAnsi"/>
          <w:sz w:val="22"/>
          <w:szCs w:val="22"/>
          <w:lang w:eastAsia="x-none"/>
        </w:rPr>
        <w:t>Naročnik bo, pred oddajo javnega naročila, od ponudnika, kateremu se bo odločil oddati predmetno naročilo, zahteval predložitev potrdil iz Kazenske evidence, ki ne bodo smela biti starejša od 4 mesecev</w:t>
      </w:r>
      <w:r w:rsidR="007F0DEF">
        <w:rPr>
          <w:rFonts w:asciiTheme="minorHAnsi" w:hAnsiTheme="minorHAnsi" w:cstheme="minorHAnsi"/>
          <w:sz w:val="22"/>
          <w:szCs w:val="22"/>
          <w:lang w:eastAsia="x-none"/>
        </w:rPr>
        <w:t xml:space="preserve"> </w:t>
      </w:r>
      <w:r w:rsidRPr="00C3750E">
        <w:rPr>
          <w:rFonts w:asciiTheme="minorHAnsi" w:hAnsiTheme="minorHAnsi" w:cstheme="minorHAnsi"/>
          <w:sz w:val="22"/>
          <w:szCs w:val="22"/>
          <w:lang w:eastAsia="x-none"/>
        </w:rPr>
        <w:t xml:space="preserve">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w:t>
      </w:r>
      <w:r w:rsidR="00ED0B94">
        <w:rPr>
          <w:rFonts w:asciiTheme="minorHAnsi" w:hAnsiTheme="minorHAnsi" w:cstheme="minorHAnsi"/>
          <w:sz w:val="22"/>
          <w:szCs w:val="22"/>
          <w:lang w:eastAsia="x-none"/>
        </w:rPr>
        <w:t xml:space="preserve"> skladno z obrazcem </w:t>
      </w:r>
      <w:r w:rsidR="00ED0B94" w:rsidRPr="00ED0B94">
        <w:rPr>
          <w:rFonts w:asciiTheme="minorHAnsi" w:hAnsiTheme="minorHAnsi" w:cstheme="minorHAnsi"/>
          <w:i/>
          <w:iCs/>
          <w:sz w:val="22"/>
          <w:szCs w:val="22"/>
          <w:lang w:eastAsia="x-none"/>
        </w:rPr>
        <w:t>»Izjava za pridobitev podatkov iz uradnih evidenc za pravno in fizične osebe« (OBR 12).</w:t>
      </w:r>
      <w:r w:rsidRPr="00ED0B94">
        <w:rPr>
          <w:rFonts w:asciiTheme="minorHAnsi" w:hAnsiTheme="minorHAnsi" w:cstheme="minorHAnsi"/>
          <w:i/>
          <w:iCs/>
          <w:sz w:val="22"/>
          <w:szCs w:val="22"/>
          <w:lang w:eastAsia="x-none"/>
        </w:rPr>
        <w:t xml:space="preserve"> </w:t>
      </w:r>
    </w:p>
    <w:p w14:paraId="48A2B35A" w14:textId="77777777" w:rsidR="007F0DEF" w:rsidRPr="007C5557" w:rsidRDefault="007F0DEF" w:rsidP="00C85ADC">
      <w:pPr>
        <w:jc w:val="both"/>
        <w:rPr>
          <w:rFonts w:asciiTheme="minorHAnsi" w:hAnsiTheme="minorHAnsi" w:cstheme="minorHAnsi"/>
          <w:sz w:val="22"/>
          <w:szCs w:val="22"/>
          <w:lang w:eastAsia="x-none"/>
        </w:rPr>
      </w:pPr>
    </w:p>
    <w:p w14:paraId="34EFAD36" w14:textId="7E6274BE" w:rsidR="00C3750E" w:rsidRPr="007C5557" w:rsidRDefault="00C3750E" w:rsidP="00C85ADC">
      <w:pPr>
        <w:jc w:val="both"/>
        <w:rPr>
          <w:rFonts w:asciiTheme="minorHAnsi" w:hAnsiTheme="minorHAnsi" w:cstheme="minorHAnsi"/>
          <w:sz w:val="22"/>
          <w:szCs w:val="22"/>
          <w:lang w:eastAsia="x-none"/>
        </w:rPr>
      </w:pPr>
      <w:r w:rsidRPr="007C5557">
        <w:rPr>
          <w:rFonts w:asciiTheme="minorHAnsi" w:hAnsiTheme="minorHAnsi" w:cstheme="minorHAnsi"/>
          <w:sz w:val="22"/>
          <w:szCs w:val="22"/>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9D4BCF8" w14:textId="77777777" w:rsidR="00C3750E" w:rsidRPr="007C5557" w:rsidRDefault="00C3750E" w:rsidP="00C85ADC">
      <w:pPr>
        <w:jc w:val="both"/>
        <w:rPr>
          <w:rFonts w:asciiTheme="minorHAnsi" w:hAnsiTheme="minorHAnsi" w:cstheme="minorHAnsi"/>
          <w:sz w:val="22"/>
          <w:szCs w:val="22"/>
          <w:lang w:eastAsia="x-none"/>
        </w:rPr>
      </w:pPr>
    </w:p>
    <w:p w14:paraId="21625375" w14:textId="77777777" w:rsidR="00C3750E" w:rsidRPr="007C5557" w:rsidRDefault="00C3750E" w:rsidP="00C85ADC">
      <w:pPr>
        <w:jc w:val="both"/>
        <w:rPr>
          <w:rFonts w:asciiTheme="minorHAnsi" w:hAnsiTheme="minorHAnsi" w:cstheme="minorHAnsi"/>
          <w:sz w:val="22"/>
          <w:szCs w:val="22"/>
          <w:lang w:eastAsia="x-none"/>
        </w:rPr>
      </w:pPr>
      <w:r w:rsidRPr="007C5557">
        <w:rPr>
          <w:rFonts w:asciiTheme="minorHAnsi" w:eastAsiaTheme="minorHAnsi" w:hAnsiTheme="minorHAnsi" w:cstheme="minorHAnsi"/>
          <w:iCs/>
          <w:sz w:val="22"/>
          <w:szCs w:val="22"/>
          <w:lang w:eastAsia="en-US"/>
        </w:rPr>
        <w:t xml:space="preserve">Ponudnik lahko </w:t>
      </w:r>
      <w:r w:rsidRPr="007C5557">
        <w:rPr>
          <w:rFonts w:asciiTheme="minorHAnsi" w:hAnsiTheme="minorHAnsi" w:cstheme="minorHAnsi"/>
          <w:sz w:val="22"/>
          <w:szCs w:val="22"/>
          <w:lang w:eastAsia="x-none"/>
        </w:rPr>
        <w:t>potrdila iz Kazenske evidence priloži sam že v času oddaje ponudb. Tako predložena potrdila morajo odražati zadnje stanje in ne smejo biti starejša od 4 mesecev, šteto od roka za oddajo ponudb.</w:t>
      </w:r>
    </w:p>
    <w:p w14:paraId="00ACBFFB" w14:textId="77777777" w:rsidR="007C5557" w:rsidRDefault="007C5557" w:rsidP="00C85ADC">
      <w:pPr>
        <w:jc w:val="both"/>
        <w:rPr>
          <w:rFonts w:asciiTheme="minorHAnsi" w:hAnsiTheme="minorHAnsi" w:cstheme="minorHAnsi"/>
          <w:b/>
          <w:bCs/>
          <w:sz w:val="22"/>
          <w:szCs w:val="22"/>
          <w:lang w:eastAsia="x-none"/>
        </w:rPr>
      </w:pPr>
    </w:p>
    <w:p w14:paraId="2D796586" w14:textId="3D437081" w:rsidR="007C5557" w:rsidRPr="007C5557" w:rsidRDefault="007C5557" w:rsidP="007C5557">
      <w:pPr>
        <w:jc w:val="both"/>
        <w:rPr>
          <w:rFonts w:asciiTheme="minorHAnsi" w:hAnsiTheme="minorHAnsi" w:cstheme="minorHAnsi"/>
          <w:b/>
          <w:bCs/>
          <w:sz w:val="22"/>
          <w:szCs w:val="22"/>
          <w:lang w:eastAsia="x-none"/>
        </w:rPr>
      </w:pPr>
      <w:r w:rsidRPr="007C5557">
        <w:rPr>
          <w:rFonts w:asciiTheme="minorHAnsi" w:hAnsiTheme="minorHAnsi" w:cstheme="minorHAnsi"/>
          <w:b/>
          <w:bCs/>
          <w:sz w:val="22"/>
          <w:szCs w:val="22"/>
          <w:lang w:eastAsia="x-none"/>
        </w:rPr>
        <w:t xml:space="preserve">Kot zadosten dokaz, da ne obstaja opisan izključitveni razlog, naročnik sprejema izpis iz ustreznega registra, kakršen je sodni register in ta izpis ni starejši od 4 mesecev, šteto od roka za oddajo prijav ali ponudb, ali je pridobljen najpozneje v 90 dneh od roka za oddajo prijav ali ponudb,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25389EB2" w14:textId="77777777" w:rsidR="007C5557" w:rsidRPr="007C5557" w:rsidRDefault="007C5557" w:rsidP="007C5557">
      <w:pPr>
        <w:jc w:val="both"/>
        <w:rPr>
          <w:rFonts w:asciiTheme="minorHAnsi" w:hAnsiTheme="minorHAnsi" w:cstheme="minorHAnsi"/>
          <w:b/>
          <w:bCs/>
          <w:sz w:val="22"/>
          <w:szCs w:val="22"/>
          <w:lang w:eastAsia="x-none"/>
        </w:rPr>
      </w:pPr>
    </w:p>
    <w:p w14:paraId="02F2AE9A" w14:textId="082CE46A" w:rsidR="007C5557" w:rsidRPr="00C3750E" w:rsidRDefault="007C5557" w:rsidP="007C5557">
      <w:pPr>
        <w:jc w:val="both"/>
        <w:rPr>
          <w:rFonts w:asciiTheme="minorHAnsi" w:hAnsiTheme="minorHAnsi" w:cstheme="minorHAnsi"/>
          <w:b/>
          <w:bCs/>
          <w:sz w:val="22"/>
          <w:szCs w:val="22"/>
          <w:lang w:eastAsia="x-none"/>
        </w:rPr>
      </w:pPr>
      <w:r w:rsidRPr="007C5557">
        <w:rPr>
          <w:rFonts w:asciiTheme="minorHAnsi" w:hAnsiTheme="minorHAnsi" w:cstheme="minorHAnsi"/>
          <w:b/>
          <w:bCs/>
          <w:sz w:val="22"/>
          <w:szCs w:val="22"/>
          <w:lang w:eastAsia="x-none"/>
        </w:rPr>
        <w:t>V kolikor ponudnik ne predloži potrdil o nekaznovanosti, ki jih je pridobil sam, mora ponudbi predložiti pooblastila za pridobitev podatkov iz kazenske evidence, na podlagi katerih bo lahko naročnik po roku za oddajo prijav ali ponudb pridobival potrdila o nekaznovanosti.</w:t>
      </w:r>
    </w:p>
    <w:p w14:paraId="54286F6B" w14:textId="77777777" w:rsidR="00C3750E" w:rsidRPr="00C3750E" w:rsidRDefault="00C3750E" w:rsidP="00C85ADC">
      <w:pPr>
        <w:jc w:val="both"/>
        <w:rPr>
          <w:rFonts w:asciiTheme="minorHAnsi" w:hAnsiTheme="minorHAnsi" w:cstheme="minorHAnsi"/>
          <w:b/>
          <w:bCs/>
          <w:sz w:val="22"/>
          <w:szCs w:val="22"/>
          <w:lang w:eastAsia="x-none"/>
        </w:rPr>
      </w:pPr>
    </w:p>
    <w:p w14:paraId="17F820E7" w14:textId="77777777" w:rsidR="003D4D11" w:rsidRDefault="00C3750E" w:rsidP="00C85ADC">
      <w:pPr>
        <w:jc w:val="both"/>
        <w:rPr>
          <w:rFonts w:asciiTheme="minorHAnsi" w:eastAsiaTheme="minorHAnsi" w:hAnsiTheme="minorHAnsi" w:cstheme="minorHAnsi"/>
          <w:iCs/>
          <w:sz w:val="22"/>
          <w:szCs w:val="22"/>
          <w:lang w:eastAsia="en-US"/>
        </w:rPr>
      </w:pPr>
      <w:r w:rsidRPr="00C3750E">
        <w:rPr>
          <w:rFonts w:asciiTheme="minorHAnsi" w:eastAsiaTheme="minorHAnsi" w:hAnsiTheme="minorHAnsi" w:cstheme="minorHAnsi"/>
          <w:iCs/>
          <w:sz w:val="22"/>
          <w:szCs w:val="22"/>
          <w:lang w:eastAsia="en-US"/>
        </w:rPr>
        <w:t xml:space="preserve">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w:t>
      </w:r>
    </w:p>
    <w:p w14:paraId="64758DD5" w14:textId="77777777" w:rsidR="003D4D11" w:rsidRDefault="003D4D11" w:rsidP="00C85ADC">
      <w:pPr>
        <w:jc w:val="both"/>
        <w:rPr>
          <w:rFonts w:asciiTheme="minorHAnsi" w:eastAsiaTheme="minorHAnsi" w:hAnsiTheme="minorHAnsi" w:cstheme="minorHAnsi"/>
          <w:iCs/>
          <w:sz w:val="22"/>
          <w:szCs w:val="22"/>
          <w:lang w:eastAsia="en-US"/>
        </w:rPr>
      </w:pPr>
    </w:p>
    <w:p w14:paraId="00652932" w14:textId="77777777" w:rsidR="003D4D11" w:rsidRDefault="003D4D11" w:rsidP="00C85ADC">
      <w:pPr>
        <w:jc w:val="both"/>
        <w:rPr>
          <w:rFonts w:asciiTheme="minorHAnsi" w:eastAsiaTheme="minorHAnsi" w:hAnsiTheme="minorHAnsi" w:cstheme="minorHAnsi"/>
          <w:iCs/>
          <w:sz w:val="22"/>
          <w:szCs w:val="22"/>
          <w:lang w:eastAsia="en-US"/>
        </w:rPr>
      </w:pPr>
    </w:p>
    <w:p w14:paraId="2E473364" w14:textId="0CCF1BAB" w:rsidR="00C3750E" w:rsidRPr="00C3750E" w:rsidRDefault="00C3750E" w:rsidP="00C85ADC">
      <w:pPr>
        <w:jc w:val="both"/>
        <w:rPr>
          <w:rFonts w:asciiTheme="minorHAnsi" w:hAnsiTheme="minorHAnsi" w:cstheme="minorHAnsi"/>
          <w:b/>
          <w:bCs/>
          <w:sz w:val="22"/>
          <w:szCs w:val="22"/>
          <w:lang w:eastAsia="x-none"/>
        </w:rPr>
      </w:pPr>
      <w:r w:rsidRPr="00C3750E">
        <w:rPr>
          <w:rFonts w:asciiTheme="minorHAnsi" w:eastAsiaTheme="minorHAnsi" w:hAnsiTheme="minorHAnsi" w:cstheme="minorHAnsi"/>
          <w:iCs/>
          <w:sz w:val="22"/>
          <w:szCs w:val="22"/>
          <w:lang w:eastAsia="en-US"/>
        </w:rPr>
        <w:t>nadzornega organa, vključno z osebami, ki imajo pooblastila za njegovo zastopanje, odločanje ali nadzor v njem, v kolikor takšnega dokumenta ne bo mogel pridobiti sam.</w:t>
      </w:r>
    </w:p>
    <w:p w14:paraId="464BC205" w14:textId="77777777" w:rsidR="00C3750E" w:rsidRPr="00C3750E" w:rsidRDefault="00C3750E" w:rsidP="00C85ADC">
      <w:pPr>
        <w:jc w:val="both"/>
        <w:rPr>
          <w:rFonts w:asciiTheme="minorHAnsi" w:eastAsiaTheme="minorHAnsi" w:hAnsiTheme="minorHAnsi" w:cstheme="minorHAnsi"/>
          <w:sz w:val="22"/>
          <w:szCs w:val="22"/>
          <w:lang w:eastAsia="en-US"/>
        </w:rPr>
      </w:pPr>
    </w:p>
    <w:p w14:paraId="635F0D96" w14:textId="77777777" w:rsidR="00C3750E" w:rsidRPr="00C3750E" w:rsidRDefault="00C3750E" w:rsidP="00C85ADC">
      <w:pPr>
        <w:jc w:val="both"/>
        <w:rPr>
          <w:rFonts w:asciiTheme="minorHAnsi" w:eastAsiaTheme="minorHAnsi" w:hAnsiTheme="minorHAnsi" w:cstheme="minorHAnsi"/>
          <w:b/>
          <w:sz w:val="22"/>
          <w:szCs w:val="22"/>
          <w:lang w:eastAsia="en-US"/>
        </w:rPr>
      </w:pPr>
      <w:r w:rsidRPr="00C3750E">
        <w:rPr>
          <w:rFonts w:asciiTheme="minorHAnsi" w:eastAsiaTheme="minorHAnsi" w:hAnsiTheme="minorHAnsi" w:cstheme="minorHAnsi"/>
          <w:b/>
          <w:sz w:val="22"/>
          <w:szCs w:val="22"/>
          <w:lang w:eastAsia="en-US"/>
        </w:rPr>
        <w:t>A2. Razlogi, povezani s plačilom davkov ali prispevkov za socialno varnost</w:t>
      </w:r>
    </w:p>
    <w:p w14:paraId="5099102E" w14:textId="77777777" w:rsidR="00C3750E" w:rsidRPr="00C3750E" w:rsidRDefault="00C3750E" w:rsidP="00C85ADC">
      <w:pPr>
        <w:jc w:val="both"/>
        <w:rPr>
          <w:rFonts w:asciiTheme="minorHAnsi" w:eastAsiaTheme="minorHAnsi" w:hAnsiTheme="minorHAnsi" w:cstheme="minorHAnsi"/>
          <w:sz w:val="22"/>
          <w:szCs w:val="22"/>
          <w:lang w:eastAsia="en-US"/>
        </w:rPr>
      </w:pPr>
    </w:p>
    <w:p w14:paraId="2DF3CC39" w14:textId="77777777" w:rsidR="007C5557"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w:t>
      </w:r>
    </w:p>
    <w:p w14:paraId="622B6A88" w14:textId="77777777" w:rsidR="007C5557" w:rsidRDefault="007C5557" w:rsidP="00C85ADC">
      <w:pPr>
        <w:jc w:val="both"/>
        <w:rPr>
          <w:rFonts w:asciiTheme="minorHAnsi" w:eastAsiaTheme="minorHAnsi" w:hAnsiTheme="minorHAnsi" w:cstheme="minorHAnsi"/>
          <w:sz w:val="22"/>
          <w:szCs w:val="22"/>
          <w:lang w:eastAsia="en-US"/>
        </w:rPr>
      </w:pPr>
    </w:p>
    <w:p w14:paraId="1B0E82A4" w14:textId="7CEE6F29" w:rsidR="00C3750E" w:rsidRPr="00C3750E" w:rsidRDefault="00C3750E" w:rsidP="00C85ADC">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16B67D76" w14:textId="77777777" w:rsidR="00C3750E" w:rsidRPr="00C3750E" w:rsidRDefault="00C3750E" w:rsidP="00C85ADC">
      <w:pPr>
        <w:jc w:val="both"/>
        <w:rPr>
          <w:rFonts w:asciiTheme="minorHAnsi" w:eastAsiaTheme="minorHAnsi" w:hAnsiTheme="minorHAnsi" w:cstheme="minorHAnsi"/>
          <w:sz w:val="22"/>
          <w:szCs w:val="22"/>
          <w:lang w:eastAsia="en-US"/>
        </w:rPr>
      </w:pPr>
    </w:p>
    <w:p w14:paraId="71F7CDF6" w14:textId="77777777" w:rsidR="00C3750E" w:rsidRPr="00C3750E" w:rsidRDefault="00C3750E" w:rsidP="00C85ADC">
      <w:pPr>
        <w:jc w:val="both"/>
        <w:rPr>
          <w:rFonts w:asciiTheme="minorHAnsi" w:hAnsiTheme="minorHAnsi" w:cstheme="minorHAnsi"/>
          <w:b/>
          <w:bCs/>
          <w:sz w:val="22"/>
          <w:szCs w:val="22"/>
          <w:u w:val="single"/>
          <w:lang w:eastAsia="x-none"/>
        </w:rPr>
      </w:pPr>
      <w:r w:rsidRPr="00C3750E">
        <w:rPr>
          <w:rFonts w:asciiTheme="minorHAnsi" w:hAnsiTheme="minorHAnsi" w:cstheme="minorHAnsi"/>
          <w:b/>
          <w:bCs/>
          <w:sz w:val="22"/>
          <w:szCs w:val="22"/>
          <w:u w:val="single"/>
          <w:lang w:eastAsia="x-none"/>
        </w:rPr>
        <w:t xml:space="preserve">Predhodni dokaz: </w:t>
      </w:r>
    </w:p>
    <w:p w14:paraId="4AA55C1D" w14:textId="77777777" w:rsidR="00C3750E" w:rsidRPr="00C3750E" w:rsidRDefault="00C3750E" w:rsidP="00C85ADC">
      <w:pPr>
        <w:numPr>
          <w:ilvl w:val="0"/>
          <w:numId w:val="94"/>
        </w:numPr>
        <w:ind w:left="397"/>
        <w:contextualSpacing/>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Izpolnjen obrazec »ESPD« (v »Del III: Razlogi za izključitev, Oddelek B: Razlogi, povezani s plačilom davkov ali prispevkov za socialno varnost«) za vse gospodarske subjekte v ponudbi.</w:t>
      </w:r>
    </w:p>
    <w:p w14:paraId="05296D59" w14:textId="77777777" w:rsidR="00D704EC" w:rsidRPr="00C3750E" w:rsidRDefault="00D704EC" w:rsidP="007C5557">
      <w:pPr>
        <w:ind w:left="37"/>
        <w:jc w:val="both"/>
        <w:rPr>
          <w:rFonts w:asciiTheme="minorHAnsi" w:eastAsiaTheme="minorHAnsi" w:hAnsiTheme="minorHAnsi" w:cstheme="minorHAnsi"/>
          <w:sz w:val="22"/>
          <w:szCs w:val="22"/>
          <w:u w:val="single"/>
          <w:lang w:eastAsia="en-US"/>
        </w:rPr>
      </w:pPr>
    </w:p>
    <w:p w14:paraId="53DACB49" w14:textId="77777777" w:rsidR="00C3750E" w:rsidRPr="00C3750E" w:rsidRDefault="00C3750E" w:rsidP="00C3750E">
      <w:pPr>
        <w:jc w:val="both"/>
        <w:rPr>
          <w:rFonts w:asciiTheme="minorHAnsi" w:eastAsiaTheme="minorHAnsi" w:hAnsiTheme="minorHAnsi" w:cstheme="minorHAnsi"/>
          <w:b/>
          <w:sz w:val="22"/>
          <w:szCs w:val="22"/>
          <w:lang w:eastAsia="en-US"/>
        </w:rPr>
      </w:pPr>
      <w:r w:rsidRPr="00C3750E">
        <w:rPr>
          <w:rFonts w:asciiTheme="minorHAnsi" w:eastAsiaTheme="minorHAnsi" w:hAnsiTheme="minorHAnsi" w:cstheme="minorHAnsi"/>
          <w:b/>
          <w:sz w:val="22"/>
          <w:szCs w:val="22"/>
          <w:lang w:eastAsia="en-US"/>
        </w:rPr>
        <w:t>A3. Nacionalni razlogi za izključitev</w:t>
      </w:r>
    </w:p>
    <w:p w14:paraId="0BB5955A" w14:textId="77777777" w:rsidR="00C3750E" w:rsidRPr="00C3750E" w:rsidRDefault="00C3750E" w:rsidP="00C3750E">
      <w:pPr>
        <w:jc w:val="both"/>
        <w:rPr>
          <w:rFonts w:asciiTheme="minorHAnsi" w:eastAsiaTheme="minorHAnsi" w:hAnsiTheme="minorHAnsi" w:cstheme="minorHAnsi"/>
          <w:sz w:val="22"/>
          <w:szCs w:val="22"/>
          <w:lang w:eastAsia="en-US"/>
        </w:rPr>
      </w:pPr>
    </w:p>
    <w:p w14:paraId="502F4B67" w14:textId="77777777"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16C809D" w14:textId="77777777" w:rsidR="00C3750E" w:rsidRPr="00C3750E" w:rsidRDefault="00C3750E" w:rsidP="00C3750E">
      <w:pPr>
        <w:jc w:val="both"/>
        <w:rPr>
          <w:rFonts w:asciiTheme="minorHAnsi" w:eastAsiaTheme="minorHAnsi" w:hAnsiTheme="minorHAnsi" w:cstheme="minorHAnsi"/>
          <w:sz w:val="22"/>
          <w:szCs w:val="22"/>
          <w:lang w:eastAsia="en-US"/>
        </w:rPr>
      </w:pPr>
    </w:p>
    <w:p w14:paraId="7A8EEAD6" w14:textId="77777777" w:rsidR="00C3750E" w:rsidRPr="00C3750E" w:rsidRDefault="00C3750E" w:rsidP="00C3750E">
      <w:pPr>
        <w:jc w:val="both"/>
        <w:rPr>
          <w:rFonts w:asciiTheme="minorHAnsi" w:eastAsiaTheme="minorHAnsi" w:hAnsiTheme="minorHAnsi" w:cstheme="minorHAnsi"/>
          <w:b/>
          <w:bCs/>
          <w:sz w:val="22"/>
          <w:szCs w:val="22"/>
          <w:u w:val="single"/>
          <w:lang w:eastAsia="en-US"/>
        </w:rPr>
      </w:pPr>
      <w:r w:rsidRPr="00C3750E">
        <w:rPr>
          <w:rFonts w:asciiTheme="minorHAnsi" w:eastAsiaTheme="minorHAnsi" w:hAnsiTheme="minorHAnsi" w:cstheme="minorHAnsi"/>
          <w:b/>
          <w:bCs/>
          <w:sz w:val="22"/>
          <w:szCs w:val="22"/>
          <w:u w:val="single"/>
          <w:lang w:eastAsia="en-US"/>
        </w:rPr>
        <w:t xml:space="preserve">Predhodni dokaz: </w:t>
      </w:r>
    </w:p>
    <w:p w14:paraId="57D411D8" w14:textId="77777777" w:rsidR="00C3750E" w:rsidRPr="00C3750E" w:rsidRDefault="00C3750E" w:rsidP="00C3750E">
      <w:pPr>
        <w:numPr>
          <w:ilvl w:val="0"/>
          <w:numId w:val="94"/>
        </w:numPr>
        <w:spacing w:line="276" w:lineRule="auto"/>
        <w:ind w:left="426" w:hanging="426"/>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Izpolnjen obrazec »ESPD« (v »Del III: razlogi za izključitev, Oddelek D: Nacionalni razlogi za izključitev«) za vse gospodarske subjekte v ponudbi.</w:t>
      </w:r>
    </w:p>
    <w:p w14:paraId="7DBD8047" w14:textId="77777777" w:rsidR="00C3750E" w:rsidRPr="00C3750E" w:rsidRDefault="00C3750E" w:rsidP="00C3750E">
      <w:pPr>
        <w:jc w:val="both"/>
        <w:rPr>
          <w:rFonts w:asciiTheme="minorHAnsi" w:eastAsiaTheme="minorHAnsi" w:hAnsiTheme="minorHAnsi" w:cstheme="minorHAnsi"/>
          <w:sz w:val="22"/>
          <w:szCs w:val="22"/>
          <w:lang w:eastAsia="en-US"/>
        </w:rPr>
      </w:pPr>
    </w:p>
    <w:p w14:paraId="69EF2AD0" w14:textId="77777777"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4A53B1" w14:textId="77777777" w:rsidR="00C3750E" w:rsidRPr="00C3750E" w:rsidRDefault="00C3750E" w:rsidP="00C3750E">
      <w:pPr>
        <w:jc w:val="both"/>
        <w:rPr>
          <w:rFonts w:asciiTheme="minorHAnsi" w:eastAsiaTheme="minorHAnsi" w:hAnsiTheme="minorHAnsi" w:cstheme="minorHAnsi"/>
          <w:sz w:val="22"/>
          <w:szCs w:val="22"/>
          <w:lang w:eastAsia="en-US"/>
        </w:rPr>
      </w:pPr>
    </w:p>
    <w:p w14:paraId="007F700F" w14:textId="77777777" w:rsid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V kolikor je gospodarski subjekt v položaju iz zgornjega odstavka, lahko naročniku v skladu s Sklepom Ustavnega sodišča RS številka U-I-180/19-17 in ob smiselni uporabi devetega odstavka 75. člena ZJN-3 </w:t>
      </w:r>
    </w:p>
    <w:p w14:paraId="197976E2" w14:textId="33FAA4B9"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predloži dokazila, da je sprejel zadostne ukrepe, s katerimi lahko dokaže svojo zanesljivost kljub obstoju razlogov za izključitev.</w:t>
      </w:r>
    </w:p>
    <w:p w14:paraId="63D27DD0" w14:textId="77777777" w:rsidR="00C3750E" w:rsidRPr="00C3750E" w:rsidRDefault="00C3750E" w:rsidP="00C3750E">
      <w:pPr>
        <w:jc w:val="both"/>
        <w:rPr>
          <w:rFonts w:asciiTheme="minorHAnsi" w:eastAsiaTheme="minorHAnsi" w:hAnsiTheme="minorHAnsi" w:cstheme="minorHAnsi"/>
          <w:b/>
          <w:bCs/>
          <w:sz w:val="22"/>
          <w:szCs w:val="22"/>
          <w:u w:val="single"/>
          <w:lang w:eastAsia="en-US"/>
        </w:rPr>
      </w:pPr>
    </w:p>
    <w:p w14:paraId="1D3179DE" w14:textId="77777777"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hAnsiTheme="minorHAnsi" w:cstheme="minorHAnsi"/>
          <w:b/>
          <w:bCs/>
          <w:sz w:val="22"/>
          <w:szCs w:val="22"/>
          <w:u w:val="single"/>
          <w:lang w:eastAsia="x-none"/>
        </w:rPr>
        <w:t xml:space="preserve">Predhodni dokaz: </w:t>
      </w:r>
    </w:p>
    <w:p w14:paraId="0E1D034E" w14:textId="77777777" w:rsidR="00C3750E" w:rsidRPr="00C3750E" w:rsidRDefault="00C3750E" w:rsidP="00C3750E">
      <w:pPr>
        <w:numPr>
          <w:ilvl w:val="0"/>
          <w:numId w:val="95"/>
        </w:numPr>
        <w:spacing w:line="276" w:lineRule="auto"/>
        <w:ind w:left="360"/>
        <w:contextualSpacing/>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Izpolnjen obrazec »ESPD« (v »Del III: Razlogi za izključitev, Oddelek D: Nacionalni razlogi za izključitev«) za vse gospodarske subjekte v ponudbi.</w:t>
      </w:r>
    </w:p>
    <w:p w14:paraId="0A149005" w14:textId="77777777" w:rsidR="00C3750E" w:rsidRPr="00C3750E" w:rsidRDefault="00C3750E" w:rsidP="00C3750E">
      <w:pPr>
        <w:jc w:val="both"/>
        <w:rPr>
          <w:rFonts w:asciiTheme="minorHAnsi" w:eastAsiaTheme="minorHAnsi" w:hAnsiTheme="minorHAnsi" w:cstheme="minorHAnsi"/>
          <w:sz w:val="22"/>
          <w:szCs w:val="22"/>
          <w:lang w:eastAsia="en-US"/>
        </w:rPr>
      </w:pPr>
    </w:p>
    <w:p w14:paraId="05231263" w14:textId="77777777" w:rsidR="003D4D11" w:rsidRDefault="003D4D11" w:rsidP="00C3750E">
      <w:pPr>
        <w:jc w:val="both"/>
        <w:rPr>
          <w:rFonts w:asciiTheme="minorHAnsi" w:eastAsiaTheme="minorHAnsi" w:hAnsiTheme="minorHAnsi" w:cstheme="minorHAnsi"/>
          <w:sz w:val="22"/>
          <w:szCs w:val="22"/>
          <w:lang w:eastAsia="en-US"/>
        </w:rPr>
      </w:pPr>
    </w:p>
    <w:p w14:paraId="64E30C3F" w14:textId="77777777" w:rsidR="003D4D11" w:rsidRDefault="003D4D11" w:rsidP="00C3750E">
      <w:pPr>
        <w:jc w:val="both"/>
        <w:rPr>
          <w:rFonts w:asciiTheme="minorHAnsi" w:eastAsiaTheme="minorHAnsi" w:hAnsiTheme="minorHAnsi" w:cstheme="minorHAnsi"/>
          <w:sz w:val="22"/>
          <w:szCs w:val="22"/>
          <w:lang w:eastAsia="en-US"/>
        </w:rPr>
      </w:pPr>
    </w:p>
    <w:p w14:paraId="51E5CAA2" w14:textId="2D8510D2"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622C06AF" w14:textId="77777777" w:rsidR="00BB235A" w:rsidRPr="00C3750E" w:rsidRDefault="00BB235A" w:rsidP="00C3750E">
      <w:pPr>
        <w:jc w:val="both"/>
        <w:rPr>
          <w:rFonts w:asciiTheme="minorHAnsi" w:eastAsiaTheme="minorHAnsi" w:hAnsiTheme="minorHAnsi" w:cstheme="minorHAnsi"/>
          <w:sz w:val="22"/>
          <w:szCs w:val="22"/>
          <w:lang w:eastAsia="en-US"/>
        </w:rPr>
      </w:pPr>
    </w:p>
    <w:p w14:paraId="2752CB0C" w14:textId="77777777" w:rsidR="00C3750E" w:rsidRPr="00C3750E" w:rsidRDefault="00C3750E" w:rsidP="00C3750E">
      <w:pPr>
        <w:numPr>
          <w:ilvl w:val="0"/>
          <w:numId w:val="53"/>
        </w:numPr>
        <w:spacing w:line="276" w:lineRule="auto"/>
        <w:ind w:left="720"/>
        <w:contextualSpacing/>
        <w:jc w:val="both"/>
        <w:rPr>
          <w:rFonts w:asciiTheme="minorHAnsi" w:eastAsiaTheme="minorHAnsi" w:hAnsiTheme="minorHAnsi" w:cstheme="minorHAnsi"/>
          <w:b/>
          <w:iCs/>
          <w:sz w:val="22"/>
          <w:szCs w:val="22"/>
          <w:u w:val="single"/>
          <w:lang w:eastAsia="en-US"/>
        </w:rPr>
      </w:pPr>
      <w:r w:rsidRPr="00C3750E">
        <w:rPr>
          <w:rFonts w:asciiTheme="minorHAnsi" w:eastAsiaTheme="minorHAnsi" w:hAnsiTheme="minorHAnsi" w:cstheme="minorHAnsi"/>
          <w:b/>
          <w:iCs/>
          <w:sz w:val="22"/>
          <w:szCs w:val="22"/>
          <w:u w:val="single"/>
          <w:lang w:eastAsia="en-US"/>
        </w:rPr>
        <w:t xml:space="preserve">POGOJI ZA SODELOVANJE </w:t>
      </w:r>
    </w:p>
    <w:p w14:paraId="2E445803" w14:textId="77777777" w:rsidR="00C3750E" w:rsidRPr="00C3750E" w:rsidRDefault="00C3750E" w:rsidP="00C3750E">
      <w:pPr>
        <w:jc w:val="both"/>
        <w:rPr>
          <w:rFonts w:asciiTheme="minorHAnsi" w:eastAsiaTheme="minorHAnsi" w:hAnsiTheme="minorHAnsi" w:cstheme="minorHAnsi"/>
          <w:b/>
          <w:sz w:val="22"/>
          <w:szCs w:val="22"/>
          <w:lang w:eastAsia="en-US"/>
        </w:rPr>
      </w:pPr>
    </w:p>
    <w:p w14:paraId="0EF13DF7" w14:textId="77777777" w:rsidR="00C3750E" w:rsidRPr="00C3750E" w:rsidRDefault="00C3750E" w:rsidP="00C3750E">
      <w:pPr>
        <w:jc w:val="both"/>
        <w:rPr>
          <w:rFonts w:asciiTheme="minorHAnsi" w:eastAsiaTheme="minorHAnsi" w:hAnsiTheme="minorHAnsi" w:cstheme="minorHAnsi"/>
          <w:b/>
          <w:sz w:val="22"/>
          <w:szCs w:val="22"/>
          <w:lang w:eastAsia="en-US"/>
        </w:rPr>
      </w:pPr>
      <w:r w:rsidRPr="00C3750E">
        <w:rPr>
          <w:rFonts w:asciiTheme="minorHAnsi" w:eastAsiaTheme="minorHAnsi" w:hAnsiTheme="minorHAnsi" w:cstheme="minorHAnsi"/>
          <w:b/>
          <w:sz w:val="22"/>
          <w:szCs w:val="22"/>
          <w:lang w:eastAsia="en-US"/>
        </w:rPr>
        <w:t>B1. Sposobnost za opravljanje poklicne dejavnosti</w:t>
      </w:r>
    </w:p>
    <w:p w14:paraId="57E2DC29" w14:textId="77777777" w:rsidR="00C3750E" w:rsidRPr="00C3750E" w:rsidRDefault="00C3750E" w:rsidP="00C3750E">
      <w:pPr>
        <w:ind w:left="426"/>
        <w:jc w:val="both"/>
        <w:rPr>
          <w:rFonts w:asciiTheme="minorHAnsi" w:eastAsiaTheme="minorHAnsi" w:hAnsiTheme="minorHAnsi" w:cstheme="minorHAnsi"/>
          <w:sz w:val="22"/>
          <w:szCs w:val="22"/>
          <w:lang w:eastAsia="en-US"/>
        </w:rPr>
      </w:pPr>
    </w:p>
    <w:p w14:paraId="3524E9E9" w14:textId="77777777"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Ponudnik mora biti vpisan v enega od poklicnih ali poslovnih registrov, ki se vodijo v državi članici, v kateri ima ponudnik sedež. Seznam poklicnih ali poslovnih registrov v državah članicah Evropske unije določa Priloga XI Direktive 2014/24/EU.</w:t>
      </w:r>
    </w:p>
    <w:p w14:paraId="642E6164" w14:textId="77777777" w:rsidR="00C3750E" w:rsidRPr="00C3750E" w:rsidRDefault="00C3750E" w:rsidP="00C3750E">
      <w:pPr>
        <w:jc w:val="both"/>
        <w:rPr>
          <w:rFonts w:asciiTheme="minorHAnsi" w:eastAsiaTheme="minorHAnsi" w:hAnsiTheme="minorHAnsi" w:cstheme="minorHAnsi"/>
          <w:sz w:val="22"/>
          <w:szCs w:val="22"/>
          <w:lang w:eastAsia="en-US"/>
        </w:rPr>
      </w:pPr>
    </w:p>
    <w:p w14:paraId="625B19AF" w14:textId="77777777" w:rsidR="00C3750E" w:rsidRPr="00C3750E" w:rsidRDefault="00C3750E" w:rsidP="00C3750E">
      <w:pPr>
        <w:jc w:val="both"/>
        <w:rPr>
          <w:rFonts w:asciiTheme="minorHAnsi" w:hAnsiTheme="minorHAnsi" w:cstheme="minorHAnsi"/>
          <w:b/>
          <w:bCs/>
          <w:sz w:val="22"/>
          <w:szCs w:val="22"/>
          <w:u w:val="single"/>
          <w:lang w:eastAsia="x-none"/>
        </w:rPr>
      </w:pPr>
      <w:r w:rsidRPr="00C3750E">
        <w:rPr>
          <w:rFonts w:asciiTheme="minorHAnsi" w:hAnsiTheme="minorHAnsi" w:cstheme="minorHAnsi"/>
          <w:b/>
          <w:bCs/>
          <w:sz w:val="22"/>
          <w:szCs w:val="22"/>
          <w:u w:val="single"/>
          <w:lang w:eastAsia="x-none"/>
        </w:rPr>
        <w:t xml:space="preserve">Predhodni dokaz: </w:t>
      </w:r>
    </w:p>
    <w:p w14:paraId="5BF53F0A" w14:textId="77777777" w:rsidR="00C3750E" w:rsidRPr="00C3750E" w:rsidRDefault="00C3750E" w:rsidP="00C3750E">
      <w:pPr>
        <w:numPr>
          <w:ilvl w:val="0"/>
          <w:numId w:val="96"/>
        </w:numPr>
        <w:spacing w:line="276" w:lineRule="auto"/>
        <w:ind w:left="284" w:hanging="284"/>
        <w:contextualSpacing/>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Izpolnjen obrazec »ESPD« (v »Del IV: Pogoji za sodelovanje, </w:t>
      </w:r>
      <w:bookmarkStart w:id="8" w:name="_Hlk90899856"/>
      <w:r w:rsidRPr="00C3750E">
        <w:rPr>
          <w:rFonts w:asciiTheme="minorHAnsi" w:eastAsiaTheme="minorHAnsi" w:hAnsiTheme="minorHAnsi" w:cstheme="minorHAnsi"/>
          <w:sz w:val="22"/>
          <w:szCs w:val="22"/>
          <w:lang w:eastAsia="en-US"/>
        </w:rPr>
        <w:t xml:space="preserve">Oddelek A: </w:t>
      </w:r>
      <w:bookmarkEnd w:id="8"/>
      <w:r w:rsidRPr="00C3750E">
        <w:rPr>
          <w:rFonts w:asciiTheme="minorHAnsi" w:eastAsiaTheme="minorHAnsi" w:hAnsiTheme="minorHAnsi" w:cstheme="minorHAnsi"/>
          <w:sz w:val="22"/>
          <w:szCs w:val="22"/>
          <w:lang w:eastAsia="en-US"/>
        </w:rPr>
        <w:t>Ustreznost, Vpis v ustrezen poklicni register ali Vpis v poslovni register«) s strani vseh gospodarskih subjektov v ponudbi.</w:t>
      </w:r>
    </w:p>
    <w:p w14:paraId="6A80551F" w14:textId="77777777" w:rsidR="00C3750E" w:rsidRPr="00C3750E" w:rsidRDefault="00C3750E" w:rsidP="00C3750E">
      <w:pPr>
        <w:jc w:val="both"/>
        <w:rPr>
          <w:rFonts w:asciiTheme="minorHAnsi" w:eastAsiaTheme="minorHAnsi" w:hAnsiTheme="minorHAnsi" w:cstheme="minorHAnsi"/>
          <w:sz w:val="22"/>
          <w:szCs w:val="22"/>
          <w:lang w:eastAsia="en-US"/>
        </w:rPr>
      </w:pPr>
    </w:p>
    <w:p w14:paraId="584E7514" w14:textId="01173404" w:rsidR="00C3750E" w:rsidRPr="00C3750E" w:rsidRDefault="00C3750E" w:rsidP="00C3750E">
      <w:pPr>
        <w:jc w:val="both"/>
        <w:rPr>
          <w:rFonts w:asciiTheme="minorHAnsi" w:eastAsiaTheme="minorHAnsi" w:hAnsiTheme="minorHAnsi" w:cstheme="minorHAnsi"/>
          <w:b/>
          <w:sz w:val="22"/>
          <w:szCs w:val="22"/>
          <w:lang w:eastAsia="en-US"/>
        </w:rPr>
      </w:pPr>
      <w:r w:rsidRPr="00C3750E">
        <w:rPr>
          <w:rFonts w:asciiTheme="minorHAnsi" w:eastAsiaTheme="minorHAnsi" w:hAnsiTheme="minorHAnsi" w:cstheme="minorHAnsi"/>
          <w:sz w:val="22"/>
          <w:szCs w:val="22"/>
          <w:lang w:eastAsia="en-US"/>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3A49B80C" w14:textId="77777777" w:rsidR="0003626A" w:rsidRPr="00C3750E" w:rsidRDefault="0003626A" w:rsidP="00C3750E">
      <w:pPr>
        <w:jc w:val="both"/>
        <w:rPr>
          <w:rFonts w:asciiTheme="minorHAnsi" w:eastAsiaTheme="minorHAnsi" w:hAnsiTheme="minorHAnsi" w:cstheme="minorBidi"/>
          <w:sz w:val="22"/>
          <w:szCs w:val="22"/>
          <w:lang w:eastAsia="en-US"/>
        </w:rPr>
      </w:pPr>
    </w:p>
    <w:p w14:paraId="5ABB04AC" w14:textId="77777777" w:rsidR="00C3750E" w:rsidRPr="00C3750E" w:rsidRDefault="00C3750E" w:rsidP="00C3750E">
      <w:pPr>
        <w:jc w:val="both"/>
        <w:rPr>
          <w:rFonts w:asciiTheme="minorHAnsi" w:eastAsiaTheme="minorHAnsi" w:hAnsiTheme="minorHAnsi" w:cstheme="minorBidi"/>
          <w:b/>
          <w:sz w:val="22"/>
          <w:szCs w:val="22"/>
          <w:lang w:eastAsia="en-US"/>
        </w:rPr>
      </w:pPr>
      <w:r w:rsidRPr="00C3750E">
        <w:rPr>
          <w:rFonts w:asciiTheme="minorHAnsi" w:eastAsiaTheme="minorHAnsi" w:hAnsiTheme="minorHAnsi" w:cstheme="minorBidi"/>
          <w:b/>
          <w:sz w:val="22"/>
          <w:szCs w:val="22"/>
          <w:lang w:eastAsia="en-US"/>
        </w:rPr>
        <w:t>B2. Ekonomski in finančni položaj</w:t>
      </w:r>
    </w:p>
    <w:p w14:paraId="53AF24E2" w14:textId="77777777" w:rsidR="00C3750E" w:rsidRPr="00C3750E" w:rsidRDefault="00C3750E" w:rsidP="00C3750E">
      <w:pPr>
        <w:jc w:val="both"/>
        <w:rPr>
          <w:rFonts w:asciiTheme="minorHAnsi" w:eastAsiaTheme="minorHAnsi" w:hAnsiTheme="minorHAnsi" w:cstheme="minorBidi"/>
          <w:b/>
          <w:sz w:val="22"/>
          <w:szCs w:val="22"/>
          <w:lang w:eastAsia="en-US"/>
        </w:rPr>
      </w:pPr>
    </w:p>
    <w:p w14:paraId="0126C93F" w14:textId="675AC784" w:rsidR="00C3750E" w:rsidRPr="00C3750E" w:rsidRDefault="00C3750E" w:rsidP="00C3750E">
      <w:pPr>
        <w:jc w:val="both"/>
        <w:rPr>
          <w:rFonts w:asciiTheme="minorHAnsi" w:eastAsiaTheme="minorHAnsi" w:hAnsiTheme="minorHAnsi" w:cstheme="minorHAnsi"/>
          <w:color w:val="333333"/>
          <w:sz w:val="22"/>
          <w:szCs w:val="22"/>
          <w:lang w:eastAsia="en-US"/>
        </w:rPr>
      </w:pPr>
      <w:r w:rsidRPr="00ED0B94">
        <w:rPr>
          <w:rFonts w:asciiTheme="minorHAnsi" w:eastAsiaTheme="minorHAnsi" w:hAnsiTheme="minorHAnsi" w:cstheme="minorHAnsi"/>
          <w:color w:val="333333"/>
          <w:sz w:val="22"/>
          <w:szCs w:val="22"/>
          <w:shd w:val="clear" w:color="auto" w:fill="FFFFFF"/>
          <w:lang w:eastAsia="en-US"/>
        </w:rPr>
        <w:t>Splošni letni promet (upoštevani bodo čisti prihodki od prodaje) gospodarskega subjekta, v zadnjih treh (3) poslovnih letih (upoštevana bodo poslovna leta 20</w:t>
      </w:r>
      <w:r w:rsidR="00ED0B94" w:rsidRPr="00ED0B94">
        <w:rPr>
          <w:rFonts w:asciiTheme="minorHAnsi" w:eastAsiaTheme="minorHAnsi" w:hAnsiTheme="minorHAnsi" w:cstheme="minorHAnsi"/>
          <w:color w:val="333333"/>
          <w:sz w:val="22"/>
          <w:szCs w:val="22"/>
          <w:shd w:val="clear" w:color="auto" w:fill="FFFFFF"/>
          <w:lang w:eastAsia="en-US"/>
        </w:rPr>
        <w:t>23</w:t>
      </w:r>
      <w:r w:rsidRPr="00ED0B94">
        <w:rPr>
          <w:rFonts w:asciiTheme="minorHAnsi" w:eastAsiaTheme="minorHAnsi" w:hAnsiTheme="minorHAnsi" w:cstheme="minorHAnsi"/>
          <w:color w:val="333333"/>
          <w:sz w:val="22"/>
          <w:szCs w:val="22"/>
          <w:shd w:val="clear" w:color="auto" w:fill="FFFFFF"/>
          <w:lang w:eastAsia="en-US"/>
        </w:rPr>
        <w:t>, 20</w:t>
      </w:r>
      <w:r w:rsidR="00ED0B94" w:rsidRPr="00ED0B94">
        <w:rPr>
          <w:rFonts w:asciiTheme="minorHAnsi" w:eastAsiaTheme="minorHAnsi" w:hAnsiTheme="minorHAnsi" w:cstheme="minorHAnsi"/>
          <w:color w:val="333333"/>
          <w:sz w:val="22"/>
          <w:szCs w:val="22"/>
          <w:shd w:val="clear" w:color="auto" w:fill="FFFFFF"/>
          <w:lang w:eastAsia="en-US"/>
        </w:rPr>
        <w:t>24</w:t>
      </w:r>
      <w:r w:rsidRPr="00ED0B94">
        <w:rPr>
          <w:rFonts w:asciiTheme="minorHAnsi" w:eastAsiaTheme="minorHAnsi" w:hAnsiTheme="minorHAnsi" w:cstheme="minorHAnsi"/>
          <w:color w:val="333333"/>
          <w:sz w:val="22"/>
          <w:szCs w:val="22"/>
          <w:shd w:val="clear" w:color="auto" w:fill="FFFFFF"/>
          <w:lang w:eastAsia="en-US"/>
        </w:rPr>
        <w:t xml:space="preserve"> in 202</w:t>
      </w:r>
      <w:r w:rsidR="00ED0B94" w:rsidRPr="00ED0B94">
        <w:rPr>
          <w:rFonts w:asciiTheme="minorHAnsi" w:eastAsiaTheme="minorHAnsi" w:hAnsiTheme="minorHAnsi" w:cstheme="minorHAnsi"/>
          <w:color w:val="333333"/>
          <w:sz w:val="22"/>
          <w:szCs w:val="22"/>
          <w:shd w:val="clear" w:color="auto" w:fill="FFFFFF"/>
          <w:lang w:eastAsia="en-US"/>
        </w:rPr>
        <w:t>5</w:t>
      </w:r>
      <w:r w:rsidRPr="00ED0B94">
        <w:rPr>
          <w:rFonts w:asciiTheme="minorHAnsi" w:eastAsiaTheme="minorHAnsi" w:hAnsiTheme="minorHAnsi" w:cstheme="minorHAnsi"/>
          <w:color w:val="333333"/>
          <w:sz w:val="22"/>
          <w:szCs w:val="22"/>
          <w:shd w:val="clear" w:color="auto" w:fill="FFFFFF"/>
          <w:lang w:eastAsia="en-US"/>
        </w:rPr>
        <w:t xml:space="preserve">) mora biti najmanj v višini </w:t>
      </w:r>
      <w:r w:rsidR="00ED0B94" w:rsidRPr="00ED0B94">
        <w:rPr>
          <w:rFonts w:asciiTheme="minorHAnsi" w:eastAsiaTheme="minorHAnsi" w:hAnsiTheme="minorHAnsi" w:cstheme="minorHAnsi"/>
          <w:sz w:val="22"/>
          <w:szCs w:val="22"/>
          <w:shd w:val="clear" w:color="auto" w:fill="FFFFFF"/>
          <w:lang w:eastAsia="en-US"/>
        </w:rPr>
        <w:t>3</w:t>
      </w:r>
      <w:r w:rsidRPr="00ED0B94">
        <w:rPr>
          <w:rFonts w:asciiTheme="minorHAnsi" w:eastAsiaTheme="minorHAnsi" w:hAnsiTheme="minorHAnsi" w:cstheme="minorHAnsi"/>
          <w:sz w:val="22"/>
          <w:szCs w:val="22"/>
          <w:shd w:val="clear" w:color="auto" w:fill="FFFFFF"/>
          <w:lang w:eastAsia="en-US"/>
        </w:rPr>
        <w:t>00.000,00 EUR.</w:t>
      </w:r>
      <w:r w:rsidRPr="00C3750E">
        <w:rPr>
          <w:rFonts w:asciiTheme="minorHAnsi" w:eastAsiaTheme="minorHAnsi" w:hAnsiTheme="minorHAnsi" w:cstheme="minorHAnsi"/>
          <w:sz w:val="22"/>
          <w:szCs w:val="22"/>
          <w:shd w:val="clear" w:color="auto" w:fill="FFFFFF"/>
          <w:lang w:eastAsia="en-US"/>
        </w:rPr>
        <w:t xml:space="preserve"> </w:t>
      </w:r>
    </w:p>
    <w:p w14:paraId="480332E1" w14:textId="77777777" w:rsidR="00C3750E" w:rsidRPr="00C3750E" w:rsidRDefault="00C3750E" w:rsidP="00C3750E">
      <w:pPr>
        <w:jc w:val="both"/>
        <w:rPr>
          <w:rFonts w:asciiTheme="minorHAnsi" w:eastAsiaTheme="minorHAnsi" w:hAnsiTheme="minorHAnsi" w:cstheme="minorHAnsi"/>
          <w:color w:val="333333"/>
          <w:sz w:val="22"/>
          <w:szCs w:val="22"/>
          <w:lang w:eastAsia="en-US"/>
        </w:rPr>
      </w:pPr>
    </w:p>
    <w:p w14:paraId="3DC3B609" w14:textId="77777777" w:rsidR="00C3750E" w:rsidRPr="00C3750E" w:rsidRDefault="00C3750E" w:rsidP="00C3750E">
      <w:pPr>
        <w:jc w:val="both"/>
        <w:rPr>
          <w:rFonts w:asciiTheme="minorHAnsi" w:eastAsiaTheme="minorHAnsi" w:hAnsiTheme="minorHAnsi" w:cstheme="minorHAnsi"/>
          <w:color w:val="333333"/>
          <w:sz w:val="22"/>
          <w:szCs w:val="22"/>
          <w:lang w:eastAsia="en-US"/>
        </w:rPr>
      </w:pPr>
      <w:r w:rsidRPr="00C3750E">
        <w:rPr>
          <w:rFonts w:asciiTheme="minorHAnsi" w:eastAsiaTheme="minorHAnsi" w:hAnsiTheme="minorHAnsi" w:cstheme="minorHAnsi"/>
          <w:color w:val="333333"/>
          <w:sz w:val="22"/>
          <w:szCs w:val="22"/>
          <w:lang w:eastAsia="en-US"/>
        </w:rPr>
        <w:t>Gospodarski subjekti v ponudbi lahko skupno izpolnjujejo predmetni pogoj.</w:t>
      </w:r>
    </w:p>
    <w:p w14:paraId="182B4379" w14:textId="77777777" w:rsidR="00C3750E" w:rsidRPr="00C3750E" w:rsidRDefault="00C3750E" w:rsidP="00C3750E">
      <w:pPr>
        <w:jc w:val="both"/>
        <w:rPr>
          <w:rFonts w:asciiTheme="minorHAnsi" w:eastAsiaTheme="minorHAnsi" w:hAnsiTheme="minorHAnsi" w:cstheme="minorHAnsi"/>
          <w:b/>
          <w:bCs/>
          <w:color w:val="333333"/>
          <w:sz w:val="22"/>
          <w:szCs w:val="22"/>
          <w:u w:val="single"/>
          <w:lang w:eastAsia="en-US"/>
        </w:rPr>
      </w:pPr>
    </w:p>
    <w:p w14:paraId="4EC84861" w14:textId="77777777" w:rsidR="00C3750E" w:rsidRPr="00C3750E" w:rsidRDefault="00C3750E" w:rsidP="00C3750E">
      <w:pPr>
        <w:jc w:val="both"/>
        <w:rPr>
          <w:rFonts w:asciiTheme="minorHAnsi" w:eastAsiaTheme="minorHAnsi" w:hAnsiTheme="minorHAnsi" w:cstheme="minorHAnsi"/>
          <w:color w:val="333333"/>
          <w:sz w:val="22"/>
          <w:szCs w:val="22"/>
          <w:lang w:eastAsia="en-US"/>
        </w:rPr>
      </w:pPr>
      <w:r w:rsidRPr="00C3750E">
        <w:rPr>
          <w:rFonts w:asciiTheme="minorHAnsi" w:eastAsiaTheme="minorHAnsi" w:hAnsiTheme="minorHAnsi" w:cstheme="minorHAnsi"/>
          <w:b/>
          <w:bCs/>
          <w:color w:val="333333"/>
          <w:sz w:val="22"/>
          <w:szCs w:val="22"/>
          <w:u w:val="single"/>
          <w:lang w:eastAsia="en-US"/>
        </w:rPr>
        <w:t xml:space="preserve">Predhodno dokazilo: </w:t>
      </w:r>
    </w:p>
    <w:p w14:paraId="748D9FC1" w14:textId="77777777" w:rsidR="00C3750E" w:rsidRPr="00C3750E" w:rsidRDefault="00C3750E" w:rsidP="00C3750E">
      <w:pPr>
        <w:numPr>
          <w:ilvl w:val="0"/>
          <w:numId w:val="89"/>
        </w:numPr>
        <w:spacing w:line="276" w:lineRule="auto"/>
        <w:contextualSpacing/>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Izpolnjen obrazec »ESPD« (v »Del IV: Pogoji za sodelovanje, Oddelek B: Ustreznost, Ekonomski in finančni položaj, Splošni letni promet) </w:t>
      </w:r>
    </w:p>
    <w:p w14:paraId="7836AC3E" w14:textId="77777777" w:rsidR="00C3750E" w:rsidRPr="00C3750E" w:rsidRDefault="00C3750E" w:rsidP="00C3750E">
      <w:pPr>
        <w:jc w:val="both"/>
        <w:rPr>
          <w:rFonts w:asciiTheme="minorHAnsi" w:eastAsiaTheme="minorHAnsi" w:hAnsiTheme="minorHAnsi" w:cstheme="minorHAnsi"/>
          <w:color w:val="333333"/>
          <w:sz w:val="22"/>
          <w:szCs w:val="22"/>
          <w:lang w:eastAsia="en-US"/>
        </w:rPr>
      </w:pPr>
    </w:p>
    <w:p w14:paraId="647AAD8C" w14:textId="77777777" w:rsidR="00C3750E" w:rsidRPr="00C3750E" w:rsidRDefault="00C3750E" w:rsidP="00C3750E">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sz w:val="22"/>
          <w:szCs w:val="22"/>
          <w:lang w:eastAsia="en-US"/>
        </w:rPr>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5160CAC5" w14:textId="77777777" w:rsidR="00C3750E" w:rsidRPr="00C3750E" w:rsidRDefault="00C3750E" w:rsidP="00C3750E">
      <w:pPr>
        <w:jc w:val="both"/>
        <w:rPr>
          <w:rFonts w:asciiTheme="minorHAnsi" w:eastAsiaTheme="minorHAnsi" w:hAnsiTheme="minorHAnsi" w:cstheme="minorBidi"/>
          <w:sz w:val="22"/>
          <w:szCs w:val="22"/>
          <w:lang w:eastAsia="en-US"/>
        </w:rPr>
      </w:pPr>
    </w:p>
    <w:p w14:paraId="094FCB86" w14:textId="77777777" w:rsidR="00C3750E" w:rsidRPr="00C3750E" w:rsidRDefault="00C3750E" w:rsidP="00C3750E">
      <w:pPr>
        <w:jc w:val="both"/>
        <w:rPr>
          <w:rFonts w:asciiTheme="minorHAnsi" w:eastAsiaTheme="minorHAnsi" w:hAnsiTheme="minorHAnsi" w:cstheme="minorHAnsi"/>
          <w:sz w:val="22"/>
          <w:szCs w:val="22"/>
          <w:shd w:val="clear" w:color="auto" w:fill="FFFFFF"/>
          <w:lang w:eastAsia="en-US"/>
        </w:rPr>
      </w:pPr>
      <w:r w:rsidRPr="00C3750E">
        <w:rPr>
          <w:rFonts w:asciiTheme="minorHAnsi" w:eastAsiaTheme="minorHAnsi" w:hAnsiTheme="minorHAnsi" w:cstheme="minorHAnsi"/>
          <w:sz w:val="22"/>
          <w:szCs w:val="22"/>
          <w:shd w:val="clear" w:color="auto" w:fill="FFFFFF"/>
          <w:lang w:eastAsia="en-US"/>
        </w:rPr>
        <w:t xml:space="preserve">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 </w:t>
      </w:r>
    </w:p>
    <w:p w14:paraId="553F92FE" w14:textId="77777777" w:rsidR="00C3750E" w:rsidRDefault="00C3750E" w:rsidP="00C3750E">
      <w:pPr>
        <w:jc w:val="both"/>
        <w:rPr>
          <w:rFonts w:asciiTheme="minorHAnsi" w:eastAsiaTheme="minorHAnsi" w:hAnsiTheme="minorHAnsi" w:cstheme="minorHAnsi"/>
          <w:color w:val="333333"/>
          <w:sz w:val="22"/>
          <w:szCs w:val="22"/>
          <w:shd w:val="clear" w:color="auto" w:fill="FFFFFF"/>
          <w:lang w:eastAsia="en-US"/>
        </w:rPr>
      </w:pPr>
    </w:p>
    <w:p w14:paraId="3A010DEF" w14:textId="77777777" w:rsidR="00CC7E88" w:rsidRDefault="00CC7E88" w:rsidP="00C3750E">
      <w:pPr>
        <w:jc w:val="both"/>
        <w:rPr>
          <w:rFonts w:asciiTheme="minorHAnsi" w:eastAsiaTheme="minorHAnsi" w:hAnsiTheme="minorHAnsi" w:cstheme="minorHAnsi"/>
          <w:color w:val="333333"/>
          <w:sz w:val="22"/>
          <w:szCs w:val="22"/>
          <w:shd w:val="clear" w:color="auto" w:fill="FFFFFF"/>
          <w:lang w:eastAsia="en-US"/>
        </w:rPr>
      </w:pPr>
    </w:p>
    <w:p w14:paraId="3806933E" w14:textId="77777777" w:rsidR="00CC7E88" w:rsidRDefault="00CC7E88" w:rsidP="00C3750E">
      <w:pPr>
        <w:jc w:val="both"/>
        <w:rPr>
          <w:rFonts w:asciiTheme="minorHAnsi" w:eastAsiaTheme="minorHAnsi" w:hAnsiTheme="minorHAnsi" w:cstheme="minorHAnsi"/>
          <w:color w:val="333333"/>
          <w:sz w:val="22"/>
          <w:szCs w:val="22"/>
          <w:shd w:val="clear" w:color="auto" w:fill="FFFFFF"/>
          <w:lang w:eastAsia="en-US"/>
        </w:rPr>
      </w:pPr>
    </w:p>
    <w:p w14:paraId="3FE94390" w14:textId="77777777" w:rsidR="00CC7E88" w:rsidRDefault="00CC7E88" w:rsidP="00C3750E">
      <w:pPr>
        <w:jc w:val="both"/>
        <w:rPr>
          <w:rFonts w:asciiTheme="minorHAnsi" w:eastAsiaTheme="minorHAnsi" w:hAnsiTheme="minorHAnsi" w:cstheme="minorHAnsi"/>
          <w:color w:val="333333"/>
          <w:sz w:val="22"/>
          <w:szCs w:val="22"/>
          <w:shd w:val="clear" w:color="auto" w:fill="FFFFFF"/>
          <w:lang w:eastAsia="en-US"/>
        </w:rPr>
      </w:pPr>
    </w:p>
    <w:p w14:paraId="720CD74A" w14:textId="77777777" w:rsidR="00CC7E88" w:rsidRDefault="00CC7E88" w:rsidP="00C3750E">
      <w:pPr>
        <w:jc w:val="both"/>
        <w:rPr>
          <w:rFonts w:asciiTheme="minorHAnsi" w:eastAsiaTheme="minorHAnsi" w:hAnsiTheme="minorHAnsi" w:cstheme="minorHAnsi"/>
          <w:color w:val="333333"/>
          <w:sz w:val="22"/>
          <w:szCs w:val="22"/>
          <w:shd w:val="clear" w:color="auto" w:fill="FFFFFF"/>
          <w:lang w:eastAsia="en-US"/>
        </w:rPr>
      </w:pPr>
    </w:p>
    <w:p w14:paraId="73E26091" w14:textId="77777777" w:rsidR="00CC7E88" w:rsidRPr="00C3750E" w:rsidRDefault="00CC7E88" w:rsidP="00C3750E">
      <w:pPr>
        <w:jc w:val="both"/>
        <w:rPr>
          <w:rFonts w:asciiTheme="minorHAnsi" w:eastAsiaTheme="minorHAnsi" w:hAnsiTheme="minorHAnsi" w:cstheme="minorHAnsi"/>
          <w:color w:val="333333"/>
          <w:sz w:val="22"/>
          <w:szCs w:val="22"/>
          <w:shd w:val="clear" w:color="auto" w:fill="FFFFFF"/>
          <w:lang w:eastAsia="en-US"/>
        </w:rPr>
      </w:pPr>
    </w:p>
    <w:p w14:paraId="02F706C6" w14:textId="3C398FBB" w:rsidR="00C3750E" w:rsidRPr="00C3750E" w:rsidRDefault="00C3750E" w:rsidP="00C3750E">
      <w:pPr>
        <w:jc w:val="both"/>
        <w:rPr>
          <w:rFonts w:asciiTheme="minorHAnsi" w:eastAsiaTheme="minorHAnsi" w:hAnsiTheme="minorHAnsi" w:cstheme="minorBidi"/>
          <w:b/>
          <w:sz w:val="22"/>
          <w:szCs w:val="22"/>
          <w:lang w:eastAsia="en-US"/>
        </w:rPr>
      </w:pPr>
      <w:r w:rsidRPr="00C3750E">
        <w:rPr>
          <w:rFonts w:asciiTheme="minorHAnsi" w:eastAsiaTheme="minorHAnsi" w:hAnsiTheme="minorHAnsi" w:cstheme="minorBidi"/>
          <w:b/>
          <w:sz w:val="22"/>
          <w:szCs w:val="22"/>
          <w:lang w:eastAsia="en-US"/>
        </w:rPr>
        <w:t>B3. Tehnična in strokovna sposobnost</w:t>
      </w:r>
    </w:p>
    <w:p w14:paraId="59CB8E01" w14:textId="77777777" w:rsidR="00C3750E" w:rsidRPr="00C3750E" w:rsidRDefault="00C3750E" w:rsidP="00C3750E">
      <w:pPr>
        <w:jc w:val="both"/>
        <w:rPr>
          <w:rFonts w:asciiTheme="minorHAnsi" w:eastAsiaTheme="minorHAnsi" w:hAnsiTheme="minorHAnsi" w:cstheme="minorBidi"/>
          <w:sz w:val="22"/>
          <w:szCs w:val="22"/>
          <w:lang w:eastAsia="en-US"/>
        </w:rPr>
      </w:pPr>
      <w:bookmarkStart w:id="9" w:name="_Hlk21601089"/>
    </w:p>
    <w:p w14:paraId="71139F6B" w14:textId="22179B30" w:rsidR="00C3750E" w:rsidRPr="00C3750E" w:rsidRDefault="00C3750E" w:rsidP="00C3750E">
      <w:pPr>
        <w:numPr>
          <w:ilvl w:val="0"/>
          <w:numId w:val="92"/>
        </w:numPr>
        <w:spacing w:line="276" w:lineRule="auto"/>
        <w:contextualSpacing/>
        <w:jc w:val="both"/>
        <w:rPr>
          <w:rFonts w:asciiTheme="minorHAnsi" w:eastAsiaTheme="minorHAnsi" w:hAnsiTheme="minorHAnsi" w:cstheme="minorBidi"/>
          <w:b/>
          <w:bCs/>
          <w:sz w:val="22"/>
          <w:szCs w:val="22"/>
          <w:lang w:eastAsia="en-US"/>
        </w:rPr>
      </w:pPr>
      <w:r w:rsidRPr="00C3750E">
        <w:rPr>
          <w:rFonts w:asciiTheme="minorHAnsi" w:eastAsiaTheme="minorHAnsi" w:hAnsiTheme="minorHAnsi" w:cstheme="minorBidi"/>
          <w:b/>
          <w:bCs/>
          <w:sz w:val="22"/>
          <w:szCs w:val="22"/>
          <w:lang w:eastAsia="en-US"/>
        </w:rPr>
        <w:t xml:space="preserve">Pogojne reference </w:t>
      </w:r>
      <w:r w:rsidR="007D528F">
        <w:rPr>
          <w:rFonts w:asciiTheme="minorHAnsi" w:eastAsiaTheme="minorHAnsi" w:hAnsiTheme="minorHAnsi" w:cstheme="minorBidi"/>
          <w:b/>
          <w:bCs/>
          <w:sz w:val="22"/>
          <w:szCs w:val="22"/>
          <w:lang w:eastAsia="en-US"/>
        </w:rPr>
        <w:t xml:space="preserve">gospodarskega subjekta </w:t>
      </w:r>
    </w:p>
    <w:p w14:paraId="18D7C1A9" w14:textId="77777777" w:rsidR="00C3750E" w:rsidRPr="00C3750E" w:rsidRDefault="00C3750E" w:rsidP="00C3750E">
      <w:pPr>
        <w:jc w:val="both"/>
        <w:rPr>
          <w:rFonts w:asciiTheme="minorHAnsi" w:eastAsiaTheme="minorHAnsi" w:hAnsiTheme="minorHAnsi" w:cstheme="minorBidi"/>
          <w:sz w:val="22"/>
          <w:szCs w:val="22"/>
          <w:lang w:eastAsia="en-US"/>
        </w:rPr>
      </w:pPr>
    </w:p>
    <w:p w14:paraId="1D865E02" w14:textId="531251FF" w:rsidR="0003626A" w:rsidRPr="007C5557" w:rsidRDefault="00C3750E" w:rsidP="00C3750E">
      <w:pPr>
        <w:jc w:val="both"/>
        <w:rPr>
          <w:rFonts w:asciiTheme="minorHAnsi" w:eastAsiaTheme="minorHAnsi" w:hAnsiTheme="minorHAnsi" w:cstheme="minorBidi"/>
          <w:sz w:val="22"/>
          <w:szCs w:val="22"/>
          <w:lang w:eastAsia="en-US"/>
        </w:rPr>
      </w:pPr>
      <w:r w:rsidRPr="007C5557">
        <w:rPr>
          <w:rFonts w:asciiTheme="minorHAnsi" w:eastAsiaTheme="minorHAnsi" w:hAnsiTheme="minorHAnsi" w:cstheme="minorBidi"/>
          <w:sz w:val="22"/>
          <w:szCs w:val="22"/>
          <w:lang w:eastAsia="en-US"/>
        </w:rPr>
        <w:t xml:space="preserve">Ponudnik mora v ponudbi izkazati, da je v zadnjih petih (5) letih, šteto do roka za oddajo ponudb, samostojno ali v skupni ponudbi uspešno </w:t>
      </w:r>
      <w:r w:rsidR="007D528F" w:rsidRPr="007C5557">
        <w:rPr>
          <w:rFonts w:asciiTheme="minorHAnsi" w:eastAsiaTheme="minorHAnsi" w:hAnsiTheme="minorHAnsi" w:cstheme="minorBidi"/>
          <w:sz w:val="22"/>
          <w:szCs w:val="22"/>
          <w:lang w:eastAsia="en-US"/>
        </w:rPr>
        <w:t xml:space="preserve">že </w:t>
      </w:r>
      <w:r w:rsidR="0003626A" w:rsidRPr="007C5557">
        <w:rPr>
          <w:rFonts w:asciiTheme="minorHAnsi" w:eastAsiaTheme="minorHAnsi" w:hAnsiTheme="minorHAnsi" w:cstheme="minorBidi"/>
          <w:sz w:val="22"/>
          <w:szCs w:val="22"/>
          <w:lang w:eastAsia="en-US"/>
        </w:rPr>
        <w:t xml:space="preserve">izvedel </w:t>
      </w:r>
      <w:r w:rsidR="00D704EC" w:rsidRPr="007C5557">
        <w:rPr>
          <w:rFonts w:asciiTheme="minorHAnsi" w:eastAsiaTheme="minorHAnsi" w:hAnsiTheme="minorHAnsi" w:cstheme="minorBidi"/>
          <w:sz w:val="22"/>
          <w:szCs w:val="22"/>
          <w:lang w:eastAsia="en-US"/>
        </w:rPr>
        <w:t>delo, ki se nanaša na zaključeno gradnjo kanalizacijskega omrežja</w:t>
      </w:r>
      <w:r w:rsidR="0083096F" w:rsidRPr="007C5557">
        <w:rPr>
          <w:rFonts w:asciiTheme="minorHAnsi" w:eastAsiaTheme="minorHAnsi" w:hAnsiTheme="minorHAnsi" w:cstheme="minorBidi"/>
          <w:sz w:val="22"/>
          <w:szCs w:val="22"/>
          <w:lang w:eastAsia="en-US"/>
        </w:rPr>
        <w:t>, in sicer: f</w:t>
      </w:r>
      <w:r w:rsidR="00D704EC" w:rsidRPr="007C5557">
        <w:rPr>
          <w:rFonts w:asciiTheme="minorHAnsi" w:eastAsiaTheme="minorHAnsi" w:hAnsiTheme="minorHAnsi" w:cstheme="minorBidi"/>
          <w:sz w:val="22"/>
          <w:szCs w:val="22"/>
          <w:lang w:eastAsia="en-US"/>
        </w:rPr>
        <w:t>ekalna kanalizacija ali meteorna kanalizacija ali kanalizacija mešanega sistema</w:t>
      </w:r>
      <w:r w:rsidR="007D7D55">
        <w:rPr>
          <w:rFonts w:asciiTheme="minorHAnsi" w:eastAsiaTheme="minorHAnsi" w:hAnsiTheme="minorHAnsi" w:cstheme="minorBidi"/>
          <w:sz w:val="22"/>
          <w:szCs w:val="22"/>
          <w:lang w:eastAsia="en-US"/>
        </w:rPr>
        <w:t>, ki</w:t>
      </w:r>
      <w:r w:rsidR="00D704EC" w:rsidRPr="007C5557">
        <w:rPr>
          <w:rFonts w:asciiTheme="minorHAnsi" w:eastAsiaTheme="minorHAnsi" w:hAnsiTheme="minorHAnsi" w:cstheme="minorBidi"/>
          <w:sz w:val="22"/>
          <w:szCs w:val="22"/>
          <w:lang w:eastAsia="en-US"/>
        </w:rPr>
        <w:t xml:space="preserve"> je bila zgrajena iz kanalizacijskih cevi premera minimalno fi 200 mm ali več, skupna dolžina zgrajenega kanalizacijskega sistema pa je znašala minimalno 200 m ali več. Za referenčno delo je imel </w:t>
      </w:r>
      <w:r w:rsidR="007D7D55">
        <w:rPr>
          <w:rFonts w:asciiTheme="minorHAnsi" w:eastAsiaTheme="minorHAnsi" w:hAnsiTheme="minorHAnsi" w:cstheme="minorBidi"/>
          <w:sz w:val="22"/>
          <w:szCs w:val="22"/>
          <w:lang w:eastAsia="en-US"/>
        </w:rPr>
        <w:t xml:space="preserve">ponudnik </w:t>
      </w:r>
      <w:r w:rsidR="00D704EC" w:rsidRPr="007C5557">
        <w:rPr>
          <w:rFonts w:asciiTheme="minorHAnsi" w:eastAsiaTheme="minorHAnsi" w:hAnsiTheme="minorHAnsi" w:cstheme="minorBidi"/>
          <w:sz w:val="22"/>
          <w:szCs w:val="22"/>
          <w:lang w:eastAsia="en-US"/>
        </w:rPr>
        <w:t xml:space="preserve">sklenjeno ustrezno gradbeno pogodbo. Gradnja kanalizacijskega omrežja je obsegala gradbena dela in montažna/kanalizacijska dela. Ponudnik mora predložiti vsaj </w:t>
      </w:r>
      <w:r w:rsidR="00CC7E88">
        <w:rPr>
          <w:rFonts w:asciiTheme="minorHAnsi" w:eastAsiaTheme="minorHAnsi" w:hAnsiTheme="minorHAnsi" w:cstheme="minorBidi"/>
          <w:sz w:val="22"/>
          <w:szCs w:val="22"/>
          <w:lang w:eastAsia="en-US"/>
        </w:rPr>
        <w:t>dve</w:t>
      </w:r>
      <w:r w:rsidR="00D704EC" w:rsidRPr="007C5557">
        <w:rPr>
          <w:rFonts w:asciiTheme="minorHAnsi" w:eastAsiaTheme="minorHAnsi" w:hAnsiTheme="minorHAnsi" w:cstheme="minorBidi"/>
          <w:sz w:val="22"/>
          <w:szCs w:val="22"/>
          <w:lang w:eastAsia="en-US"/>
        </w:rPr>
        <w:t xml:space="preserve"> </w:t>
      </w:r>
      <w:r w:rsidR="007D528F" w:rsidRPr="007C5557">
        <w:rPr>
          <w:rFonts w:asciiTheme="minorHAnsi" w:eastAsiaTheme="minorHAnsi" w:hAnsiTheme="minorHAnsi" w:cstheme="minorBidi"/>
          <w:sz w:val="22"/>
          <w:szCs w:val="22"/>
          <w:lang w:eastAsia="en-US"/>
        </w:rPr>
        <w:t>(</w:t>
      </w:r>
      <w:r w:rsidR="00CC7E88">
        <w:rPr>
          <w:rFonts w:asciiTheme="minorHAnsi" w:eastAsiaTheme="minorHAnsi" w:hAnsiTheme="minorHAnsi" w:cstheme="minorBidi"/>
          <w:sz w:val="22"/>
          <w:szCs w:val="22"/>
          <w:lang w:eastAsia="en-US"/>
        </w:rPr>
        <w:t>2</w:t>
      </w:r>
      <w:r w:rsidR="007D528F" w:rsidRPr="007C5557">
        <w:rPr>
          <w:rFonts w:asciiTheme="minorHAnsi" w:eastAsiaTheme="minorHAnsi" w:hAnsiTheme="minorHAnsi" w:cstheme="minorBidi"/>
          <w:sz w:val="22"/>
          <w:szCs w:val="22"/>
          <w:lang w:eastAsia="en-US"/>
        </w:rPr>
        <w:t xml:space="preserve">) </w:t>
      </w:r>
      <w:r w:rsidR="00D704EC" w:rsidRPr="007C5557">
        <w:rPr>
          <w:rFonts w:asciiTheme="minorHAnsi" w:eastAsiaTheme="minorHAnsi" w:hAnsiTheme="minorHAnsi" w:cstheme="minorBidi"/>
          <w:sz w:val="22"/>
          <w:szCs w:val="22"/>
          <w:lang w:eastAsia="en-US"/>
        </w:rPr>
        <w:t>takšn</w:t>
      </w:r>
      <w:r w:rsidR="00CC7E88">
        <w:rPr>
          <w:rFonts w:asciiTheme="minorHAnsi" w:eastAsiaTheme="minorHAnsi" w:hAnsiTheme="minorHAnsi" w:cstheme="minorBidi"/>
          <w:sz w:val="22"/>
          <w:szCs w:val="22"/>
          <w:lang w:eastAsia="en-US"/>
        </w:rPr>
        <w:t>i</w:t>
      </w:r>
      <w:r w:rsidR="00D704EC" w:rsidRPr="007C5557">
        <w:rPr>
          <w:rFonts w:asciiTheme="minorHAnsi" w:eastAsiaTheme="minorHAnsi" w:hAnsiTheme="minorHAnsi" w:cstheme="minorBidi"/>
          <w:sz w:val="22"/>
          <w:szCs w:val="22"/>
          <w:lang w:eastAsia="en-US"/>
        </w:rPr>
        <w:t xml:space="preserve"> referenc</w:t>
      </w:r>
      <w:r w:rsidR="00CC7E88">
        <w:rPr>
          <w:rFonts w:asciiTheme="minorHAnsi" w:eastAsiaTheme="minorHAnsi" w:hAnsiTheme="minorHAnsi" w:cstheme="minorBidi"/>
          <w:sz w:val="22"/>
          <w:szCs w:val="22"/>
          <w:lang w:eastAsia="en-US"/>
        </w:rPr>
        <w:t>i</w:t>
      </w:r>
      <w:r w:rsidR="00D704EC" w:rsidRPr="007C5557">
        <w:rPr>
          <w:rFonts w:asciiTheme="minorHAnsi" w:eastAsiaTheme="minorHAnsi" w:hAnsiTheme="minorHAnsi" w:cstheme="minorBidi"/>
          <w:sz w:val="22"/>
          <w:szCs w:val="22"/>
          <w:lang w:eastAsia="en-US"/>
        </w:rPr>
        <w:t>.</w:t>
      </w:r>
    </w:p>
    <w:p w14:paraId="29306F8B" w14:textId="77777777" w:rsidR="007D528F" w:rsidRDefault="007D528F" w:rsidP="007D528F">
      <w:pPr>
        <w:jc w:val="both"/>
        <w:rPr>
          <w:rFonts w:asciiTheme="minorHAnsi" w:eastAsiaTheme="minorHAnsi" w:hAnsiTheme="minorHAnsi" w:cstheme="minorBidi"/>
          <w:sz w:val="22"/>
          <w:szCs w:val="22"/>
          <w:lang w:eastAsia="en-US"/>
        </w:rPr>
      </w:pPr>
    </w:p>
    <w:p w14:paraId="4E9DC386" w14:textId="77777777" w:rsidR="00C3750E" w:rsidRPr="007C5557" w:rsidRDefault="00C3750E" w:rsidP="007D528F">
      <w:pPr>
        <w:jc w:val="both"/>
        <w:rPr>
          <w:rFonts w:asciiTheme="minorHAnsi" w:hAnsiTheme="minorHAnsi"/>
          <w:b/>
          <w:bCs/>
          <w:sz w:val="22"/>
          <w:szCs w:val="22"/>
          <w:u w:val="single"/>
          <w:lang w:eastAsia="x-none"/>
        </w:rPr>
      </w:pPr>
      <w:r w:rsidRPr="007C5557">
        <w:rPr>
          <w:rFonts w:asciiTheme="minorHAnsi" w:hAnsiTheme="minorHAnsi"/>
          <w:b/>
          <w:bCs/>
          <w:sz w:val="22"/>
          <w:szCs w:val="22"/>
          <w:u w:val="single"/>
          <w:lang w:eastAsia="x-none"/>
        </w:rPr>
        <w:t xml:space="preserve">Predhodno dokazilo: </w:t>
      </w:r>
    </w:p>
    <w:p w14:paraId="776E6BA6" w14:textId="0773BDF1" w:rsidR="00C3750E" w:rsidRPr="007C5557" w:rsidRDefault="00C3750E" w:rsidP="007D528F">
      <w:pPr>
        <w:numPr>
          <w:ilvl w:val="0"/>
          <w:numId w:val="67"/>
        </w:numPr>
        <w:contextualSpacing/>
        <w:jc w:val="both"/>
        <w:rPr>
          <w:rFonts w:asciiTheme="minorHAnsi" w:eastAsiaTheme="minorHAnsi" w:hAnsiTheme="minorHAnsi" w:cstheme="minorBidi"/>
          <w:sz w:val="22"/>
          <w:szCs w:val="22"/>
          <w:lang w:eastAsia="en-US"/>
        </w:rPr>
      </w:pPr>
      <w:r w:rsidRPr="007C5557">
        <w:rPr>
          <w:rFonts w:asciiTheme="minorHAnsi" w:eastAsiaTheme="minorHAnsi" w:hAnsiTheme="minorHAnsi" w:cstheme="minorBidi"/>
          <w:sz w:val="22"/>
          <w:szCs w:val="22"/>
          <w:lang w:eastAsia="en-US"/>
        </w:rPr>
        <w:t>Izpolnjen obrazec »ESPD« (del IV: Pogoji za sodelovanje, C: Tehnična in strokovna sposobnost, Za naročila</w:t>
      </w:r>
      <w:r w:rsidR="00D704EC" w:rsidRPr="007C5557">
        <w:rPr>
          <w:rFonts w:asciiTheme="minorHAnsi" w:eastAsiaTheme="minorHAnsi" w:hAnsiTheme="minorHAnsi" w:cstheme="minorBidi"/>
          <w:sz w:val="22"/>
          <w:szCs w:val="22"/>
          <w:lang w:eastAsia="en-US"/>
        </w:rPr>
        <w:t xml:space="preserve"> gradnje</w:t>
      </w:r>
      <w:r w:rsidRPr="007C5557">
        <w:rPr>
          <w:rFonts w:asciiTheme="minorHAnsi" w:eastAsiaTheme="minorHAnsi" w:hAnsiTheme="minorHAnsi" w:cstheme="minorBidi"/>
          <w:sz w:val="22"/>
          <w:szCs w:val="22"/>
          <w:lang w:eastAsia="en-US"/>
        </w:rPr>
        <w:t xml:space="preserve">: </w:t>
      </w:r>
      <w:r w:rsidR="00D704EC" w:rsidRPr="007C5557">
        <w:rPr>
          <w:rFonts w:asciiTheme="minorHAnsi" w:eastAsiaTheme="minorHAnsi" w:hAnsiTheme="minorHAnsi" w:cstheme="minorBidi"/>
          <w:sz w:val="22"/>
          <w:szCs w:val="22"/>
          <w:lang w:eastAsia="en-US"/>
        </w:rPr>
        <w:t>gradnja</w:t>
      </w:r>
      <w:r w:rsidRPr="007C5557">
        <w:rPr>
          <w:rFonts w:asciiTheme="minorHAnsi" w:eastAsiaTheme="minorHAnsi" w:hAnsiTheme="minorHAnsi" w:cstheme="minorBidi"/>
          <w:sz w:val="22"/>
          <w:szCs w:val="22"/>
          <w:lang w:eastAsia="en-US"/>
        </w:rPr>
        <w:t xml:space="preserve"> določene vrste). Gospodarski subjekt v obrazec ESPD navede podatke, iz katerih izhaja izpolnjevanje zahtev iz pogoja, in sicer: v polje »Opis« navede, </w:t>
      </w:r>
      <w:r w:rsidR="00D704EC" w:rsidRPr="007C5557">
        <w:rPr>
          <w:rFonts w:asciiTheme="minorHAnsi" w:eastAsiaTheme="minorHAnsi" w:hAnsiTheme="minorHAnsi" w:cstheme="minorBidi"/>
          <w:sz w:val="22"/>
          <w:szCs w:val="22"/>
          <w:lang w:eastAsia="en-US"/>
        </w:rPr>
        <w:t xml:space="preserve"> </w:t>
      </w:r>
      <w:r w:rsidRPr="007C5557">
        <w:rPr>
          <w:rFonts w:asciiTheme="minorHAnsi" w:eastAsiaTheme="minorHAnsi" w:hAnsiTheme="minorHAnsi" w:cstheme="minorBidi"/>
          <w:sz w:val="22"/>
          <w:szCs w:val="22"/>
          <w:lang w:eastAsia="en-US"/>
        </w:rPr>
        <w:t xml:space="preserve"> </w:t>
      </w:r>
      <w:r w:rsidR="00D704EC" w:rsidRPr="007C5557">
        <w:rPr>
          <w:rFonts w:asciiTheme="minorHAnsi" w:eastAsiaTheme="minorHAnsi" w:hAnsiTheme="minorHAnsi" w:cstheme="minorBidi"/>
          <w:sz w:val="22"/>
          <w:szCs w:val="22"/>
          <w:lang w:eastAsia="en-US"/>
        </w:rPr>
        <w:t xml:space="preserve">dolžino in tehnične specifikacije izgrajenih kanalizacijskih vodov, v polje </w:t>
      </w:r>
      <w:r w:rsidRPr="007C5557">
        <w:rPr>
          <w:rFonts w:asciiTheme="minorHAnsi" w:eastAsiaTheme="minorHAnsi" w:hAnsiTheme="minorHAnsi" w:cstheme="minorBidi"/>
          <w:sz w:val="22"/>
          <w:szCs w:val="22"/>
          <w:lang w:eastAsia="en-US"/>
        </w:rPr>
        <w:t xml:space="preserve">»EUR« </w:t>
      </w:r>
      <w:r w:rsidR="00D704EC" w:rsidRPr="007C5557">
        <w:rPr>
          <w:rFonts w:asciiTheme="minorHAnsi" w:eastAsiaTheme="minorHAnsi" w:hAnsiTheme="minorHAnsi" w:cstheme="minorBidi"/>
          <w:sz w:val="22"/>
          <w:szCs w:val="22"/>
          <w:lang w:eastAsia="en-US"/>
        </w:rPr>
        <w:t>se vpiše vrednost izvedene investicije in</w:t>
      </w:r>
      <w:r w:rsidRPr="007C5557">
        <w:rPr>
          <w:rFonts w:asciiTheme="minorHAnsi" w:eastAsiaTheme="minorHAnsi" w:hAnsiTheme="minorHAnsi" w:cstheme="minorBidi"/>
          <w:sz w:val="22"/>
          <w:szCs w:val="22"/>
          <w:lang w:eastAsia="en-US"/>
        </w:rPr>
        <w:t xml:space="preserve"> v polje »Datum« </w:t>
      </w:r>
      <w:r w:rsidR="00D704EC" w:rsidRPr="007C5557">
        <w:rPr>
          <w:rFonts w:asciiTheme="minorHAnsi" w:eastAsiaTheme="minorHAnsi" w:hAnsiTheme="minorHAnsi" w:cstheme="minorBidi"/>
          <w:sz w:val="22"/>
          <w:szCs w:val="22"/>
          <w:lang w:eastAsia="en-US"/>
        </w:rPr>
        <w:t xml:space="preserve">se </w:t>
      </w:r>
      <w:r w:rsidRPr="007C5557">
        <w:rPr>
          <w:rFonts w:asciiTheme="minorHAnsi" w:eastAsiaTheme="minorHAnsi" w:hAnsiTheme="minorHAnsi" w:cstheme="minorBidi"/>
          <w:sz w:val="22"/>
          <w:szCs w:val="22"/>
          <w:lang w:eastAsia="en-US"/>
        </w:rPr>
        <w:t xml:space="preserve">navede leto </w:t>
      </w:r>
      <w:r w:rsidR="00D704EC" w:rsidRPr="007C5557">
        <w:rPr>
          <w:rFonts w:asciiTheme="minorHAnsi" w:eastAsiaTheme="minorHAnsi" w:hAnsiTheme="minorHAnsi" w:cstheme="minorBidi"/>
          <w:sz w:val="22"/>
          <w:szCs w:val="22"/>
          <w:lang w:eastAsia="en-US"/>
        </w:rPr>
        <w:t>izgradnje</w:t>
      </w:r>
      <w:r w:rsidRPr="007C5557">
        <w:rPr>
          <w:rFonts w:asciiTheme="minorHAnsi" w:eastAsiaTheme="minorHAnsi" w:hAnsiTheme="minorHAnsi" w:cstheme="minorBidi"/>
          <w:sz w:val="22"/>
          <w:szCs w:val="22"/>
          <w:lang w:eastAsia="en-US"/>
        </w:rPr>
        <w:t xml:space="preserve"> in v polje »Prejemniki« naziv in kontaktne podatke referenčnega naročnika (ime in priimek, e-naslov, telefon).</w:t>
      </w:r>
      <w:bookmarkEnd w:id="9"/>
    </w:p>
    <w:p w14:paraId="3A7DEB2F" w14:textId="77777777" w:rsidR="007D528F" w:rsidRDefault="007D528F" w:rsidP="007D528F">
      <w:pPr>
        <w:contextualSpacing/>
        <w:jc w:val="both"/>
        <w:rPr>
          <w:rFonts w:asciiTheme="minorHAnsi" w:eastAsiaTheme="minorHAnsi" w:hAnsiTheme="minorHAnsi" w:cstheme="minorBidi"/>
          <w:sz w:val="22"/>
          <w:szCs w:val="22"/>
          <w:highlight w:val="yellow"/>
          <w:lang w:eastAsia="en-US"/>
        </w:rPr>
      </w:pPr>
    </w:p>
    <w:p w14:paraId="1B6FFCAE" w14:textId="7FA018B5" w:rsidR="00C85ADC" w:rsidRPr="0083096F" w:rsidRDefault="00C85ADC" w:rsidP="007D528F">
      <w:pPr>
        <w:contextualSpacing/>
        <w:jc w:val="both"/>
        <w:rPr>
          <w:rFonts w:asciiTheme="minorHAnsi" w:eastAsiaTheme="minorHAnsi" w:hAnsiTheme="minorHAnsi" w:cstheme="minorBidi"/>
          <w:b/>
          <w:bCs/>
          <w:sz w:val="22"/>
          <w:szCs w:val="22"/>
          <w:u w:val="single"/>
          <w:lang w:eastAsia="en-US"/>
        </w:rPr>
      </w:pPr>
      <w:r w:rsidRPr="0083096F">
        <w:rPr>
          <w:rFonts w:asciiTheme="minorHAnsi" w:eastAsiaTheme="minorHAnsi" w:hAnsiTheme="minorHAnsi" w:cstheme="minorBidi"/>
          <w:b/>
          <w:bCs/>
          <w:sz w:val="22"/>
          <w:szCs w:val="22"/>
          <w:u w:val="single"/>
          <w:lang w:eastAsia="en-US"/>
        </w:rPr>
        <w:t>Dokazilo:</w:t>
      </w:r>
    </w:p>
    <w:p w14:paraId="3C1A2021" w14:textId="03570847" w:rsidR="00C85ADC" w:rsidRPr="0083096F" w:rsidRDefault="00C85ADC" w:rsidP="00C85ADC">
      <w:pPr>
        <w:pStyle w:val="Odstavekseznama"/>
        <w:numPr>
          <w:ilvl w:val="0"/>
          <w:numId w:val="67"/>
        </w:numPr>
        <w:jc w:val="both"/>
        <w:rPr>
          <w:rFonts w:asciiTheme="minorHAnsi" w:eastAsiaTheme="minorHAnsi" w:hAnsiTheme="minorHAnsi" w:cstheme="minorBidi"/>
          <w:sz w:val="22"/>
          <w:szCs w:val="22"/>
          <w:lang w:eastAsia="en-US"/>
        </w:rPr>
      </w:pPr>
      <w:r w:rsidRPr="0083096F">
        <w:rPr>
          <w:rFonts w:asciiTheme="minorHAnsi" w:eastAsiaTheme="minorHAnsi" w:hAnsiTheme="minorHAnsi" w:cstheme="minorBidi"/>
          <w:sz w:val="22"/>
          <w:szCs w:val="22"/>
          <w:lang w:eastAsia="en-US"/>
        </w:rPr>
        <w:t>Seznam primerljivih</w:t>
      </w:r>
      <w:r w:rsidR="00D51C20" w:rsidRPr="0083096F">
        <w:rPr>
          <w:rFonts w:asciiTheme="minorHAnsi" w:eastAsiaTheme="minorHAnsi" w:hAnsiTheme="minorHAnsi" w:cstheme="minorBidi"/>
          <w:sz w:val="22"/>
          <w:szCs w:val="22"/>
          <w:lang w:eastAsia="en-US"/>
        </w:rPr>
        <w:t xml:space="preserve"> gradenj</w:t>
      </w:r>
      <w:r w:rsidR="00835382">
        <w:rPr>
          <w:rFonts w:asciiTheme="minorHAnsi" w:eastAsiaTheme="minorHAnsi" w:hAnsiTheme="minorHAnsi" w:cstheme="minorBidi"/>
          <w:sz w:val="22"/>
          <w:szCs w:val="22"/>
          <w:lang w:eastAsia="en-US"/>
        </w:rPr>
        <w:t xml:space="preserve"> </w:t>
      </w:r>
      <w:r w:rsidR="007D7D55">
        <w:rPr>
          <w:rFonts w:asciiTheme="minorHAnsi" w:eastAsiaTheme="minorHAnsi" w:hAnsiTheme="minorHAnsi" w:cstheme="minorBidi"/>
          <w:sz w:val="22"/>
          <w:szCs w:val="22"/>
          <w:lang w:eastAsia="en-US"/>
        </w:rPr>
        <w:t>(</w:t>
      </w:r>
      <w:r w:rsidRPr="0083096F">
        <w:rPr>
          <w:rFonts w:asciiTheme="minorHAnsi" w:eastAsiaTheme="minorHAnsi" w:hAnsiTheme="minorHAnsi" w:cstheme="minorBidi"/>
          <w:sz w:val="22"/>
          <w:szCs w:val="22"/>
          <w:lang w:eastAsia="en-US"/>
        </w:rPr>
        <w:t>OBR</w:t>
      </w:r>
      <w:r w:rsidR="007D7D55">
        <w:rPr>
          <w:rFonts w:asciiTheme="minorHAnsi" w:eastAsiaTheme="minorHAnsi" w:hAnsiTheme="minorHAnsi" w:cstheme="minorBidi"/>
          <w:sz w:val="22"/>
          <w:szCs w:val="22"/>
          <w:lang w:eastAsia="en-US"/>
        </w:rPr>
        <w:t>-</w:t>
      </w:r>
      <w:r w:rsidRPr="0083096F">
        <w:rPr>
          <w:rFonts w:asciiTheme="minorHAnsi" w:eastAsiaTheme="minorHAnsi" w:hAnsiTheme="minorHAnsi" w:cstheme="minorBidi"/>
          <w:sz w:val="22"/>
          <w:szCs w:val="22"/>
          <w:lang w:eastAsia="en-US"/>
        </w:rPr>
        <w:t>6</w:t>
      </w:r>
      <w:r w:rsidR="007D7D55">
        <w:rPr>
          <w:rFonts w:asciiTheme="minorHAnsi" w:eastAsiaTheme="minorHAnsi" w:hAnsiTheme="minorHAnsi" w:cstheme="minorBidi"/>
          <w:sz w:val="22"/>
          <w:szCs w:val="22"/>
          <w:lang w:eastAsia="en-US"/>
        </w:rPr>
        <w:t>)</w:t>
      </w:r>
    </w:p>
    <w:p w14:paraId="34368B0E" w14:textId="3166ACCB" w:rsidR="0083096F" w:rsidRPr="0083096F" w:rsidRDefault="0083096F" w:rsidP="00C85ADC">
      <w:pPr>
        <w:pStyle w:val="Odstavekseznama"/>
        <w:numPr>
          <w:ilvl w:val="0"/>
          <w:numId w:val="67"/>
        </w:numPr>
        <w:jc w:val="both"/>
        <w:rPr>
          <w:rFonts w:asciiTheme="minorHAnsi" w:eastAsiaTheme="minorHAnsi" w:hAnsiTheme="minorHAnsi" w:cstheme="minorBidi"/>
          <w:sz w:val="22"/>
          <w:szCs w:val="22"/>
          <w:lang w:eastAsia="en-US"/>
        </w:rPr>
      </w:pPr>
      <w:r w:rsidRPr="0083096F">
        <w:rPr>
          <w:rFonts w:asciiTheme="minorHAnsi" w:eastAsiaTheme="minorHAnsi" w:hAnsiTheme="minorHAnsi" w:cstheme="minorBidi"/>
          <w:sz w:val="22"/>
          <w:szCs w:val="22"/>
          <w:lang w:eastAsia="en-US"/>
        </w:rPr>
        <w:t>Referenčno potrdilo</w:t>
      </w:r>
      <w:r w:rsidR="007D7D55">
        <w:rPr>
          <w:rFonts w:asciiTheme="minorHAnsi" w:eastAsiaTheme="minorHAnsi" w:hAnsiTheme="minorHAnsi" w:cstheme="minorBidi"/>
          <w:sz w:val="22"/>
          <w:szCs w:val="22"/>
          <w:lang w:eastAsia="en-US"/>
        </w:rPr>
        <w:t xml:space="preserve"> gospodarskega subjekta (</w:t>
      </w:r>
      <w:r w:rsidRPr="0083096F">
        <w:rPr>
          <w:rFonts w:asciiTheme="minorHAnsi" w:eastAsiaTheme="minorHAnsi" w:hAnsiTheme="minorHAnsi" w:cstheme="minorBidi"/>
          <w:sz w:val="22"/>
          <w:szCs w:val="22"/>
          <w:lang w:eastAsia="en-US"/>
        </w:rPr>
        <w:t>OBR</w:t>
      </w:r>
      <w:r w:rsidR="007D7D55">
        <w:rPr>
          <w:rFonts w:asciiTheme="minorHAnsi" w:eastAsiaTheme="minorHAnsi" w:hAnsiTheme="minorHAnsi" w:cstheme="minorBidi"/>
          <w:sz w:val="22"/>
          <w:szCs w:val="22"/>
          <w:lang w:eastAsia="en-US"/>
        </w:rPr>
        <w:t>-</w:t>
      </w:r>
      <w:r w:rsidRPr="0083096F">
        <w:rPr>
          <w:rFonts w:asciiTheme="minorHAnsi" w:eastAsiaTheme="minorHAnsi" w:hAnsiTheme="minorHAnsi" w:cstheme="minorBidi"/>
          <w:sz w:val="22"/>
          <w:szCs w:val="22"/>
          <w:lang w:eastAsia="en-US"/>
        </w:rPr>
        <w:t>6.1</w:t>
      </w:r>
      <w:r w:rsidR="007D7D55">
        <w:rPr>
          <w:rFonts w:asciiTheme="minorHAnsi" w:eastAsiaTheme="minorHAnsi" w:hAnsiTheme="minorHAnsi" w:cstheme="minorBidi"/>
          <w:sz w:val="22"/>
          <w:szCs w:val="22"/>
          <w:lang w:eastAsia="en-US"/>
        </w:rPr>
        <w:t>)</w:t>
      </w:r>
      <w:r w:rsidRPr="0083096F">
        <w:rPr>
          <w:rFonts w:asciiTheme="minorHAnsi" w:eastAsiaTheme="minorHAnsi" w:hAnsiTheme="minorHAnsi" w:cstheme="minorBidi"/>
          <w:sz w:val="22"/>
          <w:szCs w:val="22"/>
          <w:lang w:eastAsia="en-US"/>
        </w:rPr>
        <w:t xml:space="preserve"> </w:t>
      </w:r>
      <w:r w:rsidR="007D7D55">
        <w:rPr>
          <w:rFonts w:asciiTheme="minorHAnsi" w:eastAsiaTheme="minorHAnsi" w:hAnsiTheme="minorHAnsi" w:cstheme="minorBidi"/>
          <w:sz w:val="22"/>
          <w:szCs w:val="22"/>
          <w:lang w:eastAsia="en-US"/>
        </w:rPr>
        <w:t xml:space="preserve">- </w:t>
      </w:r>
      <w:r w:rsidRPr="0083096F">
        <w:rPr>
          <w:rFonts w:asciiTheme="minorHAnsi" w:eastAsiaTheme="minorHAnsi" w:hAnsiTheme="minorHAnsi" w:cstheme="minorBidi"/>
          <w:i/>
          <w:iCs/>
          <w:sz w:val="22"/>
          <w:szCs w:val="22"/>
          <w:lang w:eastAsia="en-US"/>
        </w:rPr>
        <w:t>se mora priložiti na zahtevo in poziv naročnika, v času pregledovanja in ocenjevanja ponudb</w:t>
      </w:r>
      <w:r w:rsidR="007D7D55">
        <w:rPr>
          <w:rFonts w:asciiTheme="minorHAnsi" w:eastAsiaTheme="minorHAnsi" w:hAnsiTheme="minorHAnsi" w:cstheme="minorBidi"/>
          <w:i/>
          <w:iCs/>
          <w:sz w:val="22"/>
          <w:szCs w:val="22"/>
          <w:lang w:eastAsia="en-US"/>
        </w:rPr>
        <w:t xml:space="preserve">. </w:t>
      </w:r>
    </w:p>
    <w:p w14:paraId="4728B78F" w14:textId="77777777" w:rsidR="00C85ADC" w:rsidRDefault="00C85ADC" w:rsidP="007D528F">
      <w:pPr>
        <w:contextualSpacing/>
        <w:jc w:val="both"/>
        <w:rPr>
          <w:rFonts w:asciiTheme="minorHAnsi" w:eastAsiaTheme="minorHAnsi" w:hAnsiTheme="minorHAnsi" w:cstheme="minorBidi"/>
          <w:sz w:val="22"/>
          <w:szCs w:val="22"/>
          <w:highlight w:val="yellow"/>
          <w:lang w:eastAsia="en-US"/>
        </w:rPr>
      </w:pPr>
    </w:p>
    <w:p w14:paraId="3D365E4D" w14:textId="2F1DEADB" w:rsidR="007D528F" w:rsidRPr="0083096F" w:rsidRDefault="00D51C20" w:rsidP="007D528F">
      <w:pPr>
        <w:pStyle w:val="Odstavekseznama"/>
        <w:numPr>
          <w:ilvl w:val="0"/>
          <w:numId w:val="92"/>
        </w:numPr>
        <w:jc w:val="both"/>
        <w:rPr>
          <w:rFonts w:asciiTheme="minorHAnsi" w:eastAsiaTheme="minorHAnsi" w:hAnsiTheme="minorHAnsi" w:cstheme="minorBidi"/>
          <w:b/>
          <w:bCs/>
          <w:sz w:val="22"/>
          <w:szCs w:val="22"/>
          <w:lang w:eastAsia="en-US"/>
        </w:rPr>
      </w:pPr>
      <w:r w:rsidRPr="0083096F">
        <w:rPr>
          <w:rFonts w:asciiTheme="minorHAnsi" w:eastAsiaTheme="minorHAnsi" w:hAnsiTheme="minorHAnsi" w:cstheme="minorBidi"/>
          <w:b/>
          <w:bCs/>
          <w:sz w:val="22"/>
          <w:szCs w:val="22"/>
          <w:lang w:eastAsia="en-US"/>
        </w:rPr>
        <w:t>Izobrazba</w:t>
      </w:r>
      <w:r w:rsidR="007D528F" w:rsidRPr="0083096F">
        <w:rPr>
          <w:rFonts w:asciiTheme="minorHAnsi" w:eastAsiaTheme="minorHAnsi" w:hAnsiTheme="minorHAnsi" w:cstheme="minorBidi"/>
          <w:b/>
          <w:bCs/>
          <w:sz w:val="22"/>
          <w:szCs w:val="22"/>
          <w:lang w:eastAsia="en-US"/>
        </w:rPr>
        <w:t xml:space="preserve"> </w:t>
      </w:r>
      <w:r w:rsidRPr="0083096F">
        <w:rPr>
          <w:rFonts w:asciiTheme="minorHAnsi" w:eastAsiaTheme="minorHAnsi" w:hAnsiTheme="minorHAnsi" w:cstheme="minorBidi"/>
          <w:b/>
          <w:bCs/>
          <w:sz w:val="22"/>
          <w:szCs w:val="22"/>
          <w:lang w:eastAsia="en-US"/>
        </w:rPr>
        <w:t xml:space="preserve">imenovanega </w:t>
      </w:r>
      <w:r w:rsidR="007D528F" w:rsidRPr="0083096F">
        <w:rPr>
          <w:rFonts w:asciiTheme="minorHAnsi" w:eastAsiaTheme="minorHAnsi" w:hAnsiTheme="minorHAnsi" w:cstheme="minorBidi"/>
          <w:b/>
          <w:bCs/>
          <w:sz w:val="22"/>
          <w:szCs w:val="22"/>
          <w:lang w:eastAsia="en-US"/>
        </w:rPr>
        <w:t xml:space="preserve">vodjo del </w:t>
      </w:r>
    </w:p>
    <w:p w14:paraId="367D6B66" w14:textId="77777777" w:rsidR="007D528F" w:rsidRPr="007D528F" w:rsidRDefault="007D528F" w:rsidP="007D528F">
      <w:pPr>
        <w:contextualSpacing/>
        <w:jc w:val="both"/>
        <w:rPr>
          <w:rFonts w:asciiTheme="minorHAnsi" w:eastAsiaTheme="minorHAnsi" w:hAnsiTheme="minorHAnsi" w:cstheme="minorBidi"/>
          <w:sz w:val="22"/>
          <w:szCs w:val="22"/>
          <w:lang w:eastAsia="en-US"/>
        </w:rPr>
      </w:pPr>
    </w:p>
    <w:p w14:paraId="048DFDDA" w14:textId="58C733D0" w:rsidR="007D528F" w:rsidRPr="007D528F" w:rsidRDefault="007D528F" w:rsidP="007D528F">
      <w:pPr>
        <w:contextualSpacing/>
        <w:jc w:val="both"/>
        <w:rPr>
          <w:rFonts w:asciiTheme="minorHAnsi" w:eastAsiaTheme="minorHAnsi" w:hAnsiTheme="minorHAnsi" w:cstheme="minorBidi"/>
          <w:sz w:val="22"/>
          <w:szCs w:val="22"/>
          <w:lang w:eastAsia="en-US"/>
        </w:rPr>
      </w:pPr>
      <w:r w:rsidRPr="007D528F">
        <w:rPr>
          <w:rFonts w:asciiTheme="minorHAnsi" w:eastAsiaTheme="minorHAnsi" w:hAnsiTheme="minorHAnsi" w:cstheme="minorBidi"/>
          <w:sz w:val="22"/>
          <w:szCs w:val="22"/>
          <w:lang w:eastAsia="en-US"/>
        </w:rPr>
        <w:t xml:space="preserve">Ponudnik mora zagotoviti, da ima vodja del, ki bo vodil razpisani projekt ustrezno stopnjo izobrazbe, in sicer najmanj specializacijo po višješolskem programu ali visokošolski strokovni program (po »predbolonskih« programi) oz. visokošolski strokovni ali univerzitetni program (1. bolonjska stopnja po novih »bolonjskih« programih) – 6/2 raven izobrazbe gradbene stroke ter </w:t>
      </w:r>
      <w:r w:rsidRPr="0083096F">
        <w:rPr>
          <w:rFonts w:asciiTheme="minorHAnsi" w:eastAsiaTheme="minorHAnsi" w:hAnsiTheme="minorHAnsi" w:cstheme="minorBidi"/>
          <w:sz w:val="22"/>
          <w:szCs w:val="22"/>
          <w:lang w:eastAsia="en-US"/>
        </w:rPr>
        <w:t>ustrezne reference za vodenje primerljivega projekta razpisanemu.</w:t>
      </w:r>
      <w:r w:rsidRPr="007D528F">
        <w:rPr>
          <w:rFonts w:asciiTheme="minorHAnsi" w:eastAsiaTheme="minorHAnsi" w:hAnsiTheme="minorHAnsi" w:cstheme="minorBidi"/>
          <w:sz w:val="22"/>
          <w:szCs w:val="22"/>
          <w:lang w:eastAsia="en-US"/>
        </w:rPr>
        <w:t xml:space="preserve"> </w:t>
      </w:r>
    </w:p>
    <w:p w14:paraId="565046D9" w14:textId="77777777" w:rsidR="007D528F" w:rsidRPr="007D528F" w:rsidRDefault="007D528F" w:rsidP="007D528F">
      <w:pPr>
        <w:contextualSpacing/>
        <w:jc w:val="both"/>
        <w:rPr>
          <w:rFonts w:asciiTheme="minorHAnsi" w:eastAsiaTheme="minorHAnsi" w:hAnsiTheme="minorHAnsi" w:cstheme="minorBidi"/>
          <w:sz w:val="22"/>
          <w:szCs w:val="22"/>
          <w:lang w:eastAsia="en-US"/>
        </w:rPr>
      </w:pPr>
    </w:p>
    <w:p w14:paraId="60BAC494" w14:textId="77777777" w:rsidR="007D528F" w:rsidRPr="00203B28" w:rsidRDefault="007D528F" w:rsidP="007D528F">
      <w:pPr>
        <w:contextualSpacing/>
        <w:jc w:val="both"/>
        <w:rPr>
          <w:rFonts w:asciiTheme="minorHAnsi" w:eastAsiaTheme="minorHAnsi" w:hAnsiTheme="minorHAnsi" w:cstheme="minorBidi"/>
          <w:b/>
          <w:bCs/>
          <w:sz w:val="22"/>
          <w:szCs w:val="22"/>
          <w:u w:val="single"/>
          <w:lang w:eastAsia="en-US"/>
        </w:rPr>
      </w:pPr>
      <w:r w:rsidRPr="00203B28">
        <w:rPr>
          <w:rFonts w:asciiTheme="minorHAnsi" w:eastAsiaTheme="minorHAnsi" w:hAnsiTheme="minorHAnsi" w:cstheme="minorBidi"/>
          <w:b/>
          <w:bCs/>
          <w:sz w:val="22"/>
          <w:szCs w:val="22"/>
          <w:u w:val="single"/>
          <w:lang w:eastAsia="en-US"/>
        </w:rPr>
        <w:t xml:space="preserve">Dokazilo: </w:t>
      </w:r>
    </w:p>
    <w:p w14:paraId="1C08EBEB" w14:textId="63901430" w:rsidR="007D528F" w:rsidRPr="007D528F" w:rsidRDefault="007D528F" w:rsidP="007D528F">
      <w:pPr>
        <w:pStyle w:val="Odstavekseznama"/>
        <w:numPr>
          <w:ilvl w:val="0"/>
          <w:numId w:val="67"/>
        </w:numPr>
        <w:jc w:val="both"/>
        <w:rPr>
          <w:rFonts w:asciiTheme="minorHAnsi" w:eastAsiaTheme="minorHAnsi" w:hAnsiTheme="minorHAnsi" w:cstheme="minorBidi"/>
          <w:sz w:val="22"/>
          <w:szCs w:val="22"/>
          <w:lang w:eastAsia="en-US"/>
        </w:rPr>
      </w:pPr>
      <w:r w:rsidRPr="007D528F">
        <w:rPr>
          <w:rFonts w:asciiTheme="minorHAnsi" w:eastAsiaTheme="minorHAnsi" w:hAnsiTheme="minorHAnsi" w:cstheme="minorBidi"/>
          <w:sz w:val="22"/>
          <w:szCs w:val="22"/>
          <w:lang w:eastAsia="en-US"/>
        </w:rPr>
        <w:t>Izpolnjen obrazec »Izjava o izobrazbi vodje del</w:t>
      </w:r>
      <w:r w:rsidR="007D7D55">
        <w:rPr>
          <w:rFonts w:asciiTheme="minorHAnsi" w:eastAsiaTheme="minorHAnsi" w:hAnsiTheme="minorHAnsi" w:cstheme="minorBidi"/>
          <w:sz w:val="22"/>
          <w:szCs w:val="22"/>
          <w:lang w:eastAsia="en-US"/>
        </w:rPr>
        <w:t xml:space="preserve">« </w:t>
      </w:r>
      <w:r w:rsidR="00203B28">
        <w:rPr>
          <w:rFonts w:asciiTheme="minorHAnsi" w:eastAsiaTheme="minorHAnsi" w:hAnsiTheme="minorHAnsi" w:cstheme="minorBidi"/>
          <w:sz w:val="22"/>
          <w:szCs w:val="22"/>
          <w:lang w:eastAsia="en-US"/>
        </w:rPr>
        <w:t>(</w:t>
      </w:r>
      <w:r w:rsidRPr="007D528F">
        <w:rPr>
          <w:rFonts w:asciiTheme="minorHAnsi" w:eastAsiaTheme="minorHAnsi" w:hAnsiTheme="minorHAnsi" w:cstheme="minorBidi"/>
          <w:sz w:val="22"/>
          <w:szCs w:val="22"/>
          <w:lang w:eastAsia="en-US"/>
        </w:rPr>
        <w:t>OBR</w:t>
      </w:r>
      <w:r w:rsidR="007D7D55">
        <w:rPr>
          <w:rFonts w:asciiTheme="minorHAnsi" w:eastAsiaTheme="minorHAnsi" w:hAnsiTheme="minorHAnsi" w:cstheme="minorBidi"/>
          <w:sz w:val="22"/>
          <w:szCs w:val="22"/>
          <w:lang w:eastAsia="en-US"/>
        </w:rPr>
        <w:t>-</w:t>
      </w:r>
      <w:r w:rsidRPr="007D528F">
        <w:rPr>
          <w:rFonts w:asciiTheme="minorHAnsi" w:eastAsiaTheme="minorHAnsi" w:hAnsiTheme="minorHAnsi" w:cstheme="minorBidi"/>
          <w:sz w:val="22"/>
          <w:szCs w:val="22"/>
          <w:lang w:eastAsia="en-US"/>
        </w:rPr>
        <w:t>7</w:t>
      </w:r>
      <w:r w:rsidR="00203B28">
        <w:rPr>
          <w:rFonts w:asciiTheme="minorHAnsi" w:eastAsiaTheme="minorHAnsi" w:hAnsiTheme="minorHAnsi" w:cstheme="minorBidi"/>
          <w:sz w:val="22"/>
          <w:szCs w:val="22"/>
          <w:lang w:eastAsia="en-US"/>
        </w:rPr>
        <w:t>)</w:t>
      </w:r>
    </w:p>
    <w:p w14:paraId="4EECE4BB" w14:textId="77777777" w:rsidR="007D528F" w:rsidRPr="007D528F" w:rsidRDefault="007D528F" w:rsidP="007D528F">
      <w:pPr>
        <w:jc w:val="both"/>
        <w:rPr>
          <w:rFonts w:asciiTheme="minorHAnsi" w:eastAsiaTheme="minorHAnsi" w:hAnsiTheme="minorHAnsi" w:cstheme="minorBidi"/>
          <w:sz w:val="22"/>
          <w:szCs w:val="22"/>
          <w:highlight w:val="yellow"/>
          <w:lang w:eastAsia="en-US"/>
        </w:rPr>
      </w:pPr>
    </w:p>
    <w:p w14:paraId="1B83A7FE" w14:textId="77777777" w:rsidR="007D528F" w:rsidRPr="007D528F" w:rsidRDefault="007D528F" w:rsidP="007D528F">
      <w:pPr>
        <w:pStyle w:val="Odstavekseznama"/>
        <w:numPr>
          <w:ilvl w:val="0"/>
          <w:numId w:val="92"/>
        </w:numPr>
        <w:jc w:val="both"/>
        <w:rPr>
          <w:rFonts w:asciiTheme="minorHAnsi" w:eastAsiaTheme="minorHAnsi" w:hAnsiTheme="minorHAnsi" w:cstheme="minorBidi"/>
          <w:b/>
          <w:bCs/>
          <w:sz w:val="22"/>
          <w:szCs w:val="22"/>
          <w:u w:val="single"/>
          <w:lang w:eastAsia="en-US"/>
        </w:rPr>
      </w:pPr>
      <w:r w:rsidRPr="007D528F">
        <w:rPr>
          <w:rFonts w:asciiTheme="minorHAnsi" w:eastAsiaTheme="minorHAnsi" w:hAnsiTheme="minorHAnsi" w:cstheme="minorBidi"/>
          <w:b/>
          <w:bCs/>
          <w:sz w:val="22"/>
          <w:szCs w:val="22"/>
          <w:u w:val="single"/>
          <w:lang w:eastAsia="en-US"/>
        </w:rPr>
        <w:t xml:space="preserve">Strokovna izvedba del, proste kapacitete in gradbena mehanizacija ter upoštevanje predpisov </w:t>
      </w:r>
    </w:p>
    <w:p w14:paraId="24D08574" w14:textId="77777777" w:rsidR="007D528F" w:rsidRPr="007D528F" w:rsidRDefault="007D528F" w:rsidP="007D528F">
      <w:pPr>
        <w:contextualSpacing/>
        <w:jc w:val="both"/>
        <w:rPr>
          <w:rFonts w:asciiTheme="minorHAnsi" w:eastAsiaTheme="minorHAnsi" w:hAnsiTheme="minorHAnsi" w:cstheme="minorBidi"/>
          <w:sz w:val="22"/>
          <w:szCs w:val="22"/>
          <w:lang w:eastAsia="en-US"/>
        </w:rPr>
      </w:pPr>
    </w:p>
    <w:p w14:paraId="6E9C863C" w14:textId="77777777" w:rsidR="007D528F" w:rsidRPr="003D4D11" w:rsidRDefault="007D528F" w:rsidP="003D4D11">
      <w:pPr>
        <w:jc w:val="both"/>
        <w:rPr>
          <w:rFonts w:asciiTheme="minorHAnsi" w:eastAsiaTheme="minorHAnsi" w:hAnsiTheme="minorHAnsi" w:cstheme="minorBidi"/>
          <w:sz w:val="22"/>
          <w:szCs w:val="22"/>
          <w:lang w:eastAsia="en-US"/>
        </w:rPr>
      </w:pPr>
      <w:r w:rsidRPr="003D4D11">
        <w:rPr>
          <w:rFonts w:asciiTheme="minorHAnsi" w:eastAsiaTheme="minorHAnsi" w:hAnsiTheme="minorHAnsi" w:cstheme="minorBidi"/>
          <w:sz w:val="22"/>
          <w:szCs w:val="22"/>
          <w:lang w:eastAsia="en-US"/>
        </w:rPr>
        <w:t>Ponudnik mora dela izvesti v skladu s pravili stroke in navodili strokovnega nadzora s strani naročnika.</w:t>
      </w:r>
    </w:p>
    <w:p w14:paraId="07839443" w14:textId="77777777" w:rsidR="003D4D11" w:rsidRDefault="003D4D11" w:rsidP="003D4D11">
      <w:pPr>
        <w:jc w:val="both"/>
        <w:rPr>
          <w:rFonts w:asciiTheme="minorHAnsi" w:eastAsiaTheme="minorHAnsi" w:hAnsiTheme="minorHAnsi" w:cstheme="minorBidi"/>
          <w:sz w:val="22"/>
          <w:szCs w:val="22"/>
          <w:lang w:eastAsia="en-US"/>
        </w:rPr>
      </w:pPr>
    </w:p>
    <w:p w14:paraId="145852CB" w14:textId="0EE87956" w:rsidR="007D528F" w:rsidRPr="003D4D11" w:rsidRDefault="007D528F" w:rsidP="003D4D11">
      <w:pPr>
        <w:jc w:val="both"/>
        <w:rPr>
          <w:rFonts w:asciiTheme="minorHAnsi" w:eastAsiaTheme="minorHAnsi" w:hAnsiTheme="minorHAnsi" w:cstheme="minorBidi"/>
          <w:sz w:val="22"/>
          <w:szCs w:val="22"/>
          <w:lang w:eastAsia="en-US"/>
        </w:rPr>
      </w:pPr>
      <w:r w:rsidRPr="003D4D11">
        <w:rPr>
          <w:rFonts w:asciiTheme="minorHAnsi" w:eastAsiaTheme="minorHAnsi" w:hAnsiTheme="minorHAnsi" w:cstheme="minorBidi"/>
          <w:sz w:val="22"/>
          <w:szCs w:val="22"/>
          <w:lang w:eastAsia="en-US"/>
        </w:rPr>
        <w:t xml:space="preserve">Ponudnik mora na izrecno zahtevo naročnika v fazi preverjanja ponudb priložiti izdelan terminski plan in plan </w:t>
      </w:r>
      <w:r w:rsidR="004122E8" w:rsidRPr="003D4D11">
        <w:rPr>
          <w:rFonts w:asciiTheme="minorHAnsi" w:eastAsiaTheme="minorHAnsi" w:hAnsiTheme="minorHAnsi" w:cstheme="minorBidi"/>
          <w:sz w:val="22"/>
          <w:szCs w:val="22"/>
          <w:lang w:eastAsia="en-US"/>
        </w:rPr>
        <w:t xml:space="preserve">dinamike </w:t>
      </w:r>
      <w:r w:rsidRPr="003D4D11">
        <w:rPr>
          <w:rFonts w:asciiTheme="minorHAnsi" w:eastAsiaTheme="minorHAnsi" w:hAnsiTheme="minorHAnsi" w:cstheme="minorBidi"/>
          <w:sz w:val="22"/>
          <w:szCs w:val="22"/>
          <w:lang w:eastAsia="en-US"/>
        </w:rPr>
        <w:t xml:space="preserve">finančnih </w:t>
      </w:r>
      <w:r w:rsidR="00934D44" w:rsidRPr="003D4D11">
        <w:rPr>
          <w:rFonts w:asciiTheme="minorHAnsi" w:eastAsiaTheme="minorHAnsi" w:hAnsiTheme="minorHAnsi" w:cstheme="minorBidi"/>
          <w:sz w:val="22"/>
          <w:szCs w:val="22"/>
          <w:lang w:eastAsia="en-US"/>
        </w:rPr>
        <w:t xml:space="preserve">obveznosti posameznega naročnika. </w:t>
      </w:r>
    </w:p>
    <w:p w14:paraId="3B30AD68" w14:textId="77777777" w:rsidR="007D528F" w:rsidRDefault="007D528F" w:rsidP="003D4D11">
      <w:pPr>
        <w:jc w:val="both"/>
        <w:rPr>
          <w:rFonts w:asciiTheme="minorHAnsi" w:eastAsiaTheme="minorHAnsi" w:hAnsiTheme="minorHAnsi" w:cstheme="minorBidi"/>
          <w:sz w:val="22"/>
          <w:szCs w:val="22"/>
          <w:lang w:eastAsia="en-US"/>
        </w:rPr>
      </w:pPr>
      <w:r w:rsidRPr="003D4D11">
        <w:rPr>
          <w:rFonts w:asciiTheme="minorHAnsi" w:eastAsiaTheme="minorHAnsi" w:hAnsiTheme="minorHAnsi" w:cstheme="minorBidi"/>
          <w:sz w:val="22"/>
          <w:szCs w:val="22"/>
          <w:lang w:eastAsia="en-US"/>
        </w:rPr>
        <w:lastRenderedPageBreak/>
        <w:t>Ponudnik mora imeti v primeru sprejetja njegove ponudbe na voljo zadostne kapacitete (orodja, obratne in tehnične opreme) za izvedbo del.</w:t>
      </w:r>
    </w:p>
    <w:p w14:paraId="35D9DFCD" w14:textId="77777777" w:rsidR="003D4D11" w:rsidRPr="003D4D11" w:rsidRDefault="003D4D11" w:rsidP="003D4D11">
      <w:pPr>
        <w:jc w:val="both"/>
        <w:rPr>
          <w:rFonts w:asciiTheme="minorHAnsi" w:eastAsiaTheme="minorHAnsi" w:hAnsiTheme="minorHAnsi" w:cstheme="minorBidi"/>
          <w:sz w:val="22"/>
          <w:szCs w:val="22"/>
          <w:lang w:eastAsia="en-US"/>
        </w:rPr>
      </w:pPr>
    </w:p>
    <w:p w14:paraId="28C42EDC" w14:textId="77777777" w:rsidR="007D528F" w:rsidRPr="003D4D11" w:rsidRDefault="007D528F" w:rsidP="003D4D11">
      <w:pPr>
        <w:jc w:val="both"/>
        <w:rPr>
          <w:rFonts w:asciiTheme="minorHAnsi" w:eastAsiaTheme="minorHAnsi" w:hAnsiTheme="minorHAnsi" w:cstheme="minorBidi"/>
          <w:sz w:val="22"/>
          <w:szCs w:val="22"/>
          <w:lang w:eastAsia="en-US"/>
        </w:rPr>
      </w:pPr>
      <w:r w:rsidRPr="003D4D11">
        <w:rPr>
          <w:rFonts w:asciiTheme="minorHAnsi" w:eastAsiaTheme="minorHAnsi" w:hAnsiTheme="minorHAnsi" w:cstheme="minorBidi"/>
          <w:sz w:val="22"/>
          <w:szCs w:val="22"/>
          <w:lang w:eastAsia="en-US"/>
        </w:rPr>
        <w:t xml:space="preserve">Ponudnik mora upoštevati obveznosti, ki izhajajo iz predpisov o varstvu zaposlenih, obveznosti, ki izhajajo iz predpisov o ureditvi delovnih pogojev, upoštevati </w:t>
      </w:r>
      <w:r w:rsidRPr="003D4D11">
        <w:rPr>
          <w:rFonts w:asciiTheme="minorHAnsi" w:eastAsiaTheme="minorHAnsi" w:hAnsiTheme="minorHAnsi" w:cstheme="minorBidi"/>
          <w:i/>
          <w:iCs/>
          <w:sz w:val="22"/>
          <w:szCs w:val="22"/>
          <w:lang w:eastAsia="en-US"/>
        </w:rPr>
        <w:t xml:space="preserve">Zakon o varnosti in zdravju pri delu (Uradni list RS, št. 43/2011) </w:t>
      </w:r>
      <w:r w:rsidRPr="003D4D11">
        <w:rPr>
          <w:rFonts w:asciiTheme="minorHAnsi" w:eastAsiaTheme="minorHAnsi" w:hAnsiTheme="minorHAnsi" w:cstheme="minorBidi"/>
          <w:sz w:val="22"/>
          <w:szCs w:val="22"/>
          <w:lang w:eastAsia="en-US"/>
        </w:rPr>
        <w:t xml:space="preserve">in </w:t>
      </w:r>
      <w:r w:rsidRPr="003D4D11">
        <w:rPr>
          <w:rFonts w:asciiTheme="minorHAnsi" w:eastAsiaTheme="minorHAnsi" w:hAnsiTheme="minorHAnsi" w:cstheme="minorBidi"/>
          <w:i/>
          <w:iCs/>
          <w:sz w:val="22"/>
          <w:szCs w:val="22"/>
          <w:lang w:eastAsia="en-US"/>
        </w:rPr>
        <w:t>Uredbo o zagotavljanju varnosti in zdravja pri delu na začasnih in premičnih gradbiščih (Uradni listi RS, št. 83/2005 in 43/2011-ZVZD-1).</w:t>
      </w:r>
    </w:p>
    <w:p w14:paraId="094667EC" w14:textId="77777777" w:rsidR="007D528F" w:rsidRPr="007D528F" w:rsidRDefault="007D528F" w:rsidP="007D528F">
      <w:pPr>
        <w:contextualSpacing/>
        <w:jc w:val="both"/>
        <w:rPr>
          <w:rFonts w:asciiTheme="minorHAnsi" w:eastAsiaTheme="minorHAnsi" w:hAnsiTheme="minorHAnsi" w:cstheme="minorBidi"/>
          <w:sz w:val="22"/>
          <w:szCs w:val="22"/>
          <w:lang w:eastAsia="en-US"/>
        </w:rPr>
      </w:pPr>
    </w:p>
    <w:p w14:paraId="6D0D6C79" w14:textId="53750BB7" w:rsidR="007D528F" w:rsidRPr="00203B28" w:rsidRDefault="007D528F" w:rsidP="007D528F">
      <w:pPr>
        <w:contextualSpacing/>
        <w:jc w:val="both"/>
        <w:rPr>
          <w:rFonts w:asciiTheme="minorHAnsi" w:eastAsiaTheme="minorHAnsi" w:hAnsiTheme="minorHAnsi" w:cstheme="minorBidi"/>
          <w:b/>
          <w:bCs/>
          <w:sz w:val="22"/>
          <w:szCs w:val="22"/>
          <w:u w:val="single"/>
          <w:lang w:eastAsia="en-US"/>
        </w:rPr>
      </w:pPr>
      <w:r w:rsidRPr="00203B28">
        <w:rPr>
          <w:rFonts w:asciiTheme="minorHAnsi" w:eastAsiaTheme="minorHAnsi" w:hAnsiTheme="minorHAnsi" w:cstheme="minorBidi"/>
          <w:b/>
          <w:bCs/>
          <w:sz w:val="22"/>
          <w:szCs w:val="22"/>
          <w:u w:val="single"/>
          <w:lang w:eastAsia="en-US"/>
        </w:rPr>
        <w:t xml:space="preserve">Dokazilo: </w:t>
      </w:r>
    </w:p>
    <w:p w14:paraId="07116345" w14:textId="644F2CA8" w:rsidR="007D528F" w:rsidRDefault="007D528F" w:rsidP="007D528F">
      <w:pPr>
        <w:pStyle w:val="Odstavekseznama"/>
        <w:numPr>
          <w:ilvl w:val="0"/>
          <w:numId w:val="104"/>
        </w:numPr>
        <w:jc w:val="both"/>
        <w:rPr>
          <w:rFonts w:asciiTheme="minorHAnsi" w:eastAsiaTheme="minorHAnsi" w:hAnsiTheme="minorHAnsi" w:cstheme="minorBidi"/>
          <w:sz w:val="22"/>
          <w:szCs w:val="22"/>
          <w:lang w:eastAsia="en-US"/>
        </w:rPr>
      </w:pPr>
      <w:r w:rsidRPr="007D528F">
        <w:rPr>
          <w:rFonts w:asciiTheme="minorHAnsi" w:eastAsiaTheme="minorHAnsi" w:hAnsiTheme="minorHAnsi" w:cstheme="minorBidi"/>
          <w:sz w:val="22"/>
          <w:szCs w:val="22"/>
          <w:lang w:eastAsia="en-US"/>
        </w:rPr>
        <w:t>Izpolnjena »Izjava o strokovnosti, prostih kapacitetah delovne sile in gradbene mehanizacije ter upoštevanju predpisov</w:t>
      </w:r>
      <w:r w:rsidRPr="0083096F">
        <w:rPr>
          <w:rFonts w:asciiTheme="minorHAnsi" w:eastAsiaTheme="minorHAnsi" w:hAnsiTheme="minorHAnsi" w:cstheme="minorBidi"/>
          <w:sz w:val="22"/>
          <w:szCs w:val="22"/>
          <w:lang w:eastAsia="en-US"/>
        </w:rPr>
        <w:t>« (OBR</w:t>
      </w:r>
      <w:r w:rsidR="007D7D55">
        <w:rPr>
          <w:rFonts w:asciiTheme="minorHAnsi" w:eastAsiaTheme="minorHAnsi" w:hAnsiTheme="minorHAnsi" w:cstheme="minorBidi"/>
          <w:sz w:val="22"/>
          <w:szCs w:val="22"/>
          <w:lang w:eastAsia="en-US"/>
        </w:rPr>
        <w:t>-</w:t>
      </w:r>
      <w:r w:rsidR="00203B28" w:rsidRPr="0083096F">
        <w:rPr>
          <w:rFonts w:asciiTheme="minorHAnsi" w:eastAsiaTheme="minorHAnsi" w:hAnsiTheme="minorHAnsi" w:cstheme="minorBidi"/>
          <w:sz w:val="22"/>
          <w:szCs w:val="22"/>
          <w:lang w:eastAsia="en-US"/>
        </w:rPr>
        <w:t>7.</w:t>
      </w:r>
      <w:r w:rsidR="001E1AAB" w:rsidRPr="0083096F">
        <w:rPr>
          <w:rFonts w:asciiTheme="minorHAnsi" w:eastAsiaTheme="minorHAnsi" w:hAnsiTheme="minorHAnsi" w:cstheme="minorBidi"/>
          <w:sz w:val="22"/>
          <w:szCs w:val="22"/>
          <w:lang w:eastAsia="en-US"/>
        </w:rPr>
        <w:t>1</w:t>
      </w:r>
      <w:r w:rsidRPr="0083096F">
        <w:rPr>
          <w:rFonts w:asciiTheme="minorHAnsi" w:eastAsiaTheme="minorHAnsi" w:hAnsiTheme="minorHAnsi" w:cstheme="minorBidi"/>
          <w:sz w:val="22"/>
          <w:szCs w:val="22"/>
          <w:lang w:eastAsia="en-US"/>
        </w:rPr>
        <w:t>)</w:t>
      </w:r>
    </w:p>
    <w:p w14:paraId="1D750646" w14:textId="6AA4BBAC" w:rsidR="007D528F" w:rsidRPr="00203B28" w:rsidRDefault="007D528F" w:rsidP="00203B28">
      <w:pPr>
        <w:pStyle w:val="Odstavekseznama"/>
        <w:numPr>
          <w:ilvl w:val="0"/>
          <w:numId w:val="104"/>
        </w:numPr>
        <w:jc w:val="both"/>
        <w:rPr>
          <w:rFonts w:asciiTheme="minorHAnsi" w:eastAsiaTheme="minorHAnsi" w:hAnsiTheme="minorHAnsi" w:cstheme="minorBidi"/>
          <w:sz w:val="22"/>
          <w:szCs w:val="22"/>
          <w:lang w:eastAsia="en-US"/>
        </w:rPr>
      </w:pPr>
      <w:r w:rsidRPr="007D528F">
        <w:rPr>
          <w:rFonts w:asciiTheme="minorHAnsi" w:eastAsiaTheme="minorHAnsi" w:hAnsiTheme="minorHAnsi" w:cstheme="minorBidi"/>
          <w:sz w:val="22"/>
          <w:szCs w:val="22"/>
          <w:lang w:eastAsia="en-US"/>
        </w:rPr>
        <w:t>Izpis iz registra osnovnih sredstev v lasti ponudnika oziroma pogodbe o najemu osnovnih sredstev (</w:t>
      </w:r>
      <w:r w:rsidRPr="007D7D55">
        <w:rPr>
          <w:rFonts w:asciiTheme="minorHAnsi" w:eastAsiaTheme="minorHAnsi" w:hAnsiTheme="minorHAnsi" w:cstheme="minorBidi"/>
          <w:i/>
          <w:iCs/>
          <w:sz w:val="22"/>
          <w:szCs w:val="22"/>
          <w:lang w:eastAsia="en-US"/>
        </w:rPr>
        <w:t>po potrebi, če to izrecno zahteva naročnik</w:t>
      </w:r>
      <w:r w:rsidR="007D7D55">
        <w:rPr>
          <w:rFonts w:asciiTheme="minorHAnsi" w:eastAsiaTheme="minorHAnsi" w:hAnsiTheme="minorHAnsi" w:cstheme="minorBidi"/>
          <w:i/>
          <w:iCs/>
          <w:sz w:val="22"/>
          <w:szCs w:val="22"/>
          <w:lang w:eastAsia="en-US"/>
        </w:rPr>
        <w:t xml:space="preserve"> v času pregledovanja in ocenjevanja ponudb</w:t>
      </w:r>
      <w:r w:rsidRPr="007D528F">
        <w:rPr>
          <w:rFonts w:asciiTheme="minorHAnsi" w:eastAsiaTheme="minorHAnsi" w:hAnsiTheme="minorHAnsi" w:cstheme="minorBidi"/>
          <w:sz w:val="22"/>
          <w:szCs w:val="22"/>
          <w:lang w:eastAsia="en-US"/>
        </w:rPr>
        <w:t>)</w:t>
      </w:r>
    </w:p>
    <w:p w14:paraId="674D5672" w14:textId="77777777" w:rsidR="007D528F" w:rsidRDefault="007D528F" w:rsidP="00C3750E">
      <w:pPr>
        <w:jc w:val="both"/>
        <w:rPr>
          <w:rFonts w:asciiTheme="minorHAnsi" w:eastAsiaTheme="minorHAnsi" w:hAnsiTheme="minorHAnsi" w:cstheme="minorBidi"/>
          <w:b/>
          <w:sz w:val="22"/>
          <w:szCs w:val="22"/>
          <w:lang w:eastAsia="en-US"/>
        </w:rPr>
      </w:pPr>
    </w:p>
    <w:p w14:paraId="497530EF" w14:textId="5B39F7CC" w:rsidR="007D528F" w:rsidRPr="00C85ADC" w:rsidRDefault="007D528F" w:rsidP="00C85ADC">
      <w:pPr>
        <w:pStyle w:val="Odstavekseznama"/>
        <w:numPr>
          <w:ilvl w:val="0"/>
          <w:numId w:val="105"/>
        </w:numPr>
        <w:jc w:val="both"/>
        <w:rPr>
          <w:rFonts w:asciiTheme="minorHAnsi" w:eastAsiaTheme="minorHAnsi" w:hAnsiTheme="minorHAnsi" w:cstheme="minorBidi"/>
          <w:b/>
          <w:sz w:val="22"/>
          <w:szCs w:val="22"/>
          <w:lang w:eastAsia="en-US"/>
        </w:rPr>
      </w:pPr>
      <w:r w:rsidRPr="00C85ADC">
        <w:rPr>
          <w:rFonts w:asciiTheme="minorHAnsi" w:eastAsiaTheme="minorHAnsi" w:hAnsiTheme="minorHAnsi" w:cstheme="minorBidi"/>
          <w:b/>
          <w:sz w:val="22"/>
          <w:szCs w:val="22"/>
          <w:lang w:eastAsia="en-US"/>
        </w:rPr>
        <w:t>Rok izvedbe del</w:t>
      </w:r>
    </w:p>
    <w:p w14:paraId="42AC1B80" w14:textId="77777777" w:rsidR="00C3750E" w:rsidRPr="00C3750E" w:rsidRDefault="00C3750E" w:rsidP="00C3750E">
      <w:pPr>
        <w:jc w:val="both"/>
        <w:rPr>
          <w:rFonts w:asciiTheme="minorHAnsi" w:eastAsiaTheme="minorHAnsi" w:hAnsiTheme="minorHAnsi" w:cstheme="minorBidi"/>
          <w:b/>
          <w:sz w:val="22"/>
          <w:szCs w:val="22"/>
          <w:lang w:eastAsia="en-US"/>
        </w:rPr>
      </w:pPr>
    </w:p>
    <w:p w14:paraId="5B57F00D" w14:textId="7B6789C0" w:rsidR="00C3750E" w:rsidRPr="00C3750E" w:rsidRDefault="00C3750E" w:rsidP="00C3750E">
      <w:pPr>
        <w:jc w:val="both"/>
        <w:rPr>
          <w:rFonts w:asciiTheme="minorHAnsi" w:eastAsiaTheme="minorHAnsi" w:hAnsiTheme="minorHAnsi" w:cstheme="minorBidi"/>
          <w:b/>
          <w:sz w:val="22"/>
          <w:szCs w:val="22"/>
          <w:lang w:eastAsia="en-US"/>
        </w:rPr>
      </w:pPr>
      <w:r w:rsidRPr="00C3750E">
        <w:rPr>
          <w:rFonts w:asciiTheme="minorHAnsi" w:eastAsiaTheme="minorHAnsi" w:hAnsiTheme="minorHAnsi" w:cstheme="minorBidi"/>
          <w:bCs/>
          <w:sz w:val="22"/>
          <w:szCs w:val="22"/>
          <w:lang w:eastAsia="en-US"/>
        </w:rPr>
        <w:t>Ponudnik mora zagotoviti</w:t>
      </w:r>
      <w:r w:rsidR="007D528F">
        <w:rPr>
          <w:rFonts w:asciiTheme="minorHAnsi" w:eastAsiaTheme="minorHAnsi" w:hAnsiTheme="minorHAnsi" w:cstheme="minorBidi"/>
          <w:bCs/>
          <w:sz w:val="22"/>
          <w:szCs w:val="22"/>
          <w:lang w:eastAsia="en-US"/>
        </w:rPr>
        <w:t xml:space="preserve">, da bo dela izvedel </w:t>
      </w:r>
      <w:r>
        <w:rPr>
          <w:rFonts w:asciiTheme="minorHAnsi" w:eastAsiaTheme="minorHAnsi" w:hAnsiTheme="minorHAnsi" w:cstheme="minorBidi"/>
          <w:bCs/>
          <w:sz w:val="22"/>
          <w:szCs w:val="22"/>
          <w:lang w:eastAsia="en-US"/>
        </w:rPr>
        <w:t xml:space="preserve">v roku </w:t>
      </w:r>
      <w:r w:rsidR="007D7D55">
        <w:rPr>
          <w:rFonts w:asciiTheme="minorHAnsi" w:eastAsiaTheme="minorHAnsi" w:hAnsiTheme="minorHAnsi" w:cstheme="minorBidi"/>
          <w:bCs/>
          <w:sz w:val="22"/>
          <w:szCs w:val="22"/>
          <w:lang w:eastAsia="en-US"/>
        </w:rPr>
        <w:t xml:space="preserve">največ </w:t>
      </w:r>
      <w:r w:rsidR="00C64103">
        <w:rPr>
          <w:rFonts w:asciiTheme="minorHAnsi" w:eastAsiaTheme="minorHAnsi" w:hAnsiTheme="minorHAnsi" w:cstheme="minorBidi"/>
          <w:bCs/>
          <w:sz w:val="22"/>
          <w:szCs w:val="22"/>
          <w:lang w:eastAsia="en-US"/>
        </w:rPr>
        <w:t xml:space="preserve">180 koledarskih dni </w:t>
      </w:r>
      <w:r>
        <w:rPr>
          <w:rFonts w:asciiTheme="minorHAnsi" w:eastAsiaTheme="minorHAnsi" w:hAnsiTheme="minorHAnsi" w:cstheme="minorBidi"/>
          <w:bCs/>
          <w:sz w:val="22"/>
          <w:szCs w:val="22"/>
          <w:lang w:eastAsia="en-US"/>
        </w:rPr>
        <w:t xml:space="preserve">od uvedbe v delo. </w:t>
      </w:r>
    </w:p>
    <w:p w14:paraId="57A10687" w14:textId="77777777" w:rsidR="00C3750E" w:rsidRPr="00C3750E" w:rsidRDefault="00C3750E" w:rsidP="00C3750E">
      <w:pPr>
        <w:jc w:val="both"/>
        <w:rPr>
          <w:rFonts w:asciiTheme="minorHAnsi" w:eastAsiaTheme="minorHAnsi" w:hAnsiTheme="minorHAnsi" w:cstheme="minorBidi"/>
          <w:b/>
          <w:bCs/>
          <w:sz w:val="22"/>
          <w:szCs w:val="22"/>
          <w:u w:val="single"/>
          <w:lang w:eastAsia="en-US"/>
        </w:rPr>
      </w:pPr>
    </w:p>
    <w:p w14:paraId="578440C8" w14:textId="77777777" w:rsidR="00C3750E" w:rsidRPr="00C3750E" w:rsidRDefault="00C3750E" w:rsidP="00C3750E">
      <w:pPr>
        <w:jc w:val="both"/>
        <w:rPr>
          <w:rFonts w:asciiTheme="minorHAnsi" w:eastAsiaTheme="minorHAnsi" w:hAnsiTheme="minorHAnsi" w:cstheme="minorHAnsi"/>
          <w:bCs/>
          <w:sz w:val="22"/>
          <w:szCs w:val="22"/>
          <w:lang w:eastAsia="en-US"/>
        </w:rPr>
      </w:pPr>
      <w:r w:rsidRPr="00C3750E">
        <w:rPr>
          <w:rFonts w:asciiTheme="minorHAnsi" w:eastAsiaTheme="minorHAnsi" w:hAnsiTheme="minorHAnsi" w:cstheme="minorBidi"/>
          <w:b/>
          <w:bCs/>
          <w:sz w:val="22"/>
          <w:szCs w:val="22"/>
          <w:u w:val="single"/>
          <w:lang w:eastAsia="en-US"/>
        </w:rPr>
        <w:t>Dokazilo:</w:t>
      </w:r>
    </w:p>
    <w:p w14:paraId="07B62D66" w14:textId="27A55A30" w:rsidR="00C3750E" w:rsidRDefault="00C3750E" w:rsidP="00C3750E">
      <w:pPr>
        <w:numPr>
          <w:ilvl w:val="0"/>
          <w:numId w:val="91"/>
        </w:numPr>
        <w:spacing w:line="276" w:lineRule="auto"/>
        <w:contextualSpacing/>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bCs/>
          <w:sz w:val="22"/>
          <w:szCs w:val="22"/>
          <w:lang w:eastAsia="en-US"/>
        </w:rPr>
        <w:t xml:space="preserve">Izpolnjen obrazec </w:t>
      </w:r>
      <w:r w:rsidR="007D7D55">
        <w:rPr>
          <w:rFonts w:asciiTheme="minorHAnsi" w:eastAsiaTheme="minorHAnsi" w:hAnsiTheme="minorHAnsi" w:cstheme="minorBidi"/>
          <w:bCs/>
          <w:sz w:val="22"/>
          <w:szCs w:val="22"/>
          <w:lang w:eastAsia="en-US"/>
        </w:rPr>
        <w:t>»</w:t>
      </w:r>
      <w:r w:rsidRPr="00C3750E">
        <w:rPr>
          <w:rFonts w:asciiTheme="minorHAnsi" w:eastAsiaTheme="minorHAnsi" w:hAnsiTheme="minorHAnsi" w:cstheme="minorBidi"/>
          <w:bCs/>
          <w:sz w:val="22"/>
          <w:szCs w:val="22"/>
          <w:lang w:eastAsia="en-US"/>
        </w:rPr>
        <w:t>Ponudba</w:t>
      </w:r>
      <w:r w:rsidR="007D7D55">
        <w:rPr>
          <w:rFonts w:asciiTheme="minorHAnsi" w:eastAsiaTheme="minorHAnsi" w:hAnsiTheme="minorHAnsi" w:cstheme="minorBidi"/>
          <w:bCs/>
          <w:sz w:val="22"/>
          <w:szCs w:val="22"/>
          <w:lang w:eastAsia="en-US"/>
        </w:rPr>
        <w:t>«</w:t>
      </w:r>
      <w:r w:rsidRPr="00C3750E">
        <w:rPr>
          <w:rFonts w:asciiTheme="minorHAnsi" w:eastAsiaTheme="minorHAnsi" w:hAnsiTheme="minorHAnsi" w:cstheme="minorBidi"/>
          <w:bCs/>
          <w:sz w:val="22"/>
          <w:szCs w:val="22"/>
          <w:lang w:eastAsia="en-US"/>
        </w:rPr>
        <w:t xml:space="preserve"> (OBR</w:t>
      </w:r>
      <w:r w:rsidR="007D7D55">
        <w:rPr>
          <w:rFonts w:asciiTheme="minorHAnsi" w:eastAsiaTheme="minorHAnsi" w:hAnsiTheme="minorHAnsi" w:cstheme="minorBidi"/>
          <w:bCs/>
          <w:sz w:val="22"/>
          <w:szCs w:val="22"/>
          <w:lang w:eastAsia="en-US"/>
        </w:rPr>
        <w:t>-</w:t>
      </w:r>
      <w:r w:rsidRPr="00C3750E">
        <w:rPr>
          <w:rFonts w:asciiTheme="minorHAnsi" w:eastAsiaTheme="minorHAnsi" w:hAnsiTheme="minorHAnsi" w:cstheme="minorBidi"/>
          <w:bCs/>
          <w:sz w:val="22"/>
          <w:szCs w:val="22"/>
          <w:lang w:eastAsia="en-US"/>
        </w:rPr>
        <w:t xml:space="preserve">2). </w:t>
      </w:r>
    </w:p>
    <w:p w14:paraId="39E554D7" w14:textId="77777777" w:rsidR="0083096F" w:rsidRDefault="0083096F" w:rsidP="00C3750E">
      <w:pPr>
        <w:jc w:val="both"/>
        <w:rPr>
          <w:rFonts w:asciiTheme="minorHAnsi" w:eastAsiaTheme="minorHAnsi" w:hAnsiTheme="minorHAnsi" w:cstheme="minorBidi"/>
          <w:b/>
          <w:i/>
          <w:sz w:val="22"/>
          <w:szCs w:val="22"/>
          <w:u w:val="single"/>
          <w:lang w:eastAsia="en-US"/>
        </w:rPr>
      </w:pPr>
    </w:p>
    <w:p w14:paraId="3BF05456" w14:textId="3D4C79B1" w:rsidR="00C3750E" w:rsidRPr="00C3750E" w:rsidRDefault="00C3750E" w:rsidP="00C3750E">
      <w:pPr>
        <w:jc w:val="both"/>
        <w:rPr>
          <w:rFonts w:asciiTheme="minorHAnsi" w:eastAsiaTheme="minorHAnsi" w:hAnsiTheme="minorHAnsi" w:cstheme="minorBidi"/>
          <w:sz w:val="22"/>
          <w:szCs w:val="22"/>
          <w:lang w:eastAsia="en-US"/>
        </w:rPr>
      </w:pPr>
      <w:r w:rsidRPr="00C3750E">
        <w:rPr>
          <w:rFonts w:asciiTheme="minorHAnsi" w:eastAsiaTheme="minorHAnsi" w:hAnsiTheme="minorHAnsi" w:cstheme="minorBidi"/>
          <w:b/>
          <w:i/>
          <w:sz w:val="22"/>
          <w:szCs w:val="22"/>
          <w:u w:val="single"/>
          <w:lang w:eastAsia="en-US"/>
        </w:rPr>
        <w:t>C. OMEJITEV POSLOVANJA IN PREPREČEVANJE NASPROTJA INTERESOV</w:t>
      </w:r>
    </w:p>
    <w:p w14:paraId="0DE048E1" w14:textId="77777777" w:rsidR="00C3750E" w:rsidRPr="00C3750E" w:rsidRDefault="00C3750E" w:rsidP="00C3750E">
      <w:pPr>
        <w:jc w:val="both"/>
        <w:rPr>
          <w:rFonts w:asciiTheme="minorHAnsi" w:eastAsiaTheme="minorHAnsi" w:hAnsiTheme="minorHAnsi" w:cstheme="minorBidi"/>
          <w:sz w:val="22"/>
          <w:szCs w:val="22"/>
          <w:lang w:eastAsia="en-US"/>
        </w:rPr>
      </w:pPr>
    </w:p>
    <w:p w14:paraId="705886D9" w14:textId="1EBD6894"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Naročnik je dolžan zaradi transparentnosti posla in preprečitve korupcijskih tveganj skladno s 6. odstavkom 14. člena </w:t>
      </w:r>
      <w:r w:rsidRPr="00C3750E">
        <w:rPr>
          <w:rFonts w:asciiTheme="minorHAnsi" w:eastAsiaTheme="minorHAnsi" w:hAnsiTheme="minorHAnsi" w:cstheme="minorHAnsi"/>
          <w:i/>
          <w:iCs/>
          <w:sz w:val="22"/>
          <w:szCs w:val="22"/>
          <w:lang w:eastAsia="en-US"/>
        </w:rPr>
        <w:t xml:space="preserve">Zakona o integriteti in preprečevanju korupcije </w:t>
      </w:r>
      <w:r w:rsidR="00C85ADC">
        <w:rPr>
          <w:rFonts w:asciiTheme="minorHAnsi" w:eastAsiaTheme="minorHAnsi" w:hAnsiTheme="minorHAnsi" w:cstheme="minorHAnsi"/>
          <w:i/>
          <w:iCs/>
          <w:sz w:val="22"/>
          <w:szCs w:val="22"/>
          <w:lang w:eastAsia="en-US"/>
        </w:rPr>
        <w:t>(</w:t>
      </w:r>
      <w:r w:rsidR="00C85ADC" w:rsidRPr="00C85ADC">
        <w:rPr>
          <w:rFonts w:asciiTheme="minorHAnsi" w:eastAsiaTheme="minorHAnsi" w:hAnsiTheme="minorHAnsi" w:cstheme="minorHAnsi"/>
          <w:i/>
          <w:iCs/>
          <w:sz w:val="22"/>
          <w:szCs w:val="22"/>
          <w:lang w:eastAsia="en-US"/>
        </w:rPr>
        <w:t>Uradni list RS, št. 69/11 – uradno prečiščeno besedilo, 158/20, 3/22 – ZDeb in 16/23 – ZZPri</w:t>
      </w:r>
      <w:r w:rsidR="00C85ADC">
        <w:rPr>
          <w:rFonts w:asciiTheme="minorHAnsi" w:eastAsiaTheme="minorHAnsi" w:hAnsiTheme="minorHAnsi" w:cstheme="minorHAnsi"/>
          <w:i/>
          <w:iCs/>
          <w:sz w:val="22"/>
          <w:szCs w:val="22"/>
          <w:lang w:eastAsia="en-US"/>
        </w:rPr>
        <w:t xml:space="preserve">) </w:t>
      </w:r>
      <w:r w:rsidRPr="00C3750E">
        <w:rPr>
          <w:rFonts w:asciiTheme="minorHAnsi" w:eastAsiaTheme="minorHAnsi" w:hAnsiTheme="minorHAnsi" w:cstheme="minorHAnsi"/>
          <w:sz w:val="22"/>
          <w:szCs w:val="22"/>
          <w:lang w:eastAsia="en-US"/>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0F3A2BFF" w14:textId="77777777" w:rsidR="00C3750E" w:rsidRPr="00C3750E" w:rsidRDefault="00C3750E" w:rsidP="00C3750E">
      <w:pPr>
        <w:jc w:val="both"/>
        <w:rPr>
          <w:rFonts w:asciiTheme="minorHAnsi" w:eastAsiaTheme="minorHAnsi" w:hAnsiTheme="minorHAnsi" w:cstheme="minorHAnsi"/>
          <w:sz w:val="22"/>
          <w:szCs w:val="22"/>
          <w:lang w:eastAsia="en-US"/>
        </w:rPr>
      </w:pPr>
    </w:p>
    <w:p w14:paraId="45B67E2C" w14:textId="44F78123" w:rsidR="00C3750E" w:rsidRPr="00C3750E" w:rsidRDefault="00C3750E" w:rsidP="00C3750E">
      <w:pPr>
        <w:jc w:val="both"/>
        <w:rPr>
          <w:rFonts w:asciiTheme="minorHAnsi" w:eastAsiaTheme="minorHAnsi" w:hAnsiTheme="minorHAnsi" w:cstheme="minorHAnsi"/>
          <w:sz w:val="22"/>
          <w:szCs w:val="22"/>
          <w:lang w:eastAsia="en-US"/>
        </w:rPr>
      </w:pPr>
      <w:r w:rsidRPr="00C3750E">
        <w:rPr>
          <w:rFonts w:asciiTheme="minorHAnsi" w:eastAsiaTheme="minorHAnsi" w:hAnsiTheme="minorHAnsi" w:cstheme="minorHAnsi"/>
          <w:sz w:val="22"/>
          <w:szCs w:val="22"/>
          <w:lang w:eastAsia="en-US"/>
        </w:rPr>
        <w:t xml:space="preserve">Ponudnik ne sme biti uvrščen v evidenco poslovnih subjektov iz 35. člena </w:t>
      </w:r>
      <w:bookmarkStart w:id="10" w:name="rps_glavni"/>
      <w:r w:rsidRPr="00C3750E">
        <w:rPr>
          <w:rFonts w:asciiTheme="minorHAnsi" w:eastAsiaTheme="minorHAnsi" w:hAnsiTheme="minorHAnsi" w:cstheme="minorHAnsi"/>
          <w:i/>
          <w:sz w:val="22"/>
          <w:szCs w:val="22"/>
          <w:lang w:eastAsia="en-US"/>
        </w:rPr>
        <w:t>Zakona o integriteti in preprečevanju korupcije</w:t>
      </w:r>
      <w:bookmarkEnd w:id="10"/>
      <w:r w:rsidRPr="00C3750E">
        <w:rPr>
          <w:rFonts w:asciiTheme="minorHAnsi" w:eastAsiaTheme="minorHAnsi" w:hAnsiTheme="minorHAnsi" w:cstheme="minorHAnsi"/>
          <w:i/>
          <w:sz w:val="22"/>
          <w:szCs w:val="22"/>
          <w:lang w:eastAsia="en-US"/>
        </w:rPr>
        <w:t xml:space="preserve"> </w:t>
      </w:r>
      <w:r w:rsidR="00C85ADC" w:rsidRPr="00C85ADC">
        <w:rPr>
          <w:rFonts w:asciiTheme="minorHAnsi" w:eastAsiaTheme="minorHAnsi" w:hAnsiTheme="minorHAnsi" w:cstheme="minorHAnsi"/>
          <w:i/>
          <w:sz w:val="22"/>
          <w:szCs w:val="22"/>
          <w:lang w:eastAsia="en-US"/>
        </w:rPr>
        <w:t>Uradni list RS, št. 69/11 – uradno prečiščeno besedilo, 158/20, 3/22 – ZDeb in 16/23 – ZZPri</w:t>
      </w:r>
      <w:r w:rsidRPr="00C3750E">
        <w:rPr>
          <w:rFonts w:asciiTheme="minorHAnsi" w:eastAsiaTheme="minorHAnsi" w:hAnsiTheme="minorHAnsi" w:cstheme="minorHAnsi"/>
          <w:i/>
          <w:sz w:val="22"/>
          <w:szCs w:val="22"/>
          <w:lang w:eastAsia="en-US"/>
        </w:rPr>
        <w:t>)</w:t>
      </w:r>
      <w:r w:rsidRPr="00C3750E">
        <w:rPr>
          <w:rFonts w:asciiTheme="minorHAnsi" w:eastAsiaTheme="minorHAnsi" w:hAnsiTheme="minorHAnsi" w:cstheme="minorHAnsi"/>
          <w:sz w:val="22"/>
          <w:szCs w:val="22"/>
          <w:lang w:eastAsia="en-US"/>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05134218" w14:textId="77777777" w:rsidR="00C3750E" w:rsidRPr="00C3750E" w:rsidRDefault="00C3750E" w:rsidP="00C3750E">
      <w:pPr>
        <w:jc w:val="both"/>
        <w:rPr>
          <w:rFonts w:asciiTheme="minorHAnsi" w:hAnsiTheme="minorHAnsi" w:cstheme="minorHAnsi"/>
          <w:sz w:val="22"/>
          <w:szCs w:val="22"/>
          <w:lang w:eastAsia="x-none"/>
        </w:rPr>
      </w:pPr>
    </w:p>
    <w:tbl>
      <w:tblPr>
        <w:tblStyle w:val="Tabelamrea4"/>
        <w:tblW w:w="0" w:type="auto"/>
        <w:tblLook w:val="04A0" w:firstRow="1" w:lastRow="0" w:firstColumn="1" w:lastColumn="0" w:noHBand="0" w:noVBand="1"/>
      </w:tblPr>
      <w:tblGrid>
        <w:gridCol w:w="9062"/>
      </w:tblGrid>
      <w:tr w:rsidR="00C3750E" w:rsidRPr="00C3750E" w14:paraId="12A16955" w14:textId="77777777" w:rsidTr="00B14A51">
        <w:tc>
          <w:tcPr>
            <w:tcW w:w="9062" w:type="dxa"/>
          </w:tcPr>
          <w:p w14:paraId="4EDB399B" w14:textId="77777777" w:rsidR="00C3750E" w:rsidRPr="00C3750E" w:rsidRDefault="00C3750E" w:rsidP="00C3750E">
            <w:pPr>
              <w:rPr>
                <w:rFonts w:asciiTheme="minorHAnsi" w:eastAsiaTheme="minorHAnsi" w:hAnsiTheme="minorHAnsi" w:cstheme="minorHAnsi"/>
                <w:iCs/>
                <w:sz w:val="22"/>
                <w:szCs w:val="22"/>
                <w:lang w:eastAsia="en-US"/>
              </w:rPr>
            </w:pPr>
            <w:r w:rsidRPr="00C3750E">
              <w:rPr>
                <w:rFonts w:asciiTheme="minorHAnsi" w:eastAsiaTheme="minorHAnsi" w:hAnsiTheme="minorHAnsi" w:cstheme="minorHAnsi"/>
                <w:iCs/>
                <w:sz w:val="22"/>
                <w:szCs w:val="22"/>
                <w:lang w:eastAsia="en-US"/>
              </w:rPr>
              <w:t>Na poziv naročnika bo moral izbrani ponudnik v postopku javnega naročanja ali pri izvajanju javnega naročila, v roku osem dni od prejema poziva, posredovati podatke o:</w:t>
            </w:r>
          </w:p>
          <w:p w14:paraId="4B3DD390" w14:textId="77777777" w:rsidR="00C3750E" w:rsidRPr="00C3750E" w:rsidRDefault="00C3750E" w:rsidP="00C3750E">
            <w:pPr>
              <w:rPr>
                <w:rFonts w:asciiTheme="minorHAnsi" w:eastAsiaTheme="minorHAnsi" w:hAnsiTheme="minorHAnsi" w:cstheme="minorHAnsi"/>
                <w:iCs/>
                <w:sz w:val="22"/>
                <w:szCs w:val="22"/>
                <w:lang w:eastAsia="en-US"/>
              </w:rPr>
            </w:pPr>
            <w:r w:rsidRPr="00C3750E">
              <w:rPr>
                <w:rFonts w:asciiTheme="minorHAnsi" w:eastAsiaTheme="minorHAnsi" w:hAnsiTheme="minorHAnsi" w:cstheme="minorHAnsi"/>
                <w:iCs/>
                <w:sz w:val="22"/>
                <w:szCs w:val="22"/>
                <w:lang w:eastAsia="en-US"/>
              </w:rPr>
              <w:t>- svojih ustanoviteljih, družbenikih, vključno s tihimi družbeniki, delničarji, komanditistih ali drugih lastnikih in podatke o lastniških deležih navedenih oseb,</w:t>
            </w:r>
          </w:p>
          <w:p w14:paraId="1DEA1681" w14:textId="77777777" w:rsidR="00C3750E" w:rsidRPr="00C3750E" w:rsidRDefault="00C3750E" w:rsidP="00C3750E">
            <w:pPr>
              <w:rPr>
                <w:rFonts w:asciiTheme="minorHAnsi" w:eastAsiaTheme="minorHAnsi" w:hAnsiTheme="minorHAnsi" w:cstheme="minorHAnsi"/>
                <w:iCs/>
                <w:sz w:val="22"/>
                <w:szCs w:val="22"/>
                <w:lang w:eastAsia="en-US"/>
              </w:rPr>
            </w:pPr>
            <w:r w:rsidRPr="00C3750E">
              <w:rPr>
                <w:rFonts w:asciiTheme="minorHAnsi" w:eastAsiaTheme="minorHAnsi" w:hAnsiTheme="minorHAnsi" w:cstheme="minorHAnsi"/>
                <w:iCs/>
                <w:sz w:val="22"/>
                <w:szCs w:val="22"/>
                <w:lang w:eastAsia="en-US"/>
              </w:rPr>
              <w:t>- gospodarskih subjektih, za katere se glede na določbe zakona, ki ureja gospodarske družbe, šteje, da so z njimi povezane družbe.</w:t>
            </w:r>
          </w:p>
          <w:p w14:paraId="386E0883" w14:textId="77777777" w:rsidR="00C3750E" w:rsidRPr="00C3750E" w:rsidRDefault="00C3750E" w:rsidP="00C3750E">
            <w:pPr>
              <w:rPr>
                <w:rFonts w:asciiTheme="minorHAnsi" w:eastAsiaTheme="minorHAnsi" w:hAnsiTheme="minorHAnsi" w:cstheme="minorHAnsi"/>
                <w:iCs/>
                <w:sz w:val="22"/>
                <w:szCs w:val="22"/>
                <w:lang w:eastAsia="en-US"/>
              </w:rPr>
            </w:pPr>
          </w:p>
          <w:p w14:paraId="3FE63C6A" w14:textId="77777777" w:rsidR="007D7D55" w:rsidRDefault="007D7D55" w:rsidP="00C3750E">
            <w:pPr>
              <w:ind w:hanging="113"/>
              <w:rPr>
                <w:rFonts w:asciiTheme="minorHAnsi" w:eastAsiaTheme="minorHAnsi" w:hAnsiTheme="minorHAnsi" w:cstheme="minorHAnsi"/>
                <w:b/>
                <w:bCs/>
                <w:iCs/>
                <w:sz w:val="22"/>
                <w:szCs w:val="22"/>
                <w:u w:val="single"/>
                <w:lang w:eastAsia="en-US"/>
              </w:rPr>
            </w:pPr>
          </w:p>
          <w:p w14:paraId="70496586" w14:textId="0D819964" w:rsidR="00C3750E" w:rsidRPr="00C3750E" w:rsidRDefault="00C3750E" w:rsidP="00C3750E">
            <w:pPr>
              <w:ind w:hanging="113"/>
              <w:rPr>
                <w:rFonts w:asciiTheme="minorHAnsi" w:eastAsiaTheme="minorHAnsi" w:hAnsiTheme="minorHAnsi" w:cstheme="minorHAnsi"/>
                <w:iCs/>
                <w:sz w:val="22"/>
                <w:szCs w:val="22"/>
                <w:lang w:eastAsia="en-US"/>
              </w:rPr>
            </w:pPr>
            <w:r w:rsidRPr="00C3750E">
              <w:rPr>
                <w:rFonts w:asciiTheme="minorHAnsi" w:eastAsiaTheme="minorHAnsi" w:hAnsiTheme="minorHAnsi" w:cstheme="minorHAnsi"/>
                <w:b/>
                <w:bCs/>
                <w:iCs/>
                <w:sz w:val="22"/>
                <w:szCs w:val="22"/>
                <w:u w:val="single"/>
                <w:lang w:eastAsia="en-US"/>
              </w:rPr>
              <w:lastRenderedPageBreak/>
              <w:t xml:space="preserve">Dokazilo: </w:t>
            </w:r>
          </w:p>
          <w:p w14:paraId="4CFB3155" w14:textId="77777777" w:rsidR="00C3750E" w:rsidRPr="002E1FFD" w:rsidRDefault="00C3750E" w:rsidP="00C3750E">
            <w:pPr>
              <w:numPr>
                <w:ilvl w:val="0"/>
                <w:numId w:val="97"/>
              </w:numPr>
              <w:ind w:left="175" w:hanging="284"/>
              <w:contextualSpacing/>
              <w:rPr>
                <w:rFonts w:asciiTheme="minorHAnsi" w:eastAsiaTheme="minorHAnsi" w:hAnsiTheme="minorHAnsi" w:cstheme="minorHAnsi"/>
                <w:b/>
                <w:bCs/>
                <w:iCs/>
                <w:sz w:val="22"/>
                <w:szCs w:val="22"/>
                <w:u w:val="single"/>
                <w:lang w:eastAsia="en-US"/>
              </w:rPr>
            </w:pPr>
            <w:r w:rsidRPr="00C3750E">
              <w:rPr>
                <w:rFonts w:asciiTheme="minorHAnsi" w:eastAsiaTheme="minorHAnsi" w:hAnsiTheme="minorHAnsi" w:cstheme="minorHAnsi"/>
                <w:bCs/>
                <w:sz w:val="22"/>
                <w:szCs w:val="22"/>
                <w:lang w:eastAsia="en-US"/>
              </w:rPr>
              <w:t xml:space="preserve">Izpolnjena izjava o posredovanju podatkov (OBR </w:t>
            </w:r>
            <w:r w:rsidR="00C85ADC">
              <w:rPr>
                <w:rFonts w:asciiTheme="minorHAnsi" w:eastAsiaTheme="minorHAnsi" w:hAnsiTheme="minorHAnsi" w:cstheme="minorHAnsi"/>
                <w:bCs/>
                <w:sz w:val="22"/>
                <w:szCs w:val="22"/>
                <w:lang w:eastAsia="en-US"/>
              </w:rPr>
              <w:t>3</w:t>
            </w:r>
            <w:r w:rsidRPr="00C3750E">
              <w:rPr>
                <w:rFonts w:asciiTheme="minorHAnsi" w:eastAsiaTheme="minorHAnsi" w:hAnsiTheme="minorHAnsi" w:cstheme="minorHAnsi"/>
                <w:bCs/>
                <w:sz w:val="22"/>
                <w:szCs w:val="22"/>
                <w:lang w:eastAsia="en-US"/>
              </w:rPr>
              <w:t>).</w:t>
            </w:r>
          </w:p>
          <w:p w14:paraId="15CCA2D0" w14:textId="77777777" w:rsidR="002E1FFD" w:rsidRPr="001812B2" w:rsidRDefault="002E1FFD" w:rsidP="002E1FFD">
            <w:pPr>
              <w:ind w:left="175"/>
              <w:contextualSpacing/>
              <w:rPr>
                <w:rFonts w:asciiTheme="minorHAnsi" w:eastAsiaTheme="minorHAnsi" w:hAnsiTheme="minorHAnsi" w:cstheme="minorHAnsi"/>
                <w:b/>
                <w:bCs/>
                <w:iCs/>
                <w:sz w:val="22"/>
                <w:szCs w:val="22"/>
                <w:u w:val="single"/>
                <w:lang w:eastAsia="en-US"/>
              </w:rPr>
            </w:pPr>
          </w:p>
          <w:p w14:paraId="4AC8C103" w14:textId="5922CDE4" w:rsidR="001812B2" w:rsidRPr="002E1FFD" w:rsidRDefault="001812B2" w:rsidP="001812B2">
            <w:pPr>
              <w:contextualSpacing/>
              <w:rPr>
                <w:rFonts w:asciiTheme="minorHAnsi" w:eastAsiaTheme="minorHAnsi" w:hAnsiTheme="minorHAnsi" w:cstheme="minorHAnsi"/>
                <w:b/>
                <w:bCs/>
                <w:i/>
                <w:sz w:val="22"/>
                <w:szCs w:val="22"/>
                <w:lang w:eastAsia="en-US"/>
              </w:rPr>
            </w:pPr>
            <w:r w:rsidRPr="002E1FFD">
              <w:rPr>
                <w:rFonts w:asciiTheme="minorHAnsi" w:eastAsiaTheme="minorHAnsi" w:hAnsiTheme="minorHAnsi" w:cstheme="minorHAnsi"/>
                <w:b/>
                <w:bCs/>
                <w:i/>
                <w:sz w:val="22"/>
                <w:szCs w:val="22"/>
                <w:lang w:eastAsia="en-US"/>
              </w:rPr>
              <w:t xml:space="preserve">Ponudnik lahko izpolnjen obrazec že priloži </w:t>
            </w:r>
            <w:r w:rsidR="002E1FFD" w:rsidRPr="002E1FFD">
              <w:rPr>
                <w:rFonts w:asciiTheme="minorHAnsi" w:eastAsiaTheme="minorHAnsi" w:hAnsiTheme="minorHAnsi" w:cstheme="minorHAnsi"/>
                <w:b/>
                <w:bCs/>
                <w:i/>
                <w:sz w:val="22"/>
                <w:szCs w:val="22"/>
                <w:lang w:eastAsia="en-US"/>
              </w:rPr>
              <w:t xml:space="preserve">ob oddaji ponudbe, ni pa to obvezni del prilog k oddani ponudbi. </w:t>
            </w:r>
          </w:p>
        </w:tc>
      </w:tr>
    </w:tbl>
    <w:p w14:paraId="78414BA4" w14:textId="77777777" w:rsidR="00BB235A" w:rsidRPr="00C3750E" w:rsidRDefault="00BB235A" w:rsidP="00C3750E">
      <w:pPr>
        <w:jc w:val="both"/>
        <w:rPr>
          <w:rFonts w:asciiTheme="minorHAnsi" w:eastAsiaTheme="minorHAnsi" w:hAnsiTheme="minorHAnsi" w:cstheme="minorBidi"/>
          <w:bCs/>
          <w:sz w:val="22"/>
          <w:szCs w:val="22"/>
          <w:lang w:eastAsia="en-US"/>
        </w:rPr>
      </w:pPr>
    </w:p>
    <w:p w14:paraId="5127B717" w14:textId="77777777" w:rsidR="00C3750E" w:rsidRPr="00C3750E" w:rsidRDefault="00C3750E" w:rsidP="00C3750E">
      <w:pPr>
        <w:numPr>
          <w:ilvl w:val="0"/>
          <w:numId w:val="88"/>
        </w:numPr>
        <w:spacing w:line="276" w:lineRule="auto"/>
        <w:contextualSpacing/>
        <w:jc w:val="both"/>
        <w:rPr>
          <w:rFonts w:asciiTheme="minorHAnsi" w:eastAsiaTheme="minorHAnsi" w:hAnsiTheme="minorHAnsi" w:cstheme="minorBidi"/>
          <w:b/>
          <w:i/>
          <w:sz w:val="22"/>
          <w:szCs w:val="22"/>
          <w:u w:val="single"/>
          <w:lang w:eastAsia="en-US"/>
        </w:rPr>
      </w:pPr>
      <w:r w:rsidRPr="00C3750E">
        <w:rPr>
          <w:rFonts w:asciiTheme="minorHAnsi" w:eastAsiaTheme="minorHAnsi" w:hAnsiTheme="minorHAnsi" w:cstheme="minorBidi"/>
          <w:b/>
          <w:i/>
          <w:sz w:val="22"/>
          <w:szCs w:val="22"/>
          <w:u w:val="single"/>
          <w:lang w:eastAsia="en-US"/>
        </w:rPr>
        <w:t>LISTINE ZA DOKAZOVANJE</w:t>
      </w:r>
    </w:p>
    <w:p w14:paraId="7BA7BF40" w14:textId="77777777" w:rsidR="00C3750E" w:rsidRPr="00C3750E" w:rsidRDefault="00C3750E" w:rsidP="00C3750E">
      <w:pPr>
        <w:jc w:val="both"/>
        <w:rPr>
          <w:rFonts w:asciiTheme="minorHAnsi" w:eastAsiaTheme="minorHAnsi" w:hAnsiTheme="minorHAnsi" w:cstheme="minorBidi"/>
          <w:bCs/>
          <w:sz w:val="22"/>
          <w:szCs w:val="22"/>
          <w:lang w:eastAsia="en-US"/>
        </w:rPr>
      </w:pPr>
    </w:p>
    <w:p w14:paraId="6D60E88B" w14:textId="77777777" w:rsidR="00C3750E" w:rsidRPr="00C3750E" w:rsidRDefault="00C3750E" w:rsidP="00C3750E">
      <w:pPr>
        <w:jc w:val="both"/>
        <w:rPr>
          <w:rFonts w:asciiTheme="minorHAnsi" w:eastAsiaTheme="minorHAnsi" w:hAnsiTheme="minorHAnsi" w:cs="Cambria"/>
          <w:sz w:val="22"/>
          <w:szCs w:val="22"/>
          <w:lang w:eastAsia="en-US"/>
        </w:rPr>
      </w:pPr>
      <w:r w:rsidRPr="00C3750E">
        <w:rPr>
          <w:rFonts w:asciiTheme="minorHAnsi" w:eastAsiaTheme="minorHAnsi" w:hAnsiTheme="minorHAnsi" w:cs="Cambria"/>
          <w:sz w:val="22"/>
          <w:szCs w:val="22"/>
          <w:lang w:eastAsia="en-US"/>
        </w:rPr>
        <w:t xml:space="preserve">Listine za dokazovanje so lahko predložene v fotokopijah. Listine morajo odražati aktualno stanje razen, če je izrecno zahtevana listina za določeno obdobje. </w:t>
      </w:r>
    </w:p>
    <w:p w14:paraId="39C604B9" w14:textId="77777777" w:rsidR="00C3750E" w:rsidRPr="00C3750E" w:rsidRDefault="00C3750E" w:rsidP="00C3750E">
      <w:pPr>
        <w:jc w:val="both"/>
        <w:rPr>
          <w:rFonts w:asciiTheme="minorHAnsi" w:eastAsiaTheme="minorHAnsi" w:hAnsiTheme="minorHAnsi" w:cs="Cambria"/>
          <w:sz w:val="22"/>
          <w:szCs w:val="22"/>
          <w:lang w:eastAsia="en-US"/>
        </w:rPr>
      </w:pPr>
    </w:p>
    <w:p w14:paraId="7209C905" w14:textId="77777777" w:rsidR="0037454D" w:rsidRDefault="00C3750E" w:rsidP="00C3750E">
      <w:pPr>
        <w:jc w:val="both"/>
        <w:rPr>
          <w:rFonts w:asciiTheme="minorHAnsi" w:eastAsiaTheme="minorHAnsi" w:hAnsiTheme="minorHAnsi" w:cs="Cambria"/>
          <w:sz w:val="22"/>
          <w:szCs w:val="22"/>
          <w:lang w:eastAsia="en-US"/>
        </w:rPr>
      </w:pPr>
      <w:r w:rsidRPr="00C3750E">
        <w:rPr>
          <w:rFonts w:asciiTheme="minorHAnsi" w:eastAsiaTheme="minorHAnsi" w:hAnsiTheme="minorHAnsi" w:cs="Cambria"/>
          <w:sz w:val="22"/>
          <w:szCs w:val="22"/>
          <w:lang w:eastAsia="en-US"/>
        </w:rPr>
        <w:t xml:space="preserve">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w:t>
      </w:r>
    </w:p>
    <w:p w14:paraId="31D9F6FF" w14:textId="77777777" w:rsidR="0037454D" w:rsidRDefault="0037454D" w:rsidP="00C3750E">
      <w:pPr>
        <w:jc w:val="both"/>
        <w:rPr>
          <w:rFonts w:asciiTheme="minorHAnsi" w:eastAsiaTheme="minorHAnsi" w:hAnsiTheme="minorHAnsi" w:cs="Cambria"/>
          <w:sz w:val="22"/>
          <w:szCs w:val="22"/>
          <w:lang w:eastAsia="en-US"/>
        </w:rPr>
      </w:pPr>
    </w:p>
    <w:p w14:paraId="2AA0C66C" w14:textId="77777777" w:rsidR="0037454D" w:rsidRDefault="0037454D" w:rsidP="00C3750E">
      <w:pPr>
        <w:jc w:val="both"/>
        <w:rPr>
          <w:rFonts w:asciiTheme="minorHAnsi" w:eastAsiaTheme="minorHAnsi" w:hAnsiTheme="minorHAnsi" w:cs="Cambria"/>
          <w:sz w:val="22"/>
          <w:szCs w:val="22"/>
          <w:lang w:eastAsia="en-US"/>
        </w:rPr>
      </w:pPr>
    </w:p>
    <w:p w14:paraId="7CAFFA28" w14:textId="11E57406" w:rsidR="00C3750E" w:rsidRPr="00C3750E" w:rsidRDefault="00C3750E" w:rsidP="00C3750E">
      <w:pPr>
        <w:jc w:val="both"/>
        <w:rPr>
          <w:rFonts w:asciiTheme="minorHAnsi" w:eastAsiaTheme="minorHAnsi" w:hAnsiTheme="minorHAnsi" w:cs="Cambria"/>
          <w:sz w:val="22"/>
          <w:szCs w:val="22"/>
          <w:lang w:eastAsia="en-US"/>
        </w:rPr>
      </w:pPr>
      <w:r w:rsidRPr="00C3750E">
        <w:rPr>
          <w:rFonts w:asciiTheme="minorHAnsi" w:eastAsiaTheme="minorHAnsi" w:hAnsiTheme="minorHAnsi" w:cs="Cambria"/>
          <w:sz w:val="22"/>
          <w:szCs w:val="22"/>
          <w:lang w:eastAsia="en-US"/>
        </w:rPr>
        <w:t>notarjem ali pristojnim organom poklicnih ali gospodarskih subjektov v državi, kjer ima gospodarski subjekt svoj sedež.</w:t>
      </w:r>
    </w:p>
    <w:p w14:paraId="061CBF47" w14:textId="77777777" w:rsidR="00C3750E" w:rsidRPr="00C3750E" w:rsidRDefault="00C3750E" w:rsidP="00C3750E">
      <w:pPr>
        <w:jc w:val="both"/>
        <w:rPr>
          <w:rFonts w:asciiTheme="minorHAnsi" w:eastAsiaTheme="minorHAnsi" w:hAnsiTheme="minorHAnsi" w:cstheme="minorBidi"/>
          <w:b/>
          <w:sz w:val="22"/>
          <w:szCs w:val="22"/>
          <w:lang w:eastAsia="en-US"/>
        </w:rPr>
      </w:pPr>
    </w:p>
    <w:p w14:paraId="17E2CC41" w14:textId="10E074B7" w:rsidR="00C3750E" w:rsidRPr="00C3750E" w:rsidRDefault="00C3750E" w:rsidP="00C3750E">
      <w:pPr>
        <w:jc w:val="both"/>
        <w:rPr>
          <w:rFonts w:asciiTheme="minorHAnsi" w:eastAsiaTheme="minorHAnsi" w:hAnsiTheme="minorHAnsi" w:cstheme="minorBidi"/>
          <w:b/>
          <w:sz w:val="22"/>
          <w:szCs w:val="22"/>
          <w:lang w:eastAsia="en-US"/>
        </w:rPr>
      </w:pPr>
      <w:r w:rsidRPr="00C3750E">
        <w:rPr>
          <w:rFonts w:asciiTheme="minorHAnsi" w:eastAsiaTheme="minorHAnsi" w:hAnsiTheme="minorHAnsi" w:cstheme="minorBidi"/>
          <w:b/>
          <w:sz w:val="22"/>
          <w:szCs w:val="22"/>
          <w:lang w:eastAsia="en-US"/>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72C29BB2" w14:textId="77777777" w:rsidR="00C3750E" w:rsidRPr="00C3750E" w:rsidRDefault="00C3750E" w:rsidP="00C3750E">
      <w:pPr>
        <w:jc w:val="both"/>
        <w:rPr>
          <w:rFonts w:asciiTheme="minorHAnsi" w:eastAsiaTheme="minorHAnsi" w:hAnsiTheme="minorHAnsi" w:cstheme="minorBidi"/>
          <w:bCs/>
          <w:sz w:val="22"/>
          <w:szCs w:val="22"/>
          <w:lang w:eastAsia="en-US"/>
        </w:rPr>
      </w:pPr>
    </w:p>
    <w:p w14:paraId="2EDC03CF" w14:textId="77777777" w:rsidR="00C3750E" w:rsidRPr="00C3750E" w:rsidRDefault="00C3750E" w:rsidP="00C3750E">
      <w:pPr>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bCs/>
          <w:sz w:val="22"/>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8AF7B0" w14:textId="77777777" w:rsidR="00C3750E" w:rsidRPr="00C3750E" w:rsidRDefault="00C3750E" w:rsidP="00C3750E">
      <w:pPr>
        <w:jc w:val="both"/>
        <w:rPr>
          <w:rFonts w:asciiTheme="minorHAnsi" w:eastAsiaTheme="minorHAnsi" w:hAnsiTheme="minorHAnsi" w:cstheme="minorBidi"/>
          <w:bCs/>
          <w:sz w:val="22"/>
          <w:szCs w:val="22"/>
          <w:lang w:eastAsia="en-US"/>
        </w:rPr>
      </w:pPr>
    </w:p>
    <w:p w14:paraId="734CEC75" w14:textId="77777777" w:rsidR="00C3750E" w:rsidRPr="00C3750E" w:rsidRDefault="00C3750E" w:rsidP="00C3750E">
      <w:pPr>
        <w:jc w:val="both"/>
        <w:rPr>
          <w:rFonts w:asciiTheme="minorHAnsi" w:eastAsiaTheme="minorHAnsi" w:hAnsiTheme="minorHAnsi" w:cstheme="minorBidi"/>
          <w:bCs/>
          <w:sz w:val="22"/>
          <w:szCs w:val="22"/>
          <w:lang w:eastAsia="en-US"/>
        </w:rPr>
      </w:pPr>
      <w:r w:rsidRPr="00C3750E">
        <w:rPr>
          <w:rFonts w:asciiTheme="minorHAnsi" w:eastAsiaTheme="minorHAnsi" w:hAnsiTheme="minorHAnsi" w:cstheme="minorBidi"/>
          <w:bCs/>
          <w:sz w:val="22"/>
          <w:szCs w:val="22"/>
          <w:lang w:eastAsia="en-US"/>
        </w:rPr>
        <w:t xml:space="preserve">Ponudnik, ki odda ponudbo, pod kazensko in materialno odgovornostjo jamči, da so vsi podatki in dokumenti, podani v ponudbi, resnični, in da priložena dokumentacija ustreza originalu. V nasprotnem primeru ponudnik naročniku oziroma posameznemu naročniku odgovarja za vso škodo, ki mu je/jima je nastala. </w:t>
      </w:r>
    </w:p>
    <w:p w14:paraId="69183651" w14:textId="77777777" w:rsidR="00C3750E" w:rsidRPr="00C3750E" w:rsidRDefault="00C3750E" w:rsidP="00C3750E">
      <w:pPr>
        <w:jc w:val="both"/>
        <w:rPr>
          <w:rFonts w:asciiTheme="minorHAnsi" w:eastAsiaTheme="minorHAnsi" w:hAnsiTheme="minorHAnsi" w:cstheme="minorBidi"/>
          <w:bCs/>
          <w:sz w:val="22"/>
          <w:szCs w:val="22"/>
          <w:lang w:eastAsia="en-US"/>
        </w:rPr>
      </w:pPr>
    </w:p>
    <w:p w14:paraId="7F8B6891" w14:textId="3ED2467E" w:rsidR="00C3750E" w:rsidRDefault="00C3750E" w:rsidP="00C3750E">
      <w:pPr>
        <w:jc w:val="both"/>
        <w:rPr>
          <w:rFonts w:asciiTheme="minorHAnsi" w:hAnsiTheme="minorHAnsi" w:cstheme="minorHAnsi"/>
          <w:sz w:val="22"/>
          <w:szCs w:val="22"/>
          <w:lang w:eastAsia="en-US"/>
        </w:rPr>
      </w:pPr>
      <w:r w:rsidRPr="00C3750E">
        <w:rPr>
          <w:rFonts w:asciiTheme="minorHAnsi" w:hAnsiTheme="minorHAnsi" w:cstheme="minorHAnsi"/>
          <w:sz w:val="22"/>
          <w:szCs w:val="22"/>
          <w:lang w:eastAsia="en-US"/>
        </w:rPr>
        <w:t xml:space="preserve">Predmet ponudbe mora izpolnjevati najmanj minimalne tehnične zahteve, navedene v tej tehnični dokumentaciji, ki je sestavni del razpisne dokumentacije. </w:t>
      </w:r>
    </w:p>
    <w:p w14:paraId="453A93C8" w14:textId="77777777" w:rsidR="00C3750E" w:rsidRPr="00C3750E" w:rsidRDefault="00C3750E" w:rsidP="00C3750E">
      <w:pPr>
        <w:jc w:val="both"/>
        <w:rPr>
          <w:rFonts w:asciiTheme="minorHAnsi" w:hAnsiTheme="minorHAnsi" w:cstheme="minorHAnsi"/>
          <w:sz w:val="22"/>
          <w:szCs w:val="22"/>
          <w:lang w:eastAsia="en-US"/>
        </w:rPr>
      </w:pPr>
    </w:p>
    <w:p w14:paraId="4AFF7E46" w14:textId="77777777" w:rsidR="003D19D9" w:rsidRPr="003D19D9" w:rsidRDefault="003D19D9" w:rsidP="003D19D9">
      <w:pPr>
        <w:jc w:val="center"/>
        <w:rPr>
          <w:rFonts w:asciiTheme="minorHAnsi" w:hAnsiTheme="minorHAnsi"/>
          <w:b/>
          <w:sz w:val="22"/>
          <w:szCs w:val="22"/>
          <w:u w:val="single"/>
          <w:lang w:eastAsia="x-none"/>
        </w:rPr>
      </w:pPr>
      <w:r w:rsidRPr="003D19D9">
        <w:rPr>
          <w:rFonts w:asciiTheme="minorHAnsi" w:hAnsiTheme="minorHAnsi"/>
          <w:b/>
          <w:sz w:val="22"/>
          <w:szCs w:val="22"/>
          <w:u w:val="single"/>
          <w:lang w:eastAsia="x-none"/>
        </w:rPr>
        <w:t>8.</w:t>
      </w:r>
    </w:p>
    <w:p w14:paraId="469C1926"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MERILO ZA IZBOR PONUDBE</w:t>
      </w:r>
    </w:p>
    <w:p w14:paraId="6D7D98D9" w14:textId="77777777" w:rsidR="003D19D9" w:rsidRPr="003D19D9" w:rsidRDefault="003D19D9" w:rsidP="003D19D9">
      <w:pPr>
        <w:jc w:val="both"/>
        <w:rPr>
          <w:rFonts w:asciiTheme="minorHAnsi" w:eastAsiaTheme="minorHAnsi" w:hAnsiTheme="minorHAnsi" w:cstheme="minorBidi"/>
          <w:sz w:val="22"/>
          <w:szCs w:val="22"/>
          <w:lang w:eastAsia="en-US"/>
        </w:rPr>
      </w:pPr>
    </w:p>
    <w:p w14:paraId="065DB911"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Za izbor najugodnejšega ponudnika bo uporabljeno merilo ekonomsko najugodnejša ponudba</w:t>
      </w:r>
      <w:bookmarkStart w:id="11" w:name="_Hlk519517944"/>
      <w:r w:rsidRPr="003D19D9">
        <w:rPr>
          <w:rFonts w:asciiTheme="minorHAnsi" w:eastAsiaTheme="minorHAnsi" w:hAnsiTheme="minorHAnsi" w:cstheme="minorHAnsi"/>
          <w:sz w:val="22"/>
          <w:szCs w:val="22"/>
          <w:lang w:eastAsia="en-US"/>
        </w:rPr>
        <w:t xml:space="preserve"> – najnižja skupna ponudbena vrednost (v EUR brez DDV). </w:t>
      </w:r>
    </w:p>
    <w:p w14:paraId="54917AF2" w14:textId="77777777" w:rsidR="003D19D9" w:rsidRPr="003D19D9" w:rsidRDefault="003D19D9" w:rsidP="003D19D9">
      <w:pPr>
        <w:jc w:val="both"/>
        <w:rPr>
          <w:rFonts w:asciiTheme="minorHAnsi" w:eastAsiaTheme="minorHAnsi" w:hAnsiTheme="minorHAnsi" w:cstheme="minorHAnsi"/>
          <w:sz w:val="22"/>
          <w:szCs w:val="22"/>
          <w:lang w:eastAsia="en-US"/>
        </w:rPr>
      </w:pPr>
    </w:p>
    <w:p w14:paraId="6C267179"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lang w:eastAsia="en-US"/>
        </w:rPr>
        <w:t>Alternativne in variantne ponudbe niso dovoljene.</w:t>
      </w:r>
      <w:r w:rsidRPr="003D19D9">
        <w:rPr>
          <w:rFonts w:asciiTheme="minorHAnsi" w:eastAsiaTheme="minorHAnsi" w:hAnsiTheme="minorHAnsi" w:cstheme="minorBidi"/>
          <w:sz w:val="22"/>
          <w:szCs w:val="22"/>
          <w:lang w:eastAsia="en-US"/>
        </w:rPr>
        <w:t xml:space="preserve"> Vsak ponudnik lahko predloži le eno ponudbo. Ponudnika, ki bo oddal več kot eno ponudbo, bo naročnik izločil glede vseh ponudb, ki jih je oddal. </w:t>
      </w:r>
    </w:p>
    <w:bookmarkEnd w:id="11"/>
    <w:p w14:paraId="19DC2DD0" w14:textId="77777777" w:rsidR="003D19D9" w:rsidRPr="003D19D9" w:rsidRDefault="003D19D9" w:rsidP="003D19D9">
      <w:pPr>
        <w:jc w:val="both"/>
        <w:rPr>
          <w:rFonts w:asciiTheme="minorHAnsi" w:eastAsiaTheme="minorHAnsi" w:hAnsiTheme="minorHAnsi" w:cstheme="minorBidi"/>
          <w:bCs/>
          <w:sz w:val="22"/>
          <w:szCs w:val="22"/>
          <w:lang w:eastAsia="en-US"/>
        </w:rPr>
      </w:pPr>
    </w:p>
    <w:p w14:paraId="2ED64BF8" w14:textId="6D267FBE" w:rsidR="003D19D9" w:rsidRPr="003D19D9" w:rsidRDefault="003D19D9" w:rsidP="003D19D9">
      <w:pPr>
        <w:jc w:val="both"/>
        <w:rPr>
          <w:rFonts w:asciiTheme="minorHAnsi" w:eastAsiaTheme="minorHAnsi" w:hAnsiTheme="minorHAnsi" w:cstheme="minorBidi"/>
          <w:bCs/>
          <w:sz w:val="22"/>
          <w:szCs w:val="22"/>
          <w:lang w:eastAsia="en-US"/>
        </w:rPr>
      </w:pPr>
      <w:r w:rsidRPr="003D19D9">
        <w:rPr>
          <w:rFonts w:asciiTheme="minorHAnsi" w:eastAsiaTheme="minorHAnsi" w:hAnsiTheme="minorHAnsi" w:cstheme="minorBidi"/>
          <w:bCs/>
          <w:sz w:val="22"/>
          <w:szCs w:val="22"/>
          <w:lang w:eastAsia="en-US"/>
        </w:rPr>
        <w:t>Naročnik bo, skladno z določili ZJN-3:</w:t>
      </w:r>
    </w:p>
    <w:p w14:paraId="6E2D46E7" w14:textId="77777777" w:rsidR="003D19D9" w:rsidRPr="003D19D9" w:rsidRDefault="003D19D9" w:rsidP="003D19D9">
      <w:pPr>
        <w:jc w:val="both"/>
        <w:rPr>
          <w:rFonts w:asciiTheme="minorHAnsi" w:eastAsiaTheme="minorHAnsi" w:hAnsiTheme="minorHAnsi" w:cstheme="minorBidi"/>
          <w:bCs/>
          <w:sz w:val="22"/>
          <w:szCs w:val="22"/>
          <w:lang w:eastAsia="en-US"/>
        </w:rPr>
      </w:pPr>
      <w:r w:rsidRPr="003D19D9">
        <w:rPr>
          <w:rFonts w:asciiTheme="minorHAnsi" w:eastAsiaTheme="minorHAnsi" w:hAnsiTheme="minorHAnsi" w:cstheme="minorBidi"/>
          <w:bCs/>
          <w:sz w:val="22"/>
          <w:szCs w:val="22"/>
          <w:lang w:eastAsia="en-US"/>
        </w:rPr>
        <w:t>a. razvrstil oddane ponudbe v e-JN glede na merilo in</w:t>
      </w:r>
    </w:p>
    <w:p w14:paraId="6C737BD7" w14:textId="73442E2E" w:rsidR="003D19D9" w:rsidRPr="003D19D9" w:rsidRDefault="003D19D9" w:rsidP="003D19D9">
      <w:pPr>
        <w:jc w:val="both"/>
        <w:rPr>
          <w:rFonts w:asciiTheme="minorHAnsi" w:eastAsiaTheme="minorHAnsi" w:hAnsiTheme="minorHAnsi" w:cstheme="minorBidi"/>
          <w:bCs/>
          <w:sz w:val="22"/>
          <w:szCs w:val="22"/>
          <w:lang w:eastAsia="en-US"/>
        </w:rPr>
      </w:pPr>
      <w:r w:rsidRPr="003D19D9">
        <w:rPr>
          <w:rFonts w:asciiTheme="minorHAnsi" w:eastAsiaTheme="minorHAnsi" w:hAnsiTheme="minorHAnsi" w:cstheme="minorBidi"/>
          <w:bCs/>
          <w:sz w:val="22"/>
          <w:szCs w:val="22"/>
          <w:lang w:eastAsia="en-US"/>
        </w:rPr>
        <w:t>b. preveril, ali je ponudba, ki je bila ocenjena kot najugodnejša dopustna in ustreza zahtevam naročnika.</w:t>
      </w:r>
    </w:p>
    <w:p w14:paraId="1D9153A6" w14:textId="77777777" w:rsidR="00BB235A" w:rsidRDefault="00BB235A" w:rsidP="003D19D9">
      <w:pPr>
        <w:jc w:val="center"/>
        <w:rPr>
          <w:rFonts w:asciiTheme="minorHAnsi" w:eastAsiaTheme="minorHAnsi" w:hAnsiTheme="minorHAnsi" w:cstheme="minorBidi"/>
          <w:b/>
          <w:sz w:val="22"/>
          <w:szCs w:val="22"/>
          <w:u w:val="single"/>
          <w:lang w:eastAsia="en-US"/>
        </w:rPr>
      </w:pPr>
    </w:p>
    <w:p w14:paraId="2562D853" w14:textId="7BFFC0B8"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9.</w:t>
      </w:r>
    </w:p>
    <w:p w14:paraId="5C11AD4F"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p>
    <w:p w14:paraId="2D32A2A4"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NAVODILA ZA PRIPRAVO PONUDBENEGA PREDRAČUNA </w:t>
      </w:r>
    </w:p>
    <w:p w14:paraId="0A96397C" w14:textId="77777777" w:rsidR="003D19D9" w:rsidRPr="003D19D9" w:rsidRDefault="003D19D9" w:rsidP="003D19D9">
      <w:pPr>
        <w:jc w:val="both"/>
        <w:rPr>
          <w:rFonts w:asciiTheme="minorHAnsi" w:eastAsiaTheme="minorHAnsi" w:hAnsiTheme="minorHAnsi" w:cstheme="minorBidi"/>
          <w:sz w:val="22"/>
          <w:szCs w:val="22"/>
          <w:lang w:eastAsia="en-US"/>
        </w:rPr>
      </w:pPr>
    </w:p>
    <w:p w14:paraId="4027FD99"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mora navesti končno vrednost ponudbe v EUR. Končna cena mora vsebovati vse stroške, popuste in rabate, vključno s stroški dobave blaga, špediterske, prevozne, carinske ter vse morebitne druge stroške …).  Predračun se izpolni tako, da se vpiše cene zaokrožene na dve decimalni mesti (0,00) in se jih</w:t>
      </w:r>
      <w:r w:rsidRPr="003D19D9">
        <w:rPr>
          <w:rFonts w:asciiTheme="minorHAnsi" w:eastAsiaTheme="minorHAnsi" w:hAnsiTheme="minorHAnsi" w:cstheme="minorBidi"/>
          <w:color w:val="FF0000"/>
          <w:sz w:val="22"/>
          <w:szCs w:val="22"/>
          <w:lang w:eastAsia="en-US"/>
        </w:rPr>
        <w:t xml:space="preserve"> </w:t>
      </w:r>
      <w:r w:rsidRPr="003D19D9">
        <w:rPr>
          <w:rFonts w:asciiTheme="minorHAnsi" w:eastAsiaTheme="minorHAnsi" w:hAnsiTheme="minorHAnsi" w:cstheme="minorBidi"/>
          <w:sz w:val="22"/>
          <w:szCs w:val="22"/>
          <w:lang w:eastAsia="en-US"/>
        </w:rPr>
        <w:t xml:space="preserve">pomnoži s količinami. </w:t>
      </w:r>
    </w:p>
    <w:p w14:paraId="5938AF39" w14:textId="77777777" w:rsidR="003D19D9" w:rsidRPr="003D19D9" w:rsidRDefault="003D19D9" w:rsidP="003D19D9">
      <w:pPr>
        <w:jc w:val="both"/>
        <w:rPr>
          <w:rFonts w:asciiTheme="minorHAnsi" w:eastAsiaTheme="minorHAnsi" w:hAnsiTheme="minorHAnsi" w:cstheme="minorBidi"/>
          <w:sz w:val="22"/>
          <w:szCs w:val="22"/>
          <w:lang w:eastAsia="en-US"/>
        </w:rPr>
      </w:pPr>
    </w:p>
    <w:p w14:paraId="6EA6F2F9" w14:textId="743D843E"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Ponudbeni predračun je sestavljen v skladu z zahtevami naročnika in navodili ponudnikom za izdelavo ponudbe. </w:t>
      </w:r>
    </w:p>
    <w:p w14:paraId="15C42F6C" w14:textId="77777777" w:rsidR="003D19D9" w:rsidRPr="003D19D9" w:rsidRDefault="003D19D9" w:rsidP="003D19D9">
      <w:pPr>
        <w:jc w:val="both"/>
        <w:rPr>
          <w:rFonts w:asciiTheme="minorHAnsi" w:eastAsiaTheme="minorHAnsi" w:hAnsiTheme="minorHAnsi" w:cstheme="minorBidi"/>
          <w:sz w:val="22"/>
          <w:szCs w:val="22"/>
          <w:lang w:eastAsia="en-US"/>
        </w:rPr>
      </w:pPr>
    </w:p>
    <w:p w14:paraId="225C0A8B" w14:textId="4EF7E91A"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400D34D6" w14:textId="77777777" w:rsidR="003D19D9" w:rsidRPr="003D19D9" w:rsidRDefault="003D19D9" w:rsidP="003D19D9">
      <w:pPr>
        <w:jc w:val="both"/>
        <w:rPr>
          <w:rFonts w:asciiTheme="minorHAnsi" w:eastAsiaTheme="minorHAnsi" w:hAnsiTheme="minorHAnsi" w:cstheme="minorBidi"/>
          <w:sz w:val="22"/>
          <w:szCs w:val="22"/>
          <w:lang w:eastAsia="en-US"/>
        </w:rPr>
      </w:pPr>
    </w:p>
    <w:p w14:paraId="55B0D460"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 kolikor ponudnik vpiše ceno nič (0) in/ali 0,00 EUR, se šteje, da ponuja postavko brezplačno.</w:t>
      </w:r>
    </w:p>
    <w:p w14:paraId="7BD05085" w14:textId="77777777" w:rsidR="003D19D9" w:rsidRPr="003D19D9" w:rsidRDefault="003D19D9" w:rsidP="003D19D9">
      <w:pPr>
        <w:jc w:val="both"/>
        <w:rPr>
          <w:rFonts w:asciiTheme="minorHAnsi" w:eastAsiaTheme="minorHAnsi" w:hAnsiTheme="minorHAnsi" w:cstheme="minorBidi"/>
          <w:sz w:val="22"/>
          <w:szCs w:val="22"/>
          <w:lang w:eastAsia="en-US"/>
        </w:rPr>
      </w:pPr>
    </w:p>
    <w:p w14:paraId="01AE02DE"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ne sme spreminjati vsebine predračuna.</w:t>
      </w:r>
    </w:p>
    <w:p w14:paraId="0BB0BE91" w14:textId="77777777" w:rsidR="003D19D9" w:rsidRPr="003D19D9" w:rsidRDefault="003D19D9" w:rsidP="003D19D9">
      <w:pPr>
        <w:jc w:val="both"/>
        <w:rPr>
          <w:rFonts w:asciiTheme="minorHAnsi" w:eastAsiaTheme="minorHAnsi" w:hAnsiTheme="minorHAnsi" w:cstheme="minorBidi"/>
          <w:sz w:val="22"/>
          <w:szCs w:val="22"/>
          <w:lang w:eastAsia="en-US"/>
        </w:rPr>
      </w:pPr>
    </w:p>
    <w:p w14:paraId="168B71D5"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 primeru, da bo naročnik pri pregledu in ocenjevanju ponudb odkril očitne računske napake, bo ravnal v skladu s sedmim odstavkom 89. člena ZJN-3.</w:t>
      </w:r>
    </w:p>
    <w:p w14:paraId="7E9AC8D7" w14:textId="77777777" w:rsidR="003D19D9" w:rsidRPr="003D19D9" w:rsidRDefault="003D19D9" w:rsidP="003D19D9">
      <w:pPr>
        <w:jc w:val="both"/>
        <w:rPr>
          <w:rFonts w:asciiTheme="minorHAnsi" w:eastAsiaTheme="minorHAnsi" w:hAnsiTheme="minorHAnsi" w:cstheme="minorBidi"/>
          <w:sz w:val="22"/>
          <w:szCs w:val="22"/>
          <w:lang w:eastAsia="en-US"/>
        </w:rPr>
      </w:pPr>
    </w:p>
    <w:p w14:paraId="1317D436"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skladno z zgornjimi zahtevami izpolni tudi Povzetek predračuna (rekapitulacija). </w:t>
      </w:r>
    </w:p>
    <w:p w14:paraId="1434CD4C" w14:textId="77777777" w:rsidR="003D19D9" w:rsidRPr="003D19D9" w:rsidRDefault="003D19D9" w:rsidP="003D19D9">
      <w:pPr>
        <w:jc w:val="both"/>
        <w:rPr>
          <w:rFonts w:asciiTheme="minorHAnsi" w:eastAsiaTheme="minorHAnsi" w:hAnsiTheme="minorHAnsi" w:cstheme="minorBidi"/>
          <w:sz w:val="22"/>
          <w:szCs w:val="22"/>
          <w:lang w:eastAsia="en-US"/>
        </w:rPr>
      </w:pPr>
    </w:p>
    <w:p w14:paraId="48B4A07F"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Vsak ponudnik nosi polno odgovornost za celovitost, pravilnost in kompletnost svoje ponudbe, ki mora temeljiti na priloženem popisu del. Vsako namerno ali nenamerno spreminjanje, brisanje ali dodajanje</w:t>
      </w:r>
    </w:p>
    <w:p w14:paraId="547DF157"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postavk in količin se smatra za nepravilno izpolnjeno ponudbo in bo kot taka (tudi če ugotovljeno kasneje) izločena iz nadaljnjega postopka. </w:t>
      </w:r>
    </w:p>
    <w:p w14:paraId="7EA08233" w14:textId="77777777" w:rsidR="003D19D9" w:rsidRPr="003D19D9" w:rsidRDefault="003D19D9" w:rsidP="003D19D9">
      <w:pPr>
        <w:jc w:val="both"/>
        <w:rPr>
          <w:rFonts w:asciiTheme="minorHAnsi" w:eastAsiaTheme="minorHAnsi" w:hAnsiTheme="minorHAnsi" w:cstheme="minorBidi"/>
          <w:sz w:val="22"/>
          <w:szCs w:val="22"/>
          <w:lang w:eastAsia="en-US"/>
        </w:rPr>
      </w:pPr>
    </w:p>
    <w:p w14:paraId="5C9255B1" w14:textId="507D688A" w:rsidR="00C3750E"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Če se bo pri pregledu in ocenjevanju ponudb ugotovilo, da je prišlo do računske napake zaradi nepravilne vnaprej določene matematične operacije s strani naročnika, bo naročnik popravil računsko </w:t>
      </w:r>
    </w:p>
    <w:p w14:paraId="6EAFD86F" w14:textId="500B4CE9"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napako tako, da bo ob upoštevanju cen na enoto brez DDV in količin, izračunal vrednost ponudbe z upoštevanjem pravilne matematične operacije.   </w:t>
      </w:r>
    </w:p>
    <w:p w14:paraId="6B0F088B" w14:textId="77777777" w:rsidR="003D19D9" w:rsidRPr="003D19D9" w:rsidRDefault="003D19D9" w:rsidP="003D19D9">
      <w:pPr>
        <w:jc w:val="both"/>
        <w:rPr>
          <w:rFonts w:asciiTheme="minorHAnsi" w:eastAsiaTheme="minorHAnsi" w:hAnsiTheme="minorHAnsi" w:cstheme="minorBidi"/>
          <w:sz w:val="22"/>
          <w:szCs w:val="22"/>
          <w:lang w:eastAsia="en-US"/>
        </w:rPr>
      </w:pPr>
    </w:p>
    <w:p w14:paraId="3AC79DD4"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Zahteve naročnika v zvezi s predmetom javnega naročila so razvidne iz tehničnega poročila in popisov del, ki so del te razpisne dokumentacije v zvezi z oddajo javnega naročila.</w:t>
      </w:r>
    </w:p>
    <w:p w14:paraId="16FEA60F" w14:textId="77777777" w:rsidR="003D19D9" w:rsidRPr="003D19D9" w:rsidRDefault="003D19D9" w:rsidP="003D19D9">
      <w:pPr>
        <w:jc w:val="both"/>
        <w:rPr>
          <w:rFonts w:asciiTheme="minorHAnsi" w:eastAsiaTheme="minorHAnsi" w:hAnsiTheme="minorHAnsi" w:cstheme="minorBidi"/>
          <w:sz w:val="22"/>
          <w:szCs w:val="22"/>
          <w:lang w:eastAsia="en-US"/>
        </w:rPr>
      </w:pPr>
    </w:p>
    <w:p w14:paraId="42355156"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Če je v razpisni dokumentaciji ali popisih del določena blagovna znamka lahko ponudnik ponudi tudi drugo vrsto blaga, ki je enakovredno razpisanemu blagu/materialu. </w:t>
      </w:r>
    </w:p>
    <w:p w14:paraId="6C715B57" w14:textId="77777777" w:rsidR="00BB235A" w:rsidRPr="003D19D9" w:rsidRDefault="00BB235A" w:rsidP="003D19D9">
      <w:pPr>
        <w:jc w:val="both"/>
        <w:rPr>
          <w:rFonts w:asciiTheme="minorHAnsi" w:eastAsiaTheme="minorHAnsi" w:hAnsiTheme="minorHAnsi" w:cstheme="minorBidi"/>
          <w:b/>
          <w:sz w:val="22"/>
          <w:szCs w:val="22"/>
          <w:lang w:eastAsia="en-US"/>
        </w:rPr>
      </w:pPr>
    </w:p>
    <w:p w14:paraId="12A5E900" w14:textId="77777777" w:rsidR="003D19D9" w:rsidRPr="003D19D9" w:rsidRDefault="003D19D9" w:rsidP="00BB235A">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10.</w:t>
      </w:r>
    </w:p>
    <w:p w14:paraId="01E858EE" w14:textId="77777777" w:rsidR="003D19D9" w:rsidRDefault="003D19D9" w:rsidP="00BB235A">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FINANČNA ZAVAROVANJA </w:t>
      </w:r>
    </w:p>
    <w:p w14:paraId="001A5F8B" w14:textId="77777777" w:rsidR="00992D4E" w:rsidRDefault="00992D4E" w:rsidP="00BB235A">
      <w:pPr>
        <w:jc w:val="both"/>
        <w:rPr>
          <w:rFonts w:asciiTheme="minorHAnsi" w:eastAsiaTheme="minorHAnsi" w:hAnsiTheme="minorHAnsi" w:cstheme="minorBidi"/>
          <w:b/>
          <w:sz w:val="22"/>
          <w:szCs w:val="22"/>
          <w:u w:val="single"/>
          <w:lang w:eastAsia="en-US"/>
        </w:rPr>
      </w:pPr>
    </w:p>
    <w:p w14:paraId="5C141D38" w14:textId="5C7723B2" w:rsidR="00992D4E" w:rsidRPr="00946D0F" w:rsidRDefault="00992D4E" w:rsidP="00BB235A">
      <w:pPr>
        <w:jc w:val="both"/>
        <w:rPr>
          <w:rFonts w:asciiTheme="minorHAnsi" w:eastAsiaTheme="minorHAnsi" w:hAnsiTheme="minorHAnsi" w:cstheme="minorBidi"/>
          <w:b/>
          <w:sz w:val="22"/>
          <w:szCs w:val="22"/>
          <w:u w:val="single"/>
          <w:lang w:eastAsia="en-US"/>
        </w:rPr>
      </w:pPr>
      <w:r w:rsidRPr="00946D0F">
        <w:rPr>
          <w:rFonts w:asciiTheme="minorHAnsi" w:eastAsiaTheme="minorHAnsi" w:hAnsiTheme="minorHAnsi" w:cstheme="minorBidi"/>
          <w:b/>
          <w:sz w:val="22"/>
          <w:szCs w:val="22"/>
          <w:u w:val="single"/>
          <w:lang w:eastAsia="en-US"/>
        </w:rPr>
        <w:t xml:space="preserve">Finančno zavarovanje za resnost ponudbe </w:t>
      </w:r>
    </w:p>
    <w:p w14:paraId="670A06B2" w14:textId="77777777" w:rsidR="003065ED" w:rsidRDefault="003065ED" w:rsidP="00BB235A">
      <w:pPr>
        <w:jc w:val="both"/>
        <w:rPr>
          <w:rFonts w:asciiTheme="minorHAnsi" w:eastAsiaTheme="minorHAnsi" w:hAnsiTheme="minorHAnsi" w:cstheme="minorBidi"/>
          <w:bCs/>
          <w:sz w:val="22"/>
          <w:szCs w:val="22"/>
          <w:u w:val="single"/>
          <w:lang w:eastAsia="en-US"/>
        </w:rPr>
      </w:pPr>
    </w:p>
    <w:p w14:paraId="4B57A307" w14:textId="5B66036B" w:rsidR="003065ED" w:rsidRPr="003065ED" w:rsidRDefault="003065ED" w:rsidP="00BB235A">
      <w:pPr>
        <w:jc w:val="both"/>
        <w:rPr>
          <w:rFonts w:ascii="Calibri" w:hAnsi="Calibri" w:cs="Calibri"/>
          <w:sz w:val="22"/>
          <w:szCs w:val="22"/>
        </w:rPr>
      </w:pPr>
      <w:r w:rsidRPr="003065ED">
        <w:rPr>
          <w:rFonts w:ascii="Calibri" w:hAnsi="Calibri" w:cs="Calibri"/>
          <w:sz w:val="22"/>
          <w:szCs w:val="22"/>
        </w:rPr>
        <w:t xml:space="preserve">Zavarovanje za resnost ponudbe so ponudniki dolžni predložiti skupaj s ponudbo. Za zavarovanje </w:t>
      </w:r>
      <w:r w:rsidR="007D7D55">
        <w:rPr>
          <w:rFonts w:ascii="Calibri" w:hAnsi="Calibri" w:cs="Calibri"/>
          <w:sz w:val="22"/>
          <w:szCs w:val="22"/>
        </w:rPr>
        <w:t xml:space="preserve">za </w:t>
      </w:r>
      <w:r w:rsidRPr="003065ED">
        <w:rPr>
          <w:rFonts w:ascii="Calibri" w:hAnsi="Calibri" w:cs="Calibri"/>
          <w:sz w:val="22"/>
          <w:szCs w:val="22"/>
        </w:rPr>
        <w:t>resnost ponudbe ponudniki lahko predložijo</w:t>
      </w:r>
      <w:r>
        <w:rPr>
          <w:rFonts w:ascii="Calibri" w:hAnsi="Calibri" w:cs="Calibri"/>
          <w:sz w:val="22"/>
          <w:szCs w:val="22"/>
        </w:rPr>
        <w:t xml:space="preserve"> bančno garancijo ali kavcijsko zavarovanje zavarovalnice (</w:t>
      </w:r>
      <w:r w:rsidR="00946D0F">
        <w:rPr>
          <w:rFonts w:ascii="Calibri" w:hAnsi="Calibri" w:cs="Calibri"/>
          <w:sz w:val="22"/>
          <w:szCs w:val="22"/>
        </w:rPr>
        <w:t xml:space="preserve">v elektronski obliki, </w:t>
      </w:r>
      <w:r>
        <w:rPr>
          <w:rFonts w:ascii="Calibri" w:hAnsi="Calibri" w:cs="Calibri"/>
          <w:sz w:val="22"/>
          <w:szCs w:val="22"/>
        </w:rPr>
        <w:t xml:space="preserve">digitalno podpisano) ali denarni depozit. </w:t>
      </w:r>
    </w:p>
    <w:p w14:paraId="7C1626DB" w14:textId="77777777" w:rsidR="003065ED" w:rsidRDefault="003065ED" w:rsidP="00BB235A"/>
    <w:p w14:paraId="40F1B859" w14:textId="6CE669F8" w:rsidR="00946D0F" w:rsidRPr="00946D0F" w:rsidRDefault="003065ED" w:rsidP="007D7D55">
      <w:pPr>
        <w:jc w:val="both"/>
        <w:rPr>
          <w:rFonts w:ascii="Calibri" w:hAnsi="Calibri" w:cs="Calibri"/>
          <w:i/>
          <w:sz w:val="22"/>
          <w:szCs w:val="22"/>
          <w:highlight w:val="yellow"/>
        </w:rPr>
      </w:pPr>
      <w:r w:rsidRPr="003065ED">
        <w:rPr>
          <w:rFonts w:ascii="Calibri" w:hAnsi="Calibri" w:cs="Calibri"/>
          <w:sz w:val="22"/>
          <w:szCs w:val="22"/>
        </w:rPr>
        <w:t xml:space="preserve">Višina zavarovanja za resnost ponudbe znaša </w:t>
      </w:r>
      <w:r w:rsidR="007D7D55">
        <w:rPr>
          <w:rFonts w:ascii="Calibri" w:hAnsi="Calibri" w:cs="Calibri"/>
          <w:sz w:val="22"/>
          <w:szCs w:val="22"/>
        </w:rPr>
        <w:t>5</w:t>
      </w:r>
      <w:r>
        <w:rPr>
          <w:rFonts w:ascii="Calibri" w:hAnsi="Calibri" w:cs="Calibri"/>
          <w:sz w:val="22"/>
          <w:szCs w:val="22"/>
        </w:rPr>
        <w:t xml:space="preserve">.000,00 </w:t>
      </w:r>
      <w:r w:rsidRPr="003065ED">
        <w:rPr>
          <w:rFonts w:ascii="Calibri" w:hAnsi="Calibri" w:cs="Calibri"/>
          <w:sz w:val="22"/>
          <w:szCs w:val="22"/>
        </w:rPr>
        <w:t>EUR.</w:t>
      </w:r>
      <w:r w:rsidR="00946D0F">
        <w:rPr>
          <w:rFonts w:ascii="Calibri" w:hAnsi="Calibri" w:cs="Calibri"/>
          <w:i/>
          <w:sz w:val="22"/>
          <w:szCs w:val="22"/>
        </w:rPr>
        <w:t xml:space="preserve"> </w:t>
      </w:r>
      <w:r w:rsidRPr="00946D0F">
        <w:rPr>
          <w:rFonts w:ascii="Calibri" w:hAnsi="Calibri" w:cs="Calibri"/>
          <w:sz w:val="22"/>
          <w:szCs w:val="22"/>
        </w:rPr>
        <w:t xml:space="preserve">Zavarovanje za resnost ponudbe mora veljati do vključno </w:t>
      </w:r>
      <w:r w:rsidR="00946D0F" w:rsidRPr="00946D0F">
        <w:rPr>
          <w:rFonts w:ascii="Calibri" w:hAnsi="Calibri" w:cs="Calibri"/>
          <w:sz w:val="22"/>
          <w:szCs w:val="22"/>
        </w:rPr>
        <w:t>30. 9. 2026.</w:t>
      </w:r>
    </w:p>
    <w:p w14:paraId="42D8B182" w14:textId="77777777" w:rsidR="003065ED" w:rsidRDefault="003065ED" w:rsidP="00BB235A">
      <w:pPr>
        <w:rPr>
          <w:rFonts w:cs="Arial"/>
          <w:i/>
          <w:sz w:val="18"/>
          <w:szCs w:val="18"/>
        </w:rPr>
      </w:pPr>
    </w:p>
    <w:p w14:paraId="5BA45FE9" w14:textId="77777777" w:rsidR="003065ED" w:rsidRPr="00946D0F" w:rsidRDefault="003065ED" w:rsidP="00BB235A">
      <w:pPr>
        <w:rPr>
          <w:rFonts w:ascii="Calibri" w:hAnsi="Calibri" w:cs="Calibri"/>
          <w:sz w:val="22"/>
          <w:szCs w:val="22"/>
        </w:rPr>
      </w:pPr>
      <w:r w:rsidRPr="00946D0F">
        <w:rPr>
          <w:rFonts w:ascii="Calibri" w:hAnsi="Calibri" w:cs="Calibri"/>
          <w:sz w:val="22"/>
          <w:szCs w:val="22"/>
        </w:rPr>
        <w:t>Naročnik bo zavarovanje za resnost ponudbe unovčil v naslednjih primerih:</w:t>
      </w:r>
    </w:p>
    <w:p w14:paraId="4C00672E" w14:textId="77777777" w:rsidR="003065ED" w:rsidRPr="00946D0F" w:rsidRDefault="003065ED" w:rsidP="00BB235A">
      <w:pPr>
        <w:pStyle w:val="Odstavekseznama"/>
        <w:numPr>
          <w:ilvl w:val="0"/>
          <w:numId w:val="117"/>
        </w:numPr>
        <w:jc w:val="both"/>
        <w:rPr>
          <w:rFonts w:ascii="Calibri" w:hAnsi="Calibri" w:cs="Calibri"/>
          <w:sz w:val="22"/>
          <w:szCs w:val="22"/>
        </w:rPr>
      </w:pPr>
      <w:r w:rsidRPr="00946D0F">
        <w:rPr>
          <w:rFonts w:ascii="Calibri" w:hAnsi="Calibri" w:cs="Calibri"/>
          <w:sz w:val="22"/>
          <w:szCs w:val="22"/>
        </w:rPr>
        <w:t>če bo ponudnik umaknil ponudbo po poteku roka za prejem ponudb ali nedopustno spremenil ponudbo v času njene veljavnosti ali</w:t>
      </w:r>
    </w:p>
    <w:p w14:paraId="46831B04" w14:textId="77777777" w:rsidR="003065ED" w:rsidRPr="00946D0F" w:rsidRDefault="003065ED" w:rsidP="00BB235A">
      <w:pPr>
        <w:pStyle w:val="Odstavekseznama"/>
        <w:numPr>
          <w:ilvl w:val="0"/>
          <w:numId w:val="117"/>
        </w:numPr>
        <w:jc w:val="both"/>
        <w:rPr>
          <w:rFonts w:ascii="Calibri" w:hAnsi="Calibri" w:cs="Calibri"/>
          <w:sz w:val="22"/>
          <w:szCs w:val="22"/>
        </w:rPr>
      </w:pPr>
      <w:r w:rsidRPr="00946D0F">
        <w:rPr>
          <w:rFonts w:ascii="Calibri" w:hAnsi="Calibri" w:cs="Calibri"/>
          <w:sz w:val="22"/>
          <w:szCs w:val="22"/>
        </w:rPr>
        <w:t>če ponudnik na poziv naročnika ne bo podpisal pogodbe ali</w:t>
      </w:r>
    </w:p>
    <w:p w14:paraId="2EB030FC" w14:textId="77777777" w:rsidR="003065ED" w:rsidRPr="00946D0F" w:rsidRDefault="003065ED" w:rsidP="00BB235A">
      <w:pPr>
        <w:pStyle w:val="Odstavekseznama"/>
        <w:numPr>
          <w:ilvl w:val="0"/>
          <w:numId w:val="117"/>
        </w:numPr>
        <w:jc w:val="both"/>
        <w:rPr>
          <w:rFonts w:ascii="Calibri" w:hAnsi="Calibri" w:cs="Calibri"/>
          <w:sz w:val="22"/>
          <w:szCs w:val="22"/>
        </w:rPr>
      </w:pPr>
      <w:r w:rsidRPr="00946D0F">
        <w:rPr>
          <w:rFonts w:ascii="Calibri" w:hAnsi="Calibri" w:cs="Calibri"/>
          <w:sz w:val="22"/>
          <w:szCs w:val="22"/>
        </w:rPr>
        <w:t>če ponudnik ne bo predložil zavarovanja za dobro izvedbo pogodbenih obveznosti v skladu s pogoji naročila.</w:t>
      </w:r>
    </w:p>
    <w:p w14:paraId="385406CB" w14:textId="77777777" w:rsidR="003065ED" w:rsidRPr="00946D0F" w:rsidRDefault="003065ED" w:rsidP="00BB235A">
      <w:pPr>
        <w:rPr>
          <w:rFonts w:ascii="Calibri" w:hAnsi="Calibri" w:cs="Calibri"/>
          <w:sz w:val="22"/>
          <w:szCs w:val="22"/>
        </w:rPr>
      </w:pPr>
    </w:p>
    <w:p w14:paraId="0A956C05" w14:textId="77777777" w:rsidR="003065ED" w:rsidRPr="00946D0F" w:rsidRDefault="003065ED" w:rsidP="007D7D55">
      <w:pPr>
        <w:jc w:val="both"/>
        <w:rPr>
          <w:rFonts w:ascii="Calibri" w:hAnsi="Calibri" w:cs="Calibri"/>
          <w:sz w:val="22"/>
          <w:szCs w:val="22"/>
        </w:rPr>
      </w:pPr>
      <w:r w:rsidRPr="00946D0F">
        <w:rPr>
          <w:rFonts w:ascii="Calibri" w:hAnsi="Calibri" w:cs="Calibri"/>
          <w:sz w:val="22"/>
          <w:szCs w:val="22"/>
        </w:rPr>
        <w:t>Če bo ponudnik v ponudbi navedel daljši rok veljavnosti ponudbe od zahtevanega, mora biti le-ta pokrit z zavarovanjem za resnost ponudbe.</w:t>
      </w:r>
    </w:p>
    <w:p w14:paraId="215DC03A" w14:textId="77777777" w:rsidR="003065ED" w:rsidRPr="00946D0F" w:rsidRDefault="003065ED" w:rsidP="00BB235A">
      <w:pPr>
        <w:jc w:val="both"/>
        <w:rPr>
          <w:rFonts w:ascii="Calibri" w:hAnsi="Calibri" w:cs="Calibri"/>
          <w:i/>
          <w:sz w:val="22"/>
          <w:szCs w:val="22"/>
        </w:rPr>
      </w:pPr>
    </w:p>
    <w:p w14:paraId="24A444B1" w14:textId="77777777" w:rsidR="003065ED" w:rsidRPr="00946D0F" w:rsidRDefault="003065ED" w:rsidP="00BB23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bookmarkStart w:id="12" w:name="_Hlk508788160"/>
      <w:r w:rsidRPr="00946D0F">
        <w:rPr>
          <w:rFonts w:ascii="Calibri" w:hAnsi="Calibri" w:cs="Calibri"/>
          <w:i/>
          <w:sz w:val="22"/>
          <w:szCs w:val="22"/>
        </w:rPr>
        <w:t>Za bančne garancije: Za to zavarovanje veljajo Enotna pravila za garancije na poziv (EPGP) revizija iz leta 2010, izdana pri MTZ pod št. 758.</w:t>
      </w:r>
    </w:p>
    <w:p w14:paraId="4CEC090D" w14:textId="77777777" w:rsidR="003065ED" w:rsidRPr="00946D0F" w:rsidRDefault="003065ED" w:rsidP="00BB23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p>
    <w:p w14:paraId="16240DE5" w14:textId="77777777" w:rsidR="003065ED" w:rsidRPr="00946D0F" w:rsidRDefault="003065ED" w:rsidP="00BB23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946D0F">
        <w:rPr>
          <w:rFonts w:ascii="Calibri" w:hAnsi="Calibri" w:cs="Calibri"/>
          <w:i/>
          <w:sz w:val="22"/>
          <w:szCs w:val="22"/>
        </w:rPr>
        <w:t>Za kavcijska zavarovanja: Zahtevi za plačilo ni potrebno priložiti originalnega izvoda zavarovanja.</w:t>
      </w:r>
    </w:p>
    <w:bookmarkEnd w:id="12"/>
    <w:p w14:paraId="3ECD62FA" w14:textId="77777777" w:rsidR="00992D4E" w:rsidRPr="00946D0F" w:rsidRDefault="00992D4E" w:rsidP="00BB235A">
      <w:pPr>
        <w:jc w:val="both"/>
        <w:rPr>
          <w:rFonts w:asciiTheme="minorHAnsi" w:eastAsiaTheme="minorHAnsi" w:hAnsiTheme="minorHAnsi" w:cstheme="minorBidi"/>
          <w:b/>
          <w:bCs/>
          <w:sz w:val="22"/>
          <w:szCs w:val="22"/>
          <w:u w:val="single"/>
          <w:lang w:eastAsia="en-US"/>
        </w:rPr>
      </w:pPr>
    </w:p>
    <w:p w14:paraId="59409202" w14:textId="654F5345" w:rsidR="003D19D9" w:rsidRPr="00946D0F" w:rsidRDefault="003D19D9" w:rsidP="00BB235A">
      <w:pPr>
        <w:jc w:val="both"/>
        <w:rPr>
          <w:rFonts w:asciiTheme="minorHAnsi" w:hAnsiTheme="minorHAnsi"/>
          <w:b/>
          <w:bCs/>
          <w:sz w:val="22"/>
          <w:szCs w:val="22"/>
          <w:lang w:eastAsia="x-none"/>
        </w:rPr>
      </w:pPr>
      <w:r w:rsidRPr="00946D0F">
        <w:rPr>
          <w:rFonts w:asciiTheme="minorHAnsi" w:eastAsiaTheme="minorHAnsi" w:hAnsiTheme="minorHAnsi" w:cstheme="minorBidi"/>
          <w:b/>
          <w:bCs/>
          <w:sz w:val="22"/>
          <w:szCs w:val="22"/>
          <w:u w:val="single"/>
          <w:lang w:eastAsia="en-US"/>
        </w:rPr>
        <w:t xml:space="preserve">Finančno zavarovanje za dobro izvedbo pogodbenih obveznosti </w:t>
      </w:r>
    </w:p>
    <w:p w14:paraId="1D2E3E34" w14:textId="77777777" w:rsidR="003D19D9" w:rsidRPr="003D19D9" w:rsidRDefault="003D19D9" w:rsidP="00BB235A">
      <w:pPr>
        <w:jc w:val="both"/>
        <w:rPr>
          <w:rFonts w:asciiTheme="minorHAnsi" w:eastAsiaTheme="minorHAnsi" w:hAnsiTheme="minorHAnsi" w:cstheme="minorBidi"/>
          <w:sz w:val="22"/>
          <w:szCs w:val="22"/>
          <w:lang w:eastAsia="en-US"/>
        </w:rPr>
      </w:pPr>
    </w:p>
    <w:p w14:paraId="121524D0" w14:textId="556C8512"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Kot zavarovanje za dobro izvedbo pogodbenih obveznosti bo moral izbrani ponudnik predložiti </w:t>
      </w:r>
      <w:r w:rsidRPr="003D19D9">
        <w:rPr>
          <w:rFonts w:asciiTheme="minorHAnsi" w:eastAsiaTheme="minorHAnsi" w:hAnsiTheme="minorHAnsi" w:cstheme="minorBidi"/>
          <w:i/>
          <w:sz w:val="22"/>
          <w:szCs w:val="22"/>
          <w:lang w:eastAsia="en-US"/>
        </w:rPr>
        <w:t>bančno garancijo za dobro izvedbo pogodbenih obveznosti</w:t>
      </w:r>
      <w:r w:rsidRPr="003D19D9">
        <w:rPr>
          <w:rFonts w:asciiTheme="minorHAnsi" w:eastAsiaTheme="minorHAnsi" w:hAnsiTheme="minorHAnsi" w:cstheme="minorBidi"/>
          <w:sz w:val="22"/>
          <w:szCs w:val="22"/>
          <w:lang w:eastAsia="en-US"/>
        </w:rPr>
        <w:t xml:space="preserve"> (skladno z OBR - 1</w:t>
      </w:r>
      <w:r w:rsidR="00C85ADC">
        <w:rPr>
          <w:rFonts w:asciiTheme="minorHAnsi" w:eastAsiaTheme="minorHAnsi" w:hAnsiTheme="minorHAnsi" w:cstheme="minorBidi"/>
          <w:sz w:val="22"/>
          <w:szCs w:val="22"/>
          <w:lang w:eastAsia="en-US"/>
        </w:rPr>
        <w:t>0</w:t>
      </w:r>
      <w:r w:rsidRPr="003D19D9">
        <w:rPr>
          <w:rFonts w:asciiTheme="minorHAnsi" w:eastAsiaTheme="minorHAnsi" w:hAnsiTheme="minorHAnsi" w:cstheme="minorBidi"/>
          <w:sz w:val="22"/>
          <w:szCs w:val="22"/>
          <w:lang w:eastAsia="en-US"/>
        </w:rPr>
        <w:t xml:space="preserve"> v razpisni dokumentaciji) ali ustrezno </w:t>
      </w:r>
      <w:r w:rsidRPr="003D19D9">
        <w:rPr>
          <w:rFonts w:asciiTheme="minorHAnsi" w:eastAsiaTheme="minorHAnsi" w:hAnsiTheme="minorHAnsi" w:cstheme="minorBidi"/>
          <w:i/>
          <w:iCs/>
          <w:sz w:val="22"/>
          <w:szCs w:val="22"/>
          <w:lang w:eastAsia="en-US"/>
        </w:rPr>
        <w:t>kavcijsko zavarovanje</w:t>
      </w:r>
      <w:r w:rsidR="00C85ADC">
        <w:rPr>
          <w:rFonts w:asciiTheme="minorHAnsi" w:eastAsiaTheme="minorHAnsi" w:hAnsiTheme="minorHAnsi" w:cstheme="minorBidi"/>
          <w:sz w:val="22"/>
          <w:szCs w:val="22"/>
          <w:lang w:eastAsia="en-US"/>
        </w:rPr>
        <w:t xml:space="preserve"> ali depozit. </w:t>
      </w:r>
      <w:r w:rsidRPr="003D19D9">
        <w:rPr>
          <w:rFonts w:asciiTheme="minorHAnsi" w:eastAsiaTheme="minorHAnsi" w:hAnsiTheme="minorHAnsi" w:cstheme="minorBidi"/>
          <w:sz w:val="22"/>
          <w:szCs w:val="22"/>
          <w:lang w:eastAsia="en-US"/>
        </w:rPr>
        <w:t xml:space="preserve">Zahtevana višina finančnega zavarovanja za dobro izvedbo pogodbenih obveznosti je 10 % od skupne vrednosti pogodbe z vključenim DDV. </w:t>
      </w:r>
    </w:p>
    <w:p w14:paraId="503203D2" w14:textId="77777777" w:rsidR="003D19D9" w:rsidRPr="003D19D9" w:rsidRDefault="003D19D9" w:rsidP="00BB235A">
      <w:pPr>
        <w:jc w:val="both"/>
        <w:rPr>
          <w:rFonts w:asciiTheme="minorHAnsi" w:eastAsiaTheme="minorHAnsi" w:hAnsiTheme="minorHAnsi" w:cstheme="minorBidi"/>
          <w:sz w:val="22"/>
          <w:szCs w:val="22"/>
          <w:lang w:eastAsia="en-US"/>
        </w:rPr>
      </w:pPr>
    </w:p>
    <w:p w14:paraId="29C97B56" w14:textId="101F33A2"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Izbrani ponudnik bo moral predložiti finančno zavarovanje za dobro izvedbo pogodbenih obveznosti v roku petnajst (15) dni po podpisu pogodbe. Pogodba postane veljavna pod pogojem, da ponudnik predloži finančno zavarovanje za dobro izvedbo pogodbenih obveznosti. Zavarovanje za dobro izvedbo pogodbenih obveznosti lahko naročnik unovči v primeru, če ponudnik svoje obveznosti iz pogodbe ne opravi v dogovorjeni kvaliteti, obsegu in rokih. </w:t>
      </w:r>
      <w:r w:rsidRPr="003D19D9">
        <w:rPr>
          <w:rFonts w:asciiTheme="minorHAnsi" w:eastAsiaTheme="minorEastAsia" w:hAnsiTheme="minorHAnsi" w:cs="Arial"/>
          <w:sz w:val="22"/>
          <w:szCs w:val="22"/>
          <w:lang w:bidi="he-IL"/>
        </w:rPr>
        <w:t xml:space="preserve">    </w:t>
      </w:r>
    </w:p>
    <w:p w14:paraId="318D693C" w14:textId="77777777" w:rsidR="003D19D9" w:rsidRPr="003D19D9" w:rsidRDefault="003D19D9" w:rsidP="00BB235A">
      <w:pPr>
        <w:jc w:val="both"/>
        <w:rPr>
          <w:rFonts w:asciiTheme="minorHAnsi" w:eastAsiaTheme="minorHAnsi" w:hAnsiTheme="minorHAnsi" w:cstheme="minorBidi"/>
          <w:sz w:val="22"/>
          <w:szCs w:val="22"/>
          <w:lang w:eastAsia="en-US"/>
        </w:rPr>
      </w:pPr>
    </w:p>
    <w:p w14:paraId="190AF838" w14:textId="387755AA"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se z oddajo ponudbe v informacijski sistem e-JN strinja z vsebino vzorca finančnega zavarovanja za dobro izvedbo pogodbenih obveznosti (OBR – 1</w:t>
      </w:r>
      <w:r w:rsidR="00C85ADC">
        <w:rPr>
          <w:rFonts w:asciiTheme="minorHAnsi" w:eastAsiaTheme="minorHAnsi" w:hAnsiTheme="minorHAnsi" w:cstheme="minorBidi"/>
          <w:sz w:val="22"/>
          <w:szCs w:val="22"/>
          <w:lang w:eastAsia="en-US"/>
        </w:rPr>
        <w:t>0</w:t>
      </w:r>
      <w:r w:rsidRPr="003D19D9">
        <w:rPr>
          <w:rFonts w:asciiTheme="minorHAnsi" w:eastAsiaTheme="minorHAnsi" w:hAnsiTheme="minorHAnsi" w:cstheme="minorBidi"/>
          <w:sz w:val="22"/>
          <w:szCs w:val="22"/>
          <w:lang w:eastAsia="en-US"/>
        </w:rPr>
        <w:t>). Ponudniku ni potrebno k ponudbeni dokumentaciji prilagati parafiranega vzorca finančnega zavarovanja (OBR-1</w:t>
      </w:r>
      <w:r w:rsidR="00C85ADC">
        <w:rPr>
          <w:rFonts w:asciiTheme="minorHAnsi" w:eastAsiaTheme="minorHAnsi" w:hAnsiTheme="minorHAnsi" w:cstheme="minorBidi"/>
          <w:sz w:val="22"/>
          <w:szCs w:val="22"/>
          <w:lang w:eastAsia="en-US"/>
        </w:rPr>
        <w:t>0</w:t>
      </w:r>
      <w:r w:rsidRPr="003D19D9">
        <w:rPr>
          <w:rFonts w:asciiTheme="minorHAnsi" w:eastAsiaTheme="minorHAnsi" w:hAnsiTheme="minorHAnsi" w:cstheme="minorBidi"/>
          <w:sz w:val="22"/>
          <w:szCs w:val="22"/>
          <w:lang w:eastAsia="en-US"/>
        </w:rPr>
        <w:t xml:space="preserve">).   </w:t>
      </w:r>
    </w:p>
    <w:p w14:paraId="54E13284" w14:textId="77777777" w:rsidR="003D19D9" w:rsidRPr="003D19D9" w:rsidRDefault="003D19D9" w:rsidP="00BB235A">
      <w:pPr>
        <w:jc w:val="both"/>
        <w:rPr>
          <w:rFonts w:asciiTheme="minorHAnsi" w:eastAsiaTheme="minorHAnsi" w:hAnsiTheme="minorHAnsi" w:cstheme="minorBidi"/>
          <w:sz w:val="22"/>
          <w:szCs w:val="22"/>
          <w:lang w:eastAsia="en-US"/>
        </w:rPr>
      </w:pPr>
    </w:p>
    <w:p w14:paraId="0630081D" w14:textId="77777777" w:rsidR="00BB235A" w:rsidRDefault="00BB235A" w:rsidP="00BB235A">
      <w:pPr>
        <w:jc w:val="both"/>
        <w:rPr>
          <w:rFonts w:asciiTheme="minorHAnsi" w:eastAsiaTheme="minorHAnsi" w:hAnsiTheme="minorHAnsi" w:cstheme="minorBidi"/>
          <w:sz w:val="22"/>
          <w:szCs w:val="22"/>
          <w:lang w:eastAsia="en-US"/>
        </w:rPr>
      </w:pPr>
    </w:p>
    <w:p w14:paraId="0DE8DB28" w14:textId="77777777" w:rsidR="009A3DEC" w:rsidRDefault="009A3DEC" w:rsidP="00BB235A">
      <w:pPr>
        <w:jc w:val="both"/>
        <w:rPr>
          <w:rFonts w:asciiTheme="minorHAnsi" w:eastAsiaTheme="minorHAnsi" w:hAnsiTheme="minorHAnsi" w:cstheme="minorBidi"/>
          <w:sz w:val="22"/>
          <w:szCs w:val="22"/>
          <w:lang w:eastAsia="en-US"/>
        </w:rPr>
      </w:pPr>
    </w:p>
    <w:p w14:paraId="7114836A" w14:textId="77777777" w:rsidR="009A3DEC" w:rsidRDefault="009A3DEC" w:rsidP="00BB235A">
      <w:pPr>
        <w:jc w:val="both"/>
        <w:rPr>
          <w:rFonts w:asciiTheme="minorHAnsi" w:eastAsiaTheme="minorHAnsi" w:hAnsiTheme="minorHAnsi" w:cstheme="minorBidi"/>
          <w:sz w:val="22"/>
          <w:szCs w:val="22"/>
          <w:lang w:eastAsia="en-US"/>
        </w:rPr>
      </w:pPr>
    </w:p>
    <w:p w14:paraId="5E5BD84E" w14:textId="392C3C5D"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Finančno zavarovanje za dobro izvedbo pogodbenih obveznosti mora veljati še najmanj </w:t>
      </w:r>
      <w:r w:rsidR="00255642">
        <w:rPr>
          <w:rFonts w:asciiTheme="minorHAnsi" w:eastAsiaTheme="minorHAnsi" w:hAnsiTheme="minorHAnsi" w:cstheme="minorBidi"/>
          <w:sz w:val="22"/>
          <w:szCs w:val="22"/>
          <w:lang w:eastAsia="en-US"/>
        </w:rPr>
        <w:t>šestdeset</w:t>
      </w:r>
      <w:r w:rsidRPr="003D19D9">
        <w:rPr>
          <w:rFonts w:asciiTheme="minorHAnsi" w:eastAsiaTheme="minorHAnsi" w:hAnsiTheme="minorHAnsi" w:cstheme="minorBidi"/>
          <w:sz w:val="22"/>
          <w:szCs w:val="22"/>
          <w:lang w:eastAsia="en-US"/>
        </w:rPr>
        <w:t xml:space="preserve"> (</w:t>
      </w:r>
      <w:r w:rsidR="00255642">
        <w:rPr>
          <w:rFonts w:asciiTheme="minorHAnsi" w:eastAsiaTheme="minorHAnsi" w:hAnsiTheme="minorHAnsi" w:cstheme="minorBidi"/>
          <w:sz w:val="22"/>
          <w:szCs w:val="22"/>
          <w:lang w:eastAsia="en-US"/>
        </w:rPr>
        <w:t>60</w:t>
      </w:r>
      <w:r w:rsidRPr="003D19D9">
        <w:rPr>
          <w:rFonts w:asciiTheme="minorHAnsi" w:eastAsiaTheme="minorHAnsi" w:hAnsiTheme="minorHAnsi" w:cstheme="minorBidi"/>
          <w:sz w:val="22"/>
          <w:szCs w:val="22"/>
          <w:lang w:eastAsia="en-US"/>
        </w:rPr>
        <w:t xml:space="preserve">) dni po roku, ki je določen za izvedbo vseh pogodbenih obveznosti oz. do datuma, ko izvajalec preda naročniku veljavno finančno zavarovanje za odpravo pomanjkljivosti in napak v garancijski dobi. </w:t>
      </w:r>
    </w:p>
    <w:p w14:paraId="048606D3" w14:textId="77777777" w:rsidR="003D19D9" w:rsidRPr="003D19D9" w:rsidRDefault="003D19D9" w:rsidP="00BB235A">
      <w:pPr>
        <w:jc w:val="both"/>
        <w:rPr>
          <w:rFonts w:asciiTheme="minorHAnsi" w:eastAsiaTheme="minorHAnsi" w:hAnsiTheme="minorHAnsi" w:cstheme="minorBidi"/>
          <w:sz w:val="22"/>
          <w:szCs w:val="22"/>
          <w:u w:val="single"/>
          <w:lang w:eastAsia="en-US"/>
        </w:rPr>
      </w:pPr>
    </w:p>
    <w:p w14:paraId="0848206E" w14:textId="49D914B9" w:rsidR="003D19D9" w:rsidRDefault="00946D0F" w:rsidP="00BB235A">
      <w:pPr>
        <w:jc w:val="both"/>
        <w:rPr>
          <w:rFonts w:asciiTheme="minorHAnsi" w:eastAsiaTheme="minorHAnsi" w:hAnsiTheme="minorHAnsi" w:cstheme="minorBidi"/>
          <w:sz w:val="22"/>
          <w:szCs w:val="22"/>
          <w:u w:val="single"/>
          <w:lang w:eastAsia="en-US"/>
        </w:rPr>
      </w:pPr>
      <w:r>
        <w:rPr>
          <w:rFonts w:asciiTheme="minorHAnsi" w:eastAsiaTheme="minorHAnsi" w:hAnsiTheme="minorHAnsi" w:cstheme="minorBidi"/>
          <w:sz w:val="22"/>
          <w:szCs w:val="22"/>
          <w:u w:val="single"/>
          <w:lang w:eastAsia="en-US"/>
        </w:rPr>
        <w:t>F</w:t>
      </w:r>
      <w:r w:rsidRPr="00946D0F">
        <w:rPr>
          <w:rFonts w:asciiTheme="minorHAnsi" w:eastAsiaTheme="minorHAnsi" w:hAnsiTheme="minorHAnsi" w:cstheme="minorBidi"/>
          <w:sz w:val="22"/>
          <w:szCs w:val="22"/>
          <w:u w:val="single"/>
          <w:lang w:eastAsia="en-US"/>
        </w:rPr>
        <w:t>inančno zavarovanje za odpravo napak v garancijskem roku</w:t>
      </w:r>
    </w:p>
    <w:p w14:paraId="2890C784" w14:textId="77777777" w:rsidR="00946D0F" w:rsidRPr="003D19D9" w:rsidRDefault="00946D0F" w:rsidP="00BB235A">
      <w:pPr>
        <w:jc w:val="both"/>
        <w:rPr>
          <w:rFonts w:asciiTheme="minorHAnsi" w:eastAsiaTheme="minorHAnsi" w:hAnsiTheme="minorHAnsi" w:cstheme="minorBidi"/>
          <w:sz w:val="22"/>
          <w:szCs w:val="22"/>
          <w:lang w:eastAsia="en-US"/>
        </w:rPr>
      </w:pPr>
    </w:p>
    <w:p w14:paraId="5210DB0D" w14:textId="6859C141"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Kot zavarovanje za </w:t>
      </w:r>
      <w:r w:rsidR="00946D0F" w:rsidRPr="00946D0F">
        <w:rPr>
          <w:rFonts w:asciiTheme="minorHAnsi" w:eastAsiaTheme="minorHAnsi" w:hAnsiTheme="minorHAnsi" w:cstheme="minorBidi"/>
          <w:sz w:val="22"/>
          <w:szCs w:val="22"/>
          <w:lang w:eastAsia="en-US"/>
        </w:rPr>
        <w:t xml:space="preserve">odpravo napak v garancijskem roku </w:t>
      </w:r>
      <w:r w:rsidRPr="003D19D9">
        <w:rPr>
          <w:rFonts w:asciiTheme="minorHAnsi" w:eastAsiaTheme="minorHAnsi" w:hAnsiTheme="minorHAnsi" w:cstheme="minorBidi"/>
          <w:sz w:val="22"/>
          <w:szCs w:val="22"/>
          <w:lang w:eastAsia="en-US"/>
        </w:rPr>
        <w:t xml:space="preserve">mora izbrani ponudnik predložiti </w:t>
      </w:r>
      <w:r w:rsidRPr="003D19D9">
        <w:rPr>
          <w:rFonts w:asciiTheme="minorHAnsi" w:eastAsiaTheme="minorHAnsi" w:hAnsiTheme="minorHAnsi" w:cstheme="minorBidi"/>
          <w:i/>
          <w:iCs/>
          <w:sz w:val="22"/>
          <w:szCs w:val="22"/>
          <w:lang w:eastAsia="en-US"/>
        </w:rPr>
        <w:t xml:space="preserve">bančno garancijo za </w:t>
      </w:r>
      <w:r w:rsidR="00946D0F" w:rsidRPr="00946D0F">
        <w:rPr>
          <w:rFonts w:asciiTheme="minorHAnsi" w:eastAsiaTheme="minorHAnsi" w:hAnsiTheme="minorHAnsi" w:cstheme="minorBidi"/>
          <w:i/>
          <w:iCs/>
          <w:sz w:val="22"/>
          <w:szCs w:val="22"/>
          <w:lang w:eastAsia="en-US"/>
        </w:rPr>
        <w:t xml:space="preserve">odpravo napak v garancijskem roku </w:t>
      </w:r>
      <w:r w:rsidR="00C85ADC">
        <w:rPr>
          <w:rFonts w:asciiTheme="minorHAnsi" w:eastAsiaTheme="minorHAnsi" w:hAnsiTheme="minorHAnsi" w:cstheme="minorBidi"/>
          <w:i/>
          <w:iCs/>
          <w:sz w:val="22"/>
          <w:szCs w:val="22"/>
          <w:lang w:eastAsia="en-US"/>
        </w:rPr>
        <w:t>ali ustrezno kavcijsko zavarovanje</w:t>
      </w:r>
      <w:r w:rsidRPr="003D19D9">
        <w:rPr>
          <w:rFonts w:asciiTheme="minorHAnsi" w:eastAsiaTheme="minorHAnsi" w:hAnsiTheme="minorHAnsi" w:cstheme="minorBidi"/>
          <w:sz w:val="22"/>
          <w:szCs w:val="22"/>
          <w:lang w:eastAsia="en-US"/>
        </w:rPr>
        <w:t xml:space="preserve"> </w:t>
      </w:r>
      <w:r w:rsidR="00946D0F">
        <w:rPr>
          <w:rFonts w:asciiTheme="minorHAnsi" w:eastAsiaTheme="minorHAnsi" w:hAnsiTheme="minorHAnsi" w:cstheme="minorBidi"/>
          <w:sz w:val="22"/>
          <w:szCs w:val="22"/>
          <w:lang w:eastAsia="en-US"/>
        </w:rPr>
        <w:t xml:space="preserve">zavarovalnice </w:t>
      </w:r>
      <w:r w:rsidRPr="003D19D9">
        <w:rPr>
          <w:rFonts w:asciiTheme="minorHAnsi" w:eastAsiaTheme="minorHAnsi" w:hAnsiTheme="minorHAnsi" w:cstheme="minorBidi"/>
          <w:sz w:val="22"/>
          <w:szCs w:val="22"/>
          <w:lang w:eastAsia="en-US"/>
        </w:rPr>
        <w:t>(skladno z OBR – 1</w:t>
      </w:r>
      <w:r w:rsidR="00C85ADC">
        <w:rPr>
          <w:rFonts w:asciiTheme="minorHAnsi" w:eastAsiaTheme="minorHAnsi" w:hAnsiTheme="minorHAnsi" w:cstheme="minorBidi"/>
          <w:sz w:val="22"/>
          <w:szCs w:val="22"/>
          <w:lang w:eastAsia="en-US"/>
        </w:rPr>
        <w:t>1</w:t>
      </w:r>
      <w:r w:rsidRPr="003D19D9">
        <w:rPr>
          <w:rFonts w:asciiTheme="minorHAnsi" w:eastAsiaTheme="minorHAnsi" w:hAnsiTheme="minorHAnsi" w:cstheme="minorBidi"/>
          <w:sz w:val="22"/>
          <w:szCs w:val="22"/>
          <w:lang w:eastAsia="en-US"/>
        </w:rPr>
        <w:t xml:space="preserve"> v razpisni dokumentaciji) </w:t>
      </w:r>
      <w:r w:rsidR="00C85ADC">
        <w:rPr>
          <w:rFonts w:asciiTheme="minorHAnsi" w:eastAsiaTheme="minorHAnsi" w:hAnsiTheme="minorHAnsi" w:cstheme="minorBidi"/>
          <w:sz w:val="22"/>
          <w:szCs w:val="22"/>
          <w:lang w:eastAsia="en-US"/>
        </w:rPr>
        <w:t xml:space="preserve">ali </w:t>
      </w:r>
      <w:r w:rsidR="00946D0F">
        <w:rPr>
          <w:rFonts w:asciiTheme="minorHAnsi" w:eastAsiaTheme="minorHAnsi" w:hAnsiTheme="minorHAnsi" w:cstheme="minorBidi"/>
          <w:sz w:val="22"/>
          <w:szCs w:val="22"/>
          <w:lang w:eastAsia="en-US"/>
        </w:rPr>
        <w:t xml:space="preserve">denarni </w:t>
      </w:r>
      <w:r w:rsidR="00C85ADC">
        <w:rPr>
          <w:rFonts w:asciiTheme="minorHAnsi" w:eastAsiaTheme="minorHAnsi" w:hAnsiTheme="minorHAnsi" w:cstheme="minorBidi"/>
          <w:sz w:val="22"/>
          <w:szCs w:val="22"/>
          <w:lang w:eastAsia="en-US"/>
        </w:rPr>
        <w:t xml:space="preserve">depozit </w:t>
      </w:r>
      <w:r w:rsidRPr="003D19D9">
        <w:rPr>
          <w:rFonts w:asciiTheme="minorHAnsi" w:eastAsiaTheme="minorHAnsi" w:hAnsiTheme="minorHAnsi" w:cstheme="minorBidi"/>
          <w:sz w:val="22"/>
          <w:szCs w:val="22"/>
          <w:lang w:eastAsia="en-US"/>
        </w:rPr>
        <w:t xml:space="preserve">po končanju vseh pogodbenih del, in sicer v višini 5 % končne pogodbene vrednosti z DDV, z veljavnostjo trajanja garancijskega roka, plus še trideset (30) dni. </w:t>
      </w:r>
    </w:p>
    <w:p w14:paraId="6D529111" w14:textId="77777777" w:rsidR="00BB235A" w:rsidRDefault="00BB235A" w:rsidP="00BB235A">
      <w:pPr>
        <w:jc w:val="both"/>
        <w:rPr>
          <w:rFonts w:asciiTheme="minorHAnsi" w:eastAsiaTheme="minorHAnsi" w:hAnsiTheme="minorHAnsi" w:cstheme="minorBidi"/>
          <w:sz w:val="22"/>
          <w:szCs w:val="22"/>
          <w:lang w:eastAsia="en-US"/>
        </w:rPr>
      </w:pPr>
    </w:p>
    <w:p w14:paraId="675F38DD" w14:textId="52B10D28"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se z oddajo ponudbe v informacijski sistem e-JN strinja z vsebino vzorca finančnega zavarovanja za odpravo napak v garancijsk</w:t>
      </w:r>
      <w:r w:rsidR="00560889">
        <w:rPr>
          <w:rFonts w:asciiTheme="minorHAnsi" w:eastAsiaTheme="minorHAnsi" w:hAnsiTheme="minorHAnsi" w:cstheme="minorBidi"/>
          <w:sz w:val="22"/>
          <w:szCs w:val="22"/>
          <w:lang w:eastAsia="en-US"/>
        </w:rPr>
        <w:t xml:space="preserve">em roku </w:t>
      </w:r>
      <w:r w:rsidRPr="003D19D9">
        <w:rPr>
          <w:rFonts w:asciiTheme="minorHAnsi" w:eastAsiaTheme="minorHAnsi" w:hAnsiTheme="minorHAnsi" w:cstheme="minorBidi"/>
          <w:sz w:val="22"/>
          <w:szCs w:val="22"/>
          <w:lang w:eastAsia="en-US"/>
        </w:rPr>
        <w:t>(OBR – 1</w:t>
      </w:r>
      <w:r w:rsidR="00C85ADC">
        <w:rPr>
          <w:rFonts w:asciiTheme="minorHAnsi" w:eastAsiaTheme="minorHAnsi" w:hAnsiTheme="minorHAnsi" w:cstheme="minorBidi"/>
          <w:sz w:val="22"/>
          <w:szCs w:val="22"/>
          <w:lang w:eastAsia="en-US"/>
        </w:rPr>
        <w:t>1</w:t>
      </w:r>
      <w:r w:rsidRPr="003D19D9">
        <w:rPr>
          <w:rFonts w:asciiTheme="minorHAnsi" w:eastAsiaTheme="minorHAnsi" w:hAnsiTheme="minorHAnsi" w:cstheme="minorBidi"/>
          <w:sz w:val="22"/>
          <w:szCs w:val="22"/>
          <w:lang w:eastAsia="en-US"/>
        </w:rPr>
        <w:t>). Ponudniku</w:t>
      </w:r>
      <w:r w:rsidR="00560889">
        <w:rPr>
          <w:rFonts w:asciiTheme="minorHAnsi" w:eastAsiaTheme="minorHAnsi" w:hAnsiTheme="minorHAnsi" w:cstheme="minorBidi"/>
          <w:sz w:val="22"/>
          <w:szCs w:val="22"/>
          <w:lang w:eastAsia="en-US"/>
        </w:rPr>
        <w:t xml:space="preserve"> </w:t>
      </w:r>
      <w:r w:rsidRPr="003D19D9">
        <w:rPr>
          <w:rFonts w:asciiTheme="minorHAnsi" w:eastAsiaTheme="minorHAnsi" w:hAnsiTheme="minorHAnsi" w:cstheme="minorBidi"/>
          <w:sz w:val="22"/>
          <w:szCs w:val="22"/>
          <w:lang w:eastAsia="en-US"/>
        </w:rPr>
        <w:t>ni potrebno k ponudbeni dokumentaciji prilagati parafiranega vzorca finančnega zavarovanja (OBR-1</w:t>
      </w:r>
      <w:r w:rsidR="00C85ADC">
        <w:rPr>
          <w:rFonts w:asciiTheme="minorHAnsi" w:eastAsiaTheme="minorHAnsi" w:hAnsiTheme="minorHAnsi" w:cstheme="minorBidi"/>
          <w:sz w:val="22"/>
          <w:szCs w:val="22"/>
          <w:lang w:eastAsia="en-US"/>
        </w:rPr>
        <w:t>1</w:t>
      </w:r>
      <w:r w:rsidRPr="003D19D9">
        <w:rPr>
          <w:rFonts w:asciiTheme="minorHAnsi" w:eastAsiaTheme="minorHAnsi" w:hAnsiTheme="minorHAnsi" w:cstheme="minorBidi"/>
          <w:sz w:val="22"/>
          <w:szCs w:val="22"/>
          <w:lang w:eastAsia="en-US"/>
        </w:rPr>
        <w:t xml:space="preserve">).   </w:t>
      </w:r>
    </w:p>
    <w:p w14:paraId="4B155837" w14:textId="77777777" w:rsidR="003D19D9" w:rsidRPr="003D19D9" w:rsidRDefault="003D19D9" w:rsidP="00BB235A">
      <w:pPr>
        <w:jc w:val="both"/>
        <w:rPr>
          <w:rFonts w:asciiTheme="minorHAnsi" w:eastAsiaTheme="minorHAnsi" w:hAnsiTheme="minorHAnsi" w:cstheme="minorBidi"/>
          <w:sz w:val="22"/>
          <w:szCs w:val="22"/>
          <w:lang w:eastAsia="en-US"/>
        </w:rPr>
      </w:pPr>
    </w:p>
    <w:p w14:paraId="0CE61F55" w14:textId="77777777"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Za vsa finančna zavarovanja velja, da morajo biti nepreklicna, brezpogojna in plačljiva na prvi poziv ter morajo biti izdana po vzorcih iz razpisne dokumentacije. Uporabljena valuta mora biti enaka valuti javnega naročila. </w:t>
      </w:r>
    </w:p>
    <w:p w14:paraId="734CC230" w14:textId="77777777" w:rsidR="003D19D9" w:rsidRPr="003D19D9" w:rsidRDefault="003D19D9" w:rsidP="00BB235A">
      <w:pPr>
        <w:jc w:val="both"/>
        <w:rPr>
          <w:rFonts w:asciiTheme="minorHAnsi" w:eastAsiaTheme="minorHAnsi" w:hAnsiTheme="minorHAnsi" w:cstheme="minorBidi"/>
          <w:sz w:val="22"/>
          <w:szCs w:val="22"/>
          <w:lang w:eastAsia="en-US"/>
        </w:rPr>
      </w:pPr>
    </w:p>
    <w:p w14:paraId="62C2A21F" w14:textId="77777777" w:rsidR="003D19D9" w:rsidRPr="003D19D9" w:rsidRDefault="003D19D9" w:rsidP="00BB235A">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Pri skupni ponudbi finančna zavarovanja preda nosilec posla. Pri ponudbi s podizvajalci finančno zavarovanje preda glavni izvajalec. </w:t>
      </w:r>
    </w:p>
    <w:p w14:paraId="5FD274AC" w14:textId="77777777" w:rsidR="003D19D9" w:rsidRPr="003D19D9" w:rsidRDefault="003D19D9" w:rsidP="00BB235A">
      <w:pPr>
        <w:jc w:val="both"/>
        <w:rPr>
          <w:rFonts w:asciiTheme="minorHAnsi" w:eastAsiaTheme="minorHAnsi" w:hAnsiTheme="minorHAnsi" w:cstheme="minorBidi"/>
          <w:sz w:val="22"/>
          <w:szCs w:val="22"/>
          <w:lang w:eastAsia="en-US"/>
        </w:rPr>
      </w:pPr>
    </w:p>
    <w:p w14:paraId="27D2DC87" w14:textId="77777777" w:rsidR="003D19D9" w:rsidRPr="00946D0F" w:rsidRDefault="003D19D9" w:rsidP="00BB235A">
      <w:pPr>
        <w:jc w:val="both"/>
        <w:rPr>
          <w:rFonts w:asciiTheme="minorHAnsi" w:eastAsiaTheme="minorHAnsi" w:hAnsiTheme="minorHAnsi" w:cstheme="minorBidi"/>
          <w:i/>
          <w:iCs/>
          <w:sz w:val="22"/>
          <w:szCs w:val="22"/>
          <w:lang w:eastAsia="en-US"/>
        </w:rPr>
      </w:pPr>
      <w:r w:rsidRPr="00946D0F">
        <w:rPr>
          <w:rFonts w:asciiTheme="minorHAnsi" w:eastAsiaTheme="minorHAnsi" w:hAnsiTheme="minorHAnsi" w:cstheme="minorBidi"/>
          <w:i/>
          <w:iCs/>
          <w:sz w:val="22"/>
          <w:szCs w:val="22"/>
          <w:lang w:eastAsia="en-US"/>
        </w:rPr>
        <w:t>Za bančne garancije: Za to zavarovanje veljajo Enotna pravila za garancije na poziv (EPGP) revizija iz leta 2010, izdana pri MTZ pod št. 758.</w:t>
      </w:r>
    </w:p>
    <w:p w14:paraId="5F62EC0D" w14:textId="77777777" w:rsidR="003D19D9" w:rsidRPr="003D19D9" w:rsidRDefault="003D19D9" w:rsidP="00BB235A">
      <w:pPr>
        <w:jc w:val="both"/>
        <w:rPr>
          <w:rFonts w:asciiTheme="minorHAnsi" w:eastAsiaTheme="minorHAnsi" w:hAnsiTheme="minorHAnsi" w:cstheme="minorBidi"/>
          <w:sz w:val="22"/>
          <w:szCs w:val="22"/>
          <w:lang w:eastAsia="en-US"/>
        </w:rPr>
      </w:pPr>
    </w:p>
    <w:p w14:paraId="710693B9" w14:textId="77777777" w:rsidR="003D19D9" w:rsidRPr="00946D0F" w:rsidRDefault="003D19D9" w:rsidP="00BB235A">
      <w:pPr>
        <w:jc w:val="both"/>
        <w:rPr>
          <w:rFonts w:asciiTheme="minorHAnsi" w:eastAsiaTheme="minorHAnsi" w:hAnsiTheme="minorHAnsi" w:cstheme="minorBidi"/>
          <w:i/>
          <w:iCs/>
          <w:sz w:val="22"/>
          <w:szCs w:val="22"/>
          <w:lang w:eastAsia="en-US"/>
        </w:rPr>
      </w:pPr>
      <w:r w:rsidRPr="00946D0F">
        <w:rPr>
          <w:rFonts w:asciiTheme="minorHAnsi" w:eastAsiaTheme="minorHAnsi" w:hAnsiTheme="minorHAnsi" w:cstheme="minorBidi"/>
          <w:i/>
          <w:iCs/>
          <w:sz w:val="22"/>
          <w:szCs w:val="22"/>
          <w:lang w:eastAsia="en-US"/>
        </w:rPr>
        <w:t>Za kavcijska zavarovanja: Zahtevi za plačilo ni potrebno priložiti originalnega izvoda zavarovanja.</w:t>
      </w:r>
    </w:p>
    <w:p w14:paraId="52361D94" w14:textId="77777777" w:rsidR="00C85ADC" w:rsidRPr="003D19D9" w:rsidRDefault="00C85ADC" w:rsidP="00BB235A">
      <w:pPr>
        <w:jc w:val="both"/>
        <w:rPr>
          <w:rFonts w:asciiTheme="minorHAnsi" w:eastAsiaTheme="minorHAnsi" w:hAnsiTheme="minorHAnsi" w:cstheme="minorBidi"/>
          <w:sz w:val="22"/>
          <w:szCs w:val="22"/>
          <w:lang w:eastAsia="en-US"/>
        </w:rPr>
      </w:pPr>
    </w:p>
    <w:p w14:paraId="0F32C574" w14:textId="77777777" w:rsidR="00C85ADC" w:rsidRDefault="003D19D9" w:rsidP="00BB235A">
      <w:pPr>
        <w:jc w:val="center"/>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u w:val="single"/>
          <w:lang w:eastAsia="en-US"/>
        </w:rPr>
        <w:t>11.</w:t>
      </w:r>
    </w:p>
    <w:p w14:paraId="2B7F8022" w14:textId="13943BB4" w:rsidR="003D19D9" w:rsidRPr="00C85ADC" w:rsidRDefault="003D19D9" w:rsidP="00C85ADC">
      <w:pPr>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u w:val="single"/>
          <w:lang w:eastAsia="en-US"/>
        </w:rPr>
        <w:t xml:space="preserve">VELJAVNOST PONUDBE </w:t>
      </w:r>
    </w:p>
    <w:p w14:paraId="55636394" w14:textId="77777777" w:rsidR="003D19D9" w:rsidRPr="003D19D9" w:rsidRDefault="003D19D9" w:rsidP="003D19D9">
      <w:pPr>
        <w:keepNext/>
        <w:numPr>
          <w:ilvl w:val="12"/>
          <w:numId w:val="0"/>
        </w:numPr>
        <w:jc w:val="both"/>
        <w:outlineLvl w:val="4"/>
        <w:rPr>
          <w:rFonts w:asciiTheme="minorHAnsi" w:eastAsiaTheme="minorHAnsi" w:hAnsiTheme="minorHAnsi" w:cstheme="minorBidi"/>
          <w:sz w:val="22"/>
          <w:szCs w:val="22"/>
          <w:lang w:eastAsia="en-US"/>
        </w:rPr>
      </w:pPr>
    </w:p>
    <w:p w14:paraId="2D53ACEF" w14:textId="294DF4EC" w:rsidR="00C85ADC" w:rsidRDefault="003D19D9" w:rsidP="00C85ADC">
      <w:pPr>
        <w:keepNext/>
        <w:numPr>
          <w:ilvl w:val="12"/>
          <w:numId w:val="0"/>
        </w:numPr>
        <w:jc w:val="both"/>
        <w:outlineLvl w:val="4"/>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Ponudba mora biti veljavna najmanj do </w:t>
      </w:r>
      <w:r w:rsidR="00946D0F">
        <w:rPr>
          <w:rFonts w:asciiTheme="minorHAnsi" w:eastAsiaTheme="minorHAnsi" w:hAnsiTheme="minorHAnsi" w:cstheme="minorBidi"/>
          <w:sz w:val="22"/>
          <w:szCs w:val="22"/>
          <w:lang w:eastAsia="en-US"/>
        </w:rPr>
        <w:t>15</w:t>
      </w:r>
      <w:r w:rsidRPr="003D19D9">
        <w:rPr>
          <w:rFonts w:asciiTheme="minorHAnsi" w:eastAsiaTheme="minorHAnsi" w:hAnsiTheme="minorHAnsi" w:cstheme="minorBidi"/>
          <w:sz w:val="22"/>
          <w:szCs w:val="22"/>
          <w:lang w:eastAsia="en-US"/>
        </w:rPr>
        <w:t xml:space="preserve">. </w:t>
      </w:r>
      <w:r w:rsidR="00946D0F">
        <w:rPr>
          <w:rFonts w:asciiTheme="minorHAnsi" w:eastAsiaTheme="minorHAnsi" w:hAnsiTheme="minorHAnsi" w:cstheme="minorBidi"/>
          <w:sz w:val="22"/>
          <w:szCs w:val="22"/>
          <w:lang w:eastAsia="en-US"/>
        </w:rPr>
        <w:t>9</w:t>
      </w:r>
      <w:r w:rsidRPr="003D19D9">
        <w:rPr>
          <w:rFonts w:asciiTheme="minorHAnsi" w:eastAsiaTheme="minorHAnsi" w:hAnsiTheme="minorHAnsi" w:cstheme="minorBidi"/>
          <w:sz w:val="22"/>
          <w:szCs w:val="22"/>
          <w:lang w:eastAsia="en-US"/>
        </w:rPr>
        <w:t>. 202</w:t>
      </w:r>
      <w:r w:rsidR="00C3750E">
        <w:rPr>
          <w:rFonts w:asciiTheme="minorHAnsi" w:eastAsiaTheme="minorHAnsi" w:hAnsiTheme="minorHAnsi" w:cstheme="minorBidi"/>
          <w:sz w:val="22"/>
          <w:szCs w:val="22"/>
          <w:lang w:eastAsia="en-US"/>
        </w:rPr>
        <w:t>6</w:t>
      </w:r>
      <w:r w:rsidRPr="003D19D9">
        <w:rPr>
          <w:rFonts w:asciiTheme="minorHAnsi" w:eastAsiaTheme="minorHAnsi" w:hAnsiTheme="minorHAnsi" w:cstheme="minorBidi"/>
          <w:sz w:val="22"/>
          <w:szCs w:val="22"/>
          <w:lang w:eastAsia="en-US"/>
        </w:rPr>
        <w:t xml:space="preserve">. V izjemnih okoliščinah lahko naročnik zahteva, da ponudniki podaljšajo čas veljavnosti ponudb za določeno časovno obdobje. V primeru, da nastopijo </w:t>
      </w:r>
    </w:p>
    <w:p w14:paraId="60F00CB1" w14:textId="319146BE" w:rsidR="003D19D9" w:rsidRDefault="003D19D9" w:rsidP="00C85ADC">
      <w:pPr>
        <w:keepNext/>
        <w:numPr>
          <w:ilvl w:val="12"/>
          <w:numId w:val="0"/>
        </w:numPr>
        <w:jc w:val="both"/>
        <w:outlineLvl w:val="4"/>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razlogi (vložitev zahtevka za revizijo, višja sila ipd.), zaradi katerih podpis pogodbe ne bi bil opravljen do tega datuma, mora ponudnik zagotoviti, da se veljavnost ponudbe podaljša. </w:t>
      </w:r>
    </w:p>
    <w:p w14:paraId="439232D3"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5AB4917B"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12.</w:t>
      </w:r>
    </w:p>
    <w:p w14:paraId="5331429F"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IZBOR PONUDBE/USTAVITEV POSTOPKA </w:t>
      </w:r>
    </w:p>
    <w:p w14:paraId="23D5BA09" w14:textId="77777777" w:rsidR="003D19D9" w:rsidRPr="003D19D9" w:rsidRDefault="003D19D9" w:rsidP="003D19D9">
      <w:pPr>
        <w:jc w:val="both"/>
        <w:rPr>
          <w:rFonts w:asciiTheme="minorHAnsi" w:eastAsiaTheme="minorHAnsi" w:hAnsiTheme="minorHAnsi" w:cstheme="minorBidi"/>
          <w:sz w:val="22"/>
          <w:szCs w:val="22"/>
          <w:lang w:eastAsia="en-US"/>
        </w:rPr>
      </w:pPr>
    </w:p>
    <w:p w14:paraId="594EB0CD" w14:textId="77777777" w:rsid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pogodbe.  </w:t>
      </w:r>
    </w:p>
    <w:p w14:paraId="1EA3AC90" w14:textId="77777777" w:rsidR="00BB235A" w:rsidRDefault="00BB235A" w:rsidP="003D19D9">
      <w:pPr>
        <w:jc w:val="both"/>
        <w:rPr>
          <w:rFonts w:asciiTheme="minorHAnsi" w:eastAsiaTheme="minorHAnsi" w:hAnsiTheme="minorHAnsi" w:cstheme="minorBidi"/>
          <w:sz w:val="22"/>
          <w:szCs w:val="22"/>
          <w:lang w:eastAsia="en-US"/>
        </w:rPr>
      </w:pPr>
    </w:p>
    <w:p w14:paraId="4A4A18A5" w14:textId="77777777" w:rsidR="00BB235A" w:rsidRPr="003D19D9" w:rsidRDefault="00BB235A" w:rsidP="003D19D9">
      <w:pPr>
        <w:jc w:val="both"/>
        <w:rPr>
          <w:rFonts w:asciiTheme="minorHAnsi" w:eastAsiaTheme="minorHAnsi" w:hAnsiTheme="minorHAnsi" w:cstheme="minorBidi"/>
          <w:sz w:val="22"/>
          <w:szCs w:val="22"/>
          <w:lang w:eastAsia="en-US"/>
        </w:rPr>
      </w:pPr>
    </w:p>
    <w:p w14:paraId="3AE197E4" w14:textId="77777777" w:rsidR="003D19D9" w:rsidRPr="003D19D9" w:rsidRDefault="003D19D9" w:rsidP="003D19D9">
      <w:pPr>
        <w:keepNext/>
        <w:numPr>
          <w:ilvl w:val="12"/>
          <w:numId w:val="0"/>
        </w:numPr>
        <w:jc w:val="center"/>
        <w:outlineLvl w:val="4"/>
        <w:rPr>
          <w:rFonts w:asciiTheme="minorHAnsi" w:hAnsiTheme="minorHAnsi"/>
          <w:sz w:val="22"/>
          <w:szCs w:val="22"/>
          <w:lang w:val="x-none" w:eastAsia="x-none"/>
        </w:rPr>
      </w:pPr>
      <w:r w:rsidRPr="003D19D9">
        <w:rPr>
          <w:rFonts w:asciiTheme="minorHAnsi" w:hAnsiTheme="minorHAnsi"/>
          <w:b/>
          <w:sz w:val="22"/>
          <w:szCs w:val="22"/>
          <w:u w:val="single"/>
          <w:lang w:eastAsia="x-none"/>
        </w:rPr>
        <w:t>13</w:t>
      </w:r>
      <w:r w:rsidRPr="003D19D9">
        <w:rPr>
          <w:rFonts w:asciiTheme="minorHAnsi" w:hAnsiTheme="minorHAnsi"/>
          <w:b/>
          <w:sz w:val="22"/>
          <w:szCs w:val="22"/>
          <w:u w:val="single"/>
          <w:lang w:val="x-none" w:eastAsia="x-none"/>
        </w:rPr>
        <w:t>.</w:t>
      </w:r>
    </w:p>
    <w:p w14:paraId="7B8CE37C" w14:textId="77777777" w:rsidR="003D19D9" w:rsidRPr="003D19D9" w:rsidRDefault="003D19D9" w:rsidP="003D19D9">
      <w:pPr>
        <w:keepNext/>
        <w:numPr>
          <w:ilvl w:val="12"/>
          <w:numId w:val="0"/>
        </w:numPr>
        <w:jc w:val="both"/>
        <w:outlineLvl w:val="4"/>
        <w:rPr>
          <w:rFonts w:asciiTheme="minorHAnsi" w:hAnsiTheme="minorHAnsi"/>
          <w:sz w:val="22"/>
          <w:szCs w:val="22"/>
          <w:lang w:val="x-none" w:eastAsia="x-none"/>
        </w:rPr>
      </w:pPr>
    </w:p>
    <w:p w14:paraId="67000E32" w14:textId="442CC103" w:rsidR="003D19D9" w:rsidRPr="003D19D9" w:rsidRDefault="003D19D9" w:rsidP="003D19D9">
      <w:pPr>
        <w:keepNext/>
        <w:numPr>
          <w:ilvl w:val="12"/>
          <w:numId w:val="0"/>
        </w:numPr>
        <w:jc w:val="both"/>
        <w:outlineLvl w:val="4"/>
        <w:rPr>
          <w:rFonts w:asciiTheme="minorHAnsi" w:hAnsiTheme="minorHAnsi"/>
          <w:sz w:val="22"/>
          <w:szCs w:val="22"/>
          <w:lang w:eastAsia="x-none"/>
        </w:rPr>
      </w:pPr>
      <w:r w:rsidRPr="003D19D9">
        <w:rPr>
          <w:rFonts w:asciiTheme="minorHAnsi" w:hAnsiTheme="minorHAnsi"/>
          <w:sz w:val="22"/>
          <w:szCs w:val="22"/>
          <w:lang w:val="x-none" w:eastAsia="x-none"/>
        </w:rPr>
        <w:t>Ponudnik mora pripraviti en</w:t>
      </w:r>
      <w:r w:rsidRPr="003D19D9">
        <w:rPr>
          <w:rFonts w:asciiTheme="minorHAnsi" w:hAnsiTheme="minorHAnsi"/>
          <w:sz w:val="22"/>
          <w:szCs w:val="22"/>
          <w:lang w:eastAsia="x-none"/>
        </w:rPr>
        <w:t xml:space="preserve"> (1)</w:t>
      </w:r>
      <w:r w:rsidRPr="003D19D9">
        <w:rPr>
          <w:rFonts w:asciiTheme="minorHAnsi" w:hAnsiTheme="minorHAnsi"/>
          <w:sz w:val="22"/>
          <w:szCs w:val="22"/>
          <w:lang w:val="x-none" w:eastAsia="x-none"/>
        </w:rPr>
        <w:t xml:space="preserve"> izvod ponudbene dokumentacije, ki ga sestavljajo izpolnjeni obrazci in zahtevane priloge. </w:t>
      </w:r>
    </w:p>
    <w:p w14:paraId="082D81A3" w14:textId="77777777" w:rsidR="003D19D9" w:rsidRPr="003D19D9" w:rsidRDefault="003D19D9" w:rsidP="003D19D9">
      <w:pPr>
        <w:jc w:val="both"/>
        <w:rPr>
          <w:rFonts w:asciiTheme="minorHAnsi" w:eastAsiaTheme="minorHAnsi" w:hAnsiTheme="minorHAnsi" w:cstheme="minorBidi"/>
          <w:sz w:val="22"/>
          <w:szCs w:val="22"/>
          <w:lang w:eastAsia="en-US"/>
        </w:rPr>
      </w:pPr>
    </w:p>
    <w:p w14:paraId="54D30C27"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Ponudba ne sme vsebovati nobenih sprememb in dodatkov, ki niso v skladu z razpisno dokumentacijo ali potrebni zaradi odprave napak ponudnika. V kolikor ponudba vsebuje takšne spremembe in dodatke se le-ti obravnavajo kot neobstoječi.</w:t>
      </w:r>
    </w:p>
    <w:p w14:paraId="3F860803" w14:textId="77777777" w:rsidR="003D19D9" w:rsidRPr="003D19D9" w:rsidRDefault="003D19D9" w:rsidP="003D19D9">
      <w:pPr>
        <w:jc w:val="both"/>
        <w:rPr>
          <w:rFonts w:asciiTheme="minorHAnsi" w:eastAsiaTheme="minorHAnsi" w:hAnsiTheme="minorHAnsi" w:cstheme="minorBidi"/>
          <w:sz w:val="22"/>
          <w:szCs w:val="22"/>
          <w:lang w:eastAsia="en-US"/>
        </w:rPr>
      </w:pPr>
    </w:p>
    <w:p w14:paraId="13EE3EBF"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Morebitne popravke mora ponudnik opremiti z žigom in podpisom osebe, ki ima pravico zastopanja. Iz popravka mora biti jasno razvidno, kdaj in kaj je bilo popravljeno. </w:t>
      </w:r>
    </w:p>
    <w:p w14:paraId="33D9FA16" w14:textId="77777777" w:rsidR="003D19D9" w:rsidRPr="003D19D9" w:rsidRDefault="003D19D9" w:rsidP="003D19D9">
      <w:pPr>
        <w:jc w:val="both"/>
        <w:rPr>
          <w:rFonts w:asciiTheme="minorHAnsi" w:eastAsiaTheme="minorHAnsi" w:hAnsiTheme="minorHAnsi" w:cstheme="minorBidi"/>
          <w:sz w:val="22"/>
          <w:szCs w:val="22"/>
          <w:lang w:eastAsia="x-none"/>
        </w:rPr>
      </w:pPr>
    </w:p>
    <w:p w14:paraId="4C5BE7B9" w14:textId="77777777" w:rsidR="003D19D9" w:rsidRPr="003D19D9" w:rsidRDefault="003D19D9" w:rsidP="003D19D9">
      <w:pPr>
        <w:keepNext/>
        <w:numPr>
          <w:ilvl w:val="12"/>
          <w:numId w:val="0"/>
        </w:numPr>
        <w:jc w:val="center"/>
        <w:outlineLvl w:val="4"/>
        <w:rPr>
          <w:rFonts w:asciiTheme="minorHAnsi" w:hAnsiTheme="minorHAnsi"/>
          <w:sz w:val="22"/>
          <w:szCs w:val="22"/>
          <w:lang w:val="x-none" w:eastAsia="x-none"/>
        </w:rPr>
      </w:pPr>
      <w:r w:rsidRPr="003D19D9">
        <w:rPr>
          <w:rFonts w:asciiTheme="minorHAnsi" w:hAnsiTheme="minorHAnsi"/>
          <w:b/>
          <w:sz w:val="22"/>
          <w:szCs w:val="22"/>
          <w:u w:val="single"/>
          <w:lang w:eastAsia="x-none"/>
        </w:rPr>
        <w:t>14</w:t>
      </w:r>
      <w:r w:rsidRPr="003D19D9">
        <w:rPr>
          <w:rFonts w:asciiTheme="minorHAnsi" w:hAnsiTheme="minorHAnsi"/>
          <w:b/>
          <w:sz w:val="22"/>
          <w:szCs w:val="22"/>
          <w:u w:val="single"/>
          <w:lang w:val="x-none" w:eastAsia="x-none"/>
        </w:rPr>
        <w:t>.</w:t>
      </w:r>
    </w:p>
    <w:p w14:paraId="7CD573DA" w14:textId="77777777" w:rsidR="003D19D9" w:rsidRPr="003D19D9" w:rsidRDefault="003D19D9" w:rsidP="003D19D9">
      <w:pPr>
        <w:jc w:val="both"/>
        <w:rPr>
          <w:rFonts w:asciiTheme="minorHAnsi" w:eastAsiaTheme="minorHAnsi" w:hAnsiTheme="minorHAnsi" w:cstheme="minorBidi"/>
          <w:sz w:val="22"/>
          <w:szCs w:val="22"/>
          <w:lang w:val="x-none" w:eastAsia="x-none"/>
        </w:rPr>
      </w:pPr>
    </w:p>
    <w:p w14:paraId="23CA759F" w14:textId="77777777" w:rsidR="003D19D9" w:rsidRPr="003D19D9" w:rsidRDefault="003D19D9" w:rsidP="003D19D9">
      <w:pPr>
        <w:keepNext/>
        <w:numPr>
          <w:ilvl w:val="12"/>
          <w:numId w:val="0"/>
        </w:numPr>
        <w:jc w:val="both"/>
        <w:outlineLvl w:val="4"/>
        <w:rPr>
          <w:rFonts w:asciiTheme="minorHAnsi" w:hAnsiTheme="minorHAnsi"/>
          <w:sz w:val="22"/>
          <w:szCs w:val="22"/>
          <w:lang w:val="x-none" w:eastAsia="x-none"/>
        </w:rPr>
      </w:pPr>
      <w:r w:rsidRPr="003D19D9">
        <w:rPr>
          <w:rFonts w:asciiTheme="minorHAnsi" w:hAnsiTheme="minorHAnsi"/>
          <w:sz w:val="22"/>
          <w:szCs w:val="22"/>
          <w:lang w:val="x-none" w:eastAsia="x-none"/>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5CCEF9D" w14:textId="77777777" w:rsidR="0083096F" w:rsidRPr="003D19D9" w:rsidRDefault="0083096F" w:rsidP="003D19D9">
      <w:pPr>
        <w:jc w:val="both"/>
        <w:rPr>
          <w:rFonts w:asciiTheme="minorHAnsi" w:eastAsiaTheme="minorHAnsi" w:hAnsiTheme="minorHAnsi" w:cstheme="minorBidi"/>
          <w:b/>
          <w:sz w:val="22"/>
          <w:szCs w:val="22"/>
          <w:u w:val="single"/>
          <w:lang w:eastAsia="en-US"/>
        </w:rPr>
      </w:pPr>
    </w:p>
    <w:p w14:paraId="44313600"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15.</w:t>
      </w:r>
    </w:p>
    <w:p w14:paraId="2EF17418" w14:textId="77777777" w:rsidR="003D19D9" w:rsidRPr="003D19D9" w:rsidRDefault="003D19D9" w:rsidP="003D19D9">
      <w:pPr>
        <w:numPr>
          <w:ilvl w:val="12"/>
          <w:numId w:val="0"/>
        </w:numPr>
        <w:jc w:val="both"/>
        <w:rPr>
          <w:rFonts w:asciiTheme="minorHAnsi" w:eastAsiaTheme="minorHAnsi" w:hAnsiTheme="minorHAnsi" w:cstheme="minorBidi"/>
          <w:sz w:val="22"/>
          <w:szCs w:val="22"/>
          <w:lang w:eastAsia="en-US"/>
        </w:rPr>
      </w:pPr>
    </w:p>
    <w:p w14:paraId="098DB127" w14:textId="54EDFCD9" w:rsidR="003D19D9" w:rsidRDefault="003D19D9" w:rsidP="00C3750E">
      <w:pPr>
        <w:numPr>
          <w:ilvl w:val="12"/>
          <w:numId w:val="0"/>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Z oddajo ponudbe v informacijski sistem e-JN s</w:t>
      </w:r>
      <w:r w:rsidR="00C3750E" w:rsidRPr="00203B28">
        <w:rPr>
          <w:rFonts w:asciiTheme="minorHAnsi" w:eastAsiaTheme="minorHAnsi" w:hAnsiTheme="minorHAnsi" w:cstheme="minorBidi"/>
          <w:sz w:val="22"/>
          <w:szCs w:val="22"/>
          <w:lang w:eastAsia="en-US"/>
        </w:rPr>
        <w:t>e ponudnik strinja z vsebino vzorc</w:t>
      </w:r>
      <w:r w:rsidR="00203B28" w:rsidRPr="00203B28">
        <w:rPr>
          <w:rFonts w:asciiTheme="minorHAnsi" w:eastAsiaTheme="minorHAnsi" w:hAnsiTheme="minorHAnsi" w:cstheme="minorBidi"/>
          <w:sz w:val="22"/>
          <w:szCs w:val="22"/>
          <w:lang w:eastAsia="en-US"/>
        </w:rPr>
        <w:t>ev: Vzorcem izvajalske</w:t>
      </w:r>
      <w:r w:rsidR="00C3750E" w:rsidRPr="00203B28">
        <w:rPr>
          <w:rFonts w:asciiTheme="minorHAnsi" w:eastAsiaTheme="minorHAnsi" w:hAnsiTheme="minorHAnsi" w:cstheme="minorBidi"/>
          <w:sz w:val="22"/>
          <w:szCs w:val="22"/>
          <w:lang w:eastAsia="en-US"/>
        </w:rPr>
        <w:t xml:space="preserve"> pogodbe </w:t>
      </w:r>
      <w:r w:rsidR="00203B28" w:rsidRPr="00203B28">
        <w:rPr>
          <w:rFonts w:asciiTheme="minorHAnsi" w:eastAsiaTheme="minorHAnsi" w:hAnsiTheme="minorHAnsi" w:cstheme="minorBidi"/>
          <w:sz w:val="22"/>
          <w:szCs w:val="22"/>
          <w:lang w:eastAsia="en-US"/>
        </w:rPr>
        <w:t xml:space="preserve">(OBR 8), Vzorcem </w:t>
      </w:r>
      <w:r w:rsidR="00C3750E" w:rsidRPr="00203B28">
        <w:rPr>
          <w:rFonts w:asciiTheme="minorHAnsi" w:eastAsiaTheme="minorHAnsi" w:hAnsiTheme="minorHAnsi" w:cstheme="minorBidi"/>
          <w:sz w:val="22"/>
          <w:szCs w:val="22"/>
          <w:lang w:eastAsia="en-US"/>
        </w:rPr>
        <w:t>finančnega zavarovanja za dobro izvedbo pogodbenih obveznosti (OBR</w:t>
      </w:r>
      <w:r w:rsidR="00203B28" w:rsidRPr="00203B28">
        <w:rPr>
          <w:rFonts w:asciiTheme="minorHAnsi" w:eastAsiaTheme="minorHAnsi" w:hAnsiTheme="minorHAnsi" w:cstheme="minorBidi"/>
          <w:sz w:val="22"/>
          <w:szCs w:val="22"/>
          <w:lang w:eastAsia="en-US"/>
        </w:rPr>
        <w:t xml:space="preserve"> 10) in Vzorcem finančnega zavarovanja za odpravo pomanjkljivosti in napak v garancijsk</w:t>
      </w:r>
      <w:r w:rsidR="00796677">
        <w:rPr>
          <w:rFonts w:asciiTheme="minorHAnsi" w:eastAsiaTheme="minorHAnsi" w:hAnsiTheme="minorHAnsi" w:cstheme="minorBidi"/>
          <w:sz w:val="22"/>
          <w:szCs w:val="22"/>
          <w:lang w:eastAsia="en-US"/>
        </w:rPr>
        <w:t>em roku</w:t>
      </w:r>
      <w:r w:rsidR="00203B28" w:rsidRPr="00203B28">
        <w:rPr>
          <w:rFonts w:asciiTheme="minorHAnsi" w:eastAsiaTheme="minorHAnsi" w:hAnsiTheme="minorHAnsi" w:cstheme="minorBidi"/>
          <w:sz w:val="22"/>
          <w:szCs w:val="22"/>
          <w:lang w:eastAsia="en-US"/>
        </w:rPr>
        <w:t xml:space="preserve"> (OBR 11).</w:t>
      </w:r>
      <w:r w:rsidR="00203B28">
        <w:rPr>
          <w:rFonts w:asciiTheme="minorHAnsi" w:eastAsiaTheme="minorHAnsi" w:hAnsiTheme="minorHAnsi" w:cstheme="minorBidi"/>
          <w:sz w:val="22"/>
          <w:szCs w:val="22"/>
          <w:lang w:eastAsia="en-US"/>
        </w:rPr>
        <w:t xml:space="preserve">  </w:t>
      </w:r>
    </w:p>
    <w:p w14:paraId="1CBBD750" w14:textId="77777777" w:rsidR="00796677" w:rsidRPr="003D19D9" w:rsidRDefault="00796677" w:rsidP="003D19D9">
      <w:pPr>
        <w:numPr>
          <w:ilvl w:val="12"/>
          <w:numId w:val="0"/>
        </w:numPr>
        <w:jc w:val="both"/>
        <w:rPr>
          <w:rFonts w:asciiTheme="minorHAnsi" w:eastAsiaTheme="minorHAnsi" w:hAnsiTheme="minorHAnsi" w:cstheme="minorBidi"/>
          <w:sz w:val="22"/>
          <w:szCs w:val="22"/>
          <w:lang w:eastAsia="en-US"/>
        </w:rPr>
      </w:pPr>
    </w:p>
    <w:p w14:paraId="5DA775A5"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16.</w:t>
      </w:r>
    </w:p>
    <w:p w14:paraId="7C59239D"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SKUPNA PONUDBA </w:t>
      </w:r>
    </w:p>
    <w:p w14:paraId="02B834BA" w14:textId="77777777" w:rsidR="003D19D9" w:rsidRPr="003D19D9" w:rsidRDefault="003D19D9" w:rsidP="003D19D9">
      <w:pPr>
        <w:jc w:val="both"/>
        <w:rPr>
          <w:rFonts w:asciiTheme="minorHAnsi" w:eastAsia="Calibri" w:hAnsiTheme="minorHAnsi" w:cstheme="minorBidi"/>
          <w:sz w:val="22"/>
          <w:szCs w:val="22"/>
          <w:lang w:eastAsia="en-US"/>
        </w:rPr>
      </w:pPr>
    </w:p>
    <w:p w14:paraId="6FCB6C41" w14:textId="7B7E5B5E" w:rsidR="003D19D9" w:rsidRPr="003D19D9" w:rsidRDefault="003D19D9" w:rsidP="003D19D9">
      <w:pPr>
        <w:jc w:val="both"/>
        <w:rPr>
          <w:rFonts w:asciiTheme="minorHAnsi" w:eastAsia="Calibri" w:hAnsiTheme="minorHAnsi" w:cstheme="minorBidi"/>
          <w:sz w:val="22"/>
          <w:szCs w:val="22"/>
          <w:lang w:eastAsia="en-US"/>
        </w:rPr>
      </w:pPr>
      <w:r w:rsidRPr="003D19D9">
        <w:rPr>
          <w:rFonts w:asciiTheme="minorHAnsi" w:eastAsia="Calibri" w:hAnsiTheme="minorHAnsi" w:cstheme="minorBidi"/>
          <w:sz w:val="22"/>
          <w:szCs w:val="22"/>
          <w:lang w:eastAsia="en-US"/>
        </w:rPr>
        <w:t xml:space="preserve">Ponudbo lahko predloži skupina gospodarskih subjektov, ki mora predložiti pravni akt (sporazum ali pogodbo) o skupni izvedbi javnega naročila. </w:t>
      </w:r>
    </w:p>
    <w:p w14:paraId="6A04EBA7" w14:textId="77777777" w:rsidR="003D19D9" w:rsidRPr="003D19D9" w:rsidRDefault="003D19D9" w:rsidP="003D19D9">
      <w:pPr>
        <w:ind w:left="15" w:right="15"/>
        <w:jc w:val="both"/>
        <w:rPr>
          <w:rFonts w:asciiTheme="minorHAnsi" w:eastAsiaTheme="minorHAnsi" w:hAnsiTheme="minorHAnsi" w:cstheme="minorBidi"/>
          <w:sz w:val="22"/>
          <w:szCs w:val="22"/>
          <w:lang w:eastAsia="en-US"/>
        </w:rPr>
      </w:pPr>
    </w:p>
    <w:p w14:paraId="59D1681E" w14:textId="70643D87" w:rsidR="003D19D9" w:rsidRDefault="003D19D9" w:rsidP="003D19D9">
      <w:pPr>
        <w:ind w:left="15" w:right="15"/>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Pravni akt o skupni izvedbi javnega naročila mora</w:t>
      </w:r>
      <w:r w:rsidR="00E67397">
        <w:rPr>
          <w:rFonts w:asciiTheme="minorHAnsi" w:eastAsiaTheme="minorHAnsi" w:hAnsiTheme="minorHAnsi" w:cstheme="minorBidi"/>
          <w:sz w:val="22"/>
          <w:szCs w:val="22"/>
          <w:lang w:eastAsia="en-US"/>
        </w:rPr>
        <w:t xml:space="preserve"> </w:t>
      </w:r>
      <w:r w:rsidRPr="003D19D9">
        <w:rPr>
          <w:rFonts w:asciiTheme="minorHAnsi" w:eastAsiaTheme="minorHAnsi" w:hAnsiTheme="minorHAnsi" w:cstheme="minorBidi"/>
          <w:sz w:val="22"/>
          <w:szCs w:val="22"/>
          <w:lang w:eastAsia="en-US"/>
        </w:rPr>
        <w:t xml:space="preserve">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6C9FDB8B" w14:textId="77777777" w:rsidR="003018EC" w:rsidRPr="003D19D9" w:rsidRDefault="003018EC" w:rsidP="003D19D9">
      <w:pPr>
        <w:ind w:left="15" w:right="15"/>
        <w:jc w:val="both"/>
        <w:rPr>
          <w:rFonts w:asciiTheme="minorHAnsi" w:eastAsiaTheme="minorHAnsi" w:hAnsiTheme="minorHAnsi" w:cstheme="minorBidi"/>
          <w:sz w:val="22"/>
          <w:szCs w:val="22"/>
          <w:lang w:eastAsia="en-US"/>
        </w:rPr>
      </w:pPr>
    </w:p>
    <w:p w14:paraId="519429CE" w14:textId="77777777" w:rsidR="003D19D9" w:rsidRPr="003D19D9" w:rsidRDefault="003D19D9" w:rsidP="003D19D9">
      <w:pPr>
        <w:jc w:val="both"/>
        <w:rPr>
          <w:rFonts w:asciiTheme="minorHAnsi" w:eastAsia="Calibri" w:hAnsiTheme="minorHAnsi" w:cstheme="minorBidi"/>
          <w:sz w:val="22"/>
          <w:szCs w:val="22"/>
          <w:lang w:eastAsia="en-US"/>
        </w:rPr>
      </w:pPr>
      <w:r w:rsidRPr="003D19D9">
        <w:rPr>
          <w:rFonts w:asciiTheme="minorHAnsi" w:eastAsia="Calibri" w:hAnsiTheme="minorHAnsi" w:cstheme="minorBidi"/>
          <w:sz w:val="22"/>
          <w:szCs w:val="22"/>
          <w:lang w:eastAsia="en-US"/>
        </w:rPr>
        <w:t>V primeru, da skupina gospodarskih subjektov predloži skupno ponudbo, naročnik v 7. točki teh navodil določa, katere pogoje bo naročnik ugotavljal za vsakega ponudnika/partnerja posebej in katere pogoje za vse gospodarske subjekte v skupni ponudbi skupaj.</w:t>
      </w:r>
    </w:p>
    <w:p w14:paraId="3C1494AF" w14:textId="77777777" w:rsidR="003D19D9" w:rsidRPr="003D19D9" w:rsidRDefault="003D19D9" w:rsidP="003D19D9">
      <w:pPr>
        <w:jc w:val="both"/>
        <w:rPr>
          <w:rFonts w:asciiTheme="minorHAnsi" w:eastAsia="Calibri" w:hAnsiTheme="minorHAnsi" w:cstheme="minorBidi"/>
          <w:sz w:val="22"/>
          <w:szCs w:val="22"/>
          <w:lang w:eastAsia="en-US"/>
        </w:rPr>
      </w:pPr>
    </w:p>
    <w:p w14:paraId="7C98D709" w14:textId="77777777" w:rsidR="003D19D9" w:rsidRPr="003D19D9" w:rsidRDefault="003D19D9" w:rsidP="003D19D9">
      <w:pPr>
        <w:jc w:val="center"/>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u w:val="single"/>
          <w:lang w:eastAsia="en-US"/>
        </w:rPr>
        <w:t>17.</w:t>
      </w:r>
    </w:p>
    <w:p w14:paraId="0E7E6FD4"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PONUDBA S PODIZVAJALCI </w:t>
      </w:r>
    </w:p>
    <w:p w14:paraId="2394DFB9" w14:textId="77777777" w:rsidR="003D19D9" w:rsidRPr="003D19D9" w:rsidRDefault="003D19D9" w:rsidP="003D19D9">
      <w:pPr>
        <w:jc w:val="both"/>
        <w:rPr>
          <w:rFonts w:asciiTheme="minorHAnsi" w:eastAsiaTheme="minorHAnsi" w:hAnsiTheme="minorHAnsi" w:cstheme="minorBidi"/>
          <w:b/>
          <w:sz w:val="22"/>
          <w:szCs w:val="22"/>
          <w:u w:val="single"/>
          <w:lang w:eastAsia="en-US"/>
        </w:rPr>
      </w:pPr>
    </w:p>
    <w:p w14:paraId="7C904140" w14:textId="77777777" w:rsidR="00255642"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 primeru, da bo ponudnik pri izvedbi naročila sodeloval s podizvajalci, mora v ponudbi navesti zahtevane podatke o podizvajalcih, ki so navedeni v obrazcu »</w:t>
      </w:r>
      <w:r w:rsidR="00364569">
        <w:rPr>
          <w:rFonts w:asciiTheme="minorHAnsi" w:eastAsiaTheme="minorHAnsi" w:hAnsiTheme="minorHAnsi" w:cstheme="minorBidi"/>
          <w:sz w:val="22"/>
          <w:szCs w:val="22"/>
          <w:lang w:eastAsia="en-US"/>
        </w:rPr>
        <w:t>Seznam podizvajalcev</w:t>
      </w:r>
      <w:r w:rsidRPr="003D19D9">
        <w:rPr>
          <w:rFonts w:asciiTheme="minorHAnsi" w:eastAsiaTheme="minorHAnsi" w:hAnsiTheme="minorHAnsi" w:cstheme="minorBidi"/>
          <w:sz w:val="22"/>
          <w:szCs w:val="22"/>
          <w:lang w:eastAsia="en-US"/>
        </w:rPr>
        <w:t>« (OBR-</w:t>
      </w:r>
      <w:r w:rsidR="00364569">
        <w:rPr>
          <w:rFonts w:asciiTheme="minorHAnsi" w:eastAsiaTheme="minorHAnsi" w:hAnsiTheme="minorHAnsi" w:cstheme="minorBidi"/>
          <w:sz w:val="22"/>
          <w:szCs w:val="22"/>
          <w:lang w:eastAsia="en-US"/>
        </w:rPr>
        <w:t>4.1</w:t>
      </w:r>
      <w:r w:rsidRPr="003D19D9">
        <w:rPr>
          <w:rFonts w:asciiTheme="minorHAnsi" w:eastAsiaTheme="minorHAnsi" w:hAnsiTheme="minorHAnsi" w:cstheme="minorBidi"/>
          <w:sz w:val="22"/>
          <w:szCs w:val="22"/>
          <w:lang w:eastAsia="en-US"/>
        </w:rPr>
        <w:t>)</w:t>
      </w:r>
      <w:r w:rsidR="00BB235A">
        <w:rPr>
          <w:rFonts w:asciiTheme="minorHAnsi" w:eastAsiaTheme="minorHAnsi" w:hAnsiTheme="minorHAnsi" w:cstheme="minorBidi"/>
          <w:sz w:val="22"/>
          <w:szCs w:val="22"/>
          <w:lang w:eastAsia="en-US"/>
        </w:rPr>
        <w:t xml:space="preserve"> ter </w:t>
      </w:r>
    </w:p>
    <w:p w14:paraId="18E8F8B8" w14:textId="77777777" w:rsidR="00255642" w:rsidRDefault="00255642" w:rsidP="003D19D9">
      <w:pPr>
        <w:jc w:val="both"/>
        <w:rPr>
          <w:rFonts w:asciiTheme="minorHAnsi" w:eastAsiaTheme="minorHAnsi" w:hAnsiTheme="minorHAnsi" w:cstheme="minorBidi"/>
          <w:sz w:val="22"/>
          <w:szCs w:val="22"/>
          <w:lang w:eastAsia="en-US"/>
        </w:rPr>
      </w:pPr>
    </w:p>
    <w:p w14:paraId="21578F88" w14:textId="452433EE" w:rsidR="003D19D9" w:rsidRDefault="00BB235A" w:rsidP="003D19D9">
      <w:pPr>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ostale obrazce, ki se nanašajo na imenovanje podizvajalcev (OBR 4.2 in 4.3, 4.4 v primeru, da bodo podizvajalci zahtevali neposredno plačilo). </w:t>
      </w:r>
    </w:p>
    <w:p w14:paraId="5BB29B30" w14:textId="77777777" w:rsidR="004660D2" w:rsidRDefault="004660D2" w:rsidP="003D19D9">
      <w:pPr>
        <w:jc w:val="both"/>
        <w:rPr>
          <w:rFonts w:asciiTheme="minorHAnsi" w:eastAsiaTheme="minorHAnsi" w:hAnsiTheme="minorHAnsi" w:cstheme="minorBidi"/>
          <w:sz w:val="22"/>
          <w:szCs w:val="22"/>
          <w:lang w:eastAsia="en-US"/>
        </w:rPr>
      </w:pPr>
    </w:p>
    <w:p w14:paraId="7071D080" w14:textId="37BD202C" w:rsidR="004660D2" w:rsidRPr="003D19D9" w:rsidRDefault="004660D2" w:rsidP="003D19D9">
      <w:pPr>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Zahtevana dokumentacija, ki jo morajo priložiti podizvajalci je zapisana pod točko 7. </w:t>
      </w:r>
      <w:r w:rsidR="00C900A0">
        <w:rPr>
          <w:rFonts w:asciiTheme="minorHAnsi" w:eastAsiaTheme="minorHAnsi" w:hAnsiTheme="minorHAnsi" w:cstheme="minorBidi"/>
          <w:sz w:val="22"/>
          <w:szCs w:val="22"/>
          <w:lang w:eastAsia="en-US"/>
        </w:rPr>
        <w:t xml:space="preserve">teh navodil. </w:t>
      </w:r>
      <w:r>
        <w:rPr>
          <w:rFonts w:asciiTheme="minorHAnsi" w:eastAsiaTheme="minorHAnsi" w:hAnsiTheme="minorHAnsi" w:cstheme="minorBidi"/>
          <w:sz w:val="22"/>
          <w:szCs w:val="22"/>
          <w:lang w:eastAsia="en-US"/>
        </w:rPr>
        <w:t xml:space="preserve"> </w:t>
      </w:r>
    </w:p>
    <w:p w14:paraId="07114833" w14:textId="77777777" w:rsidR="003D19D9" w:rsidRPr="003D19D9" w:rsidRDefault="003D19D9" w:rsidP="003D19D9">
      <w:pPr>
        <w:jc w:val="both"/>
        <w:rPr>
          <w:rFonts w:asciiTheme="minorHAnsi" w:eastAsiaTheme="minorHAnsi" w:hAnsiTheme="minorHAnsi" w:cstheme="minorBidi"/>
          <w:sz w:val="22"/>
          <w:szCs w:val="22"/>
          <w:lang w:eastAsia="en-US"/>
        </w:rPr>
      </w:pPr>
    </w:p>
    <w:p w14:paraId="3D0B7164" w14:textId="4810542B" w:rsid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641192B" w14:textId="77777777" w:rsidR="00C900A0" w:rsidRPr="003D19D9" w:rsidRDefault="00C900A0" w:rsidP="003D19D9">
      <w:pPr>
        <w:jc w:val="both"/>
        <w:rPr>
          <w:rFonts w:asciiTheme="minorHAnsi" w:eastAsiaTheme="minorHAnsi" w:hAnsiTheme="minorHAnsi" w:cstheme="minorBidi"/>
          <w:sz w:val="22"/>
          <w:szCs w:val="22"/>
          <w:lang w:eastAsia="en-US"/>
        </w:rPr>
      </w:pPr>
    </w:p>
    <w:p w14:paraId="7B09F140" w14:textId="77777777" w:rsidR="003D19D9" w:rsidRPr="003D19D9" w:rsidRDefault="003D19D9" w:rsidP="003D19D9">
      <w:pPr>
        <w:jc w:val="both"/>
        <w:rPr>
          <w:rFonts w:asciiTheme="minorHAnsi" w:hAnsiTheme="minorHAnsi" w:cs="Arial"/>
          <w:sz w:val="22"/>
          <w:szCs w:val="20"/>
        </w:rPr>
      </w:pPr>
      <w:r w:rsidRPr="003D19D9">
        <w:rPr>
          <w:rFonts w:asciiTheme="minorHAnsi" w:hAnsiTheme="minorHAnsi" w:cs="Arial"/>
          <w:sz w:val="22"/>
          <w:szCs w:val="20"/>
        </w:rPr>
        <w:t>Če bo ponudnik izvajal javno naročilo s podizvajalci, mora v ponudbi:</w:t>
      </w:r>
    </w:p>
    <w:p w14:paraId="477921FB" w14:textId="77777777" w:rsidR="003D19D9" w:rsidRPr="003D19D9" w:rsidRDefault="003D19D9" w:rsidP="003D19D9">
      <w:pPr>
        <w:numPr>
          <w:ilvl w:val="0"/>
          <w:numId w:val="60"/>
        </w:numPr>
        <w:spacing w:line="276" w:lineRule="auto"/>
        <w:jc w:val="both"/>
        <w:rPr>
          <w:rFonts w:asciiTheme="minorHAnsi" w:hAnsiTheme="minorHAnsi" w:cs="Arial"/>
          <w:sz w:val="22"/>
          <w:szCs w:val="20"/>
        </w:rPr>
      </w:pPr>
      <w:r w:rsidRPr="003D19D9">
        <w:rPr>
          <w:rFonts w:asciiTheme="minorHAnsi" w:hAnsiTheme="minorHAnsi" w:cs="Arial"/>
          <w:sz w:val="22"/>
          <w:szCs w:val="20"/>
        </w:rPr>
        <w:t>navesti vse podizvajalce ter vsak del javnega naročila, ki ga namerava oddati v podizvajanje,</w:t>
      </w:r>
      <w:r w:rsidRPr="003D19D9">
        <w:rPr>
          <w:rFonts w:cstheme="minorBidi"/>
        </w:rPr>
        <w:t xml:space="preserve"> </w:t>
      </w:r>
    </w:p>
    <w:p w14:paraId="0D196C3C" w14:textId="77777777" w:rsidR="003D19D9" w:rsidRPr="003D19D9" w:rsidRDefault="003D19D9" w:rsidP="003D19D9">
      <w:pPr>
        <w:numPr>
          <w:ilvl w:val="0"/>
          <w:numId w:val="60"/>
        </w:numPr>
        <w:spacing w:line="276" w:lineRule="auto"/>
        <w:jc w:val="both"/>
        <w:rPr>
          <w:rFonts w:asciiTheme="minorHAnsi" w:hAnsiTheme="minorHAnsi" w:cs="Arial"/>
          <w:sz w:val="22"/>
          <w:szCs w:val="20"/>
        </w:rPr>
      </w:pPr>
      <w:r w:rsidRPr="003D19D9">
        <w:rPr>
          <w:rFonts w:asciiTheme="minorHAnsi" w:hAnsiTheme="minorHAnsi" w:cs="Arial"/>
          <w:sz w:val="22"/>
          <w:szCs w:val="20"/>
        </w:rPr>
        <w:t>kontaktne podatke in zakonite zastopnike predlaganih podizvajalcev,</w:t>
      </w:r>
      <w:r w:rsidRPr="003D19D9">
        <w:rPr>
          <w:rFonts w:cstheme="minorBidi"/>
        </w:rPr>
        <w:t xml:space="preserve"> </w:t>
      </w:r>
    </w:p>
    <w:p w14:paraId="2359E94E" w14:textId="77777777" w:rsidR="003D19D9" w:rsidRPr="003D19D9" w:rsidRDefault="003D19D9" w:rsidP="003D19D9">
      <w:pPr>
        <w:numPr>
          <w:ilvl w:val="0"/>
          <w:numId w:val="60"/>
        </w:numPr>
        <w:spacing w:line="276" w:lineRule="auto"/>
        <w:jc w:val="both"/>
        <w:rPr>
          <w:rFonts w:asciiTheme="minorHAnsi" w:hAnsiTheme="minorHAnsi" w:cs="Arial"/>
          <w:sz w:val="22"/>
          <w:szCs w:val="20"/>
        </w:rPr>
      </w:pPr>
      <w:r w:rsidRPr="003D19D9">
        <w:rPr>
          <w:rFonts w:asciiTheme="minorHAnsi" w:hAnsiTheme="minorHAnsi" w:cs="Arial"/>
          <w:sz w:val="22"/>
          <w:szCs w:val="20"/>
        </w:rPr>
        <w:t>izpolnjene izjave teh podizvajalcev v skladu z razpisno dokumentacijo ter</w:t>
      </w:r>
      <w:r w:rsidRPr="003D19D9">
        <w:rPr>
          <w:rFonts w:cstheme="minorBidi"/>
        </w:rPr>
        <w:t xml:space="preserve"> </w:t>
      </w:r>
    </w:p>
    <w:p w14:paraId="4B580EF5" w14:textId="77777777" w:rsidR="003D19D9" w:rsidRPr="003D19D9" w:rsidRDefault="003D19D9" w:rsidP="003D19D9">
      <w:pPr>
        <w:numPr>
          <w:ilvl w:val="0"/>
          <w:numId w:val="60"/>
        </w:numPr>
        <w:spacing w:line="276" w:lineRule="auto"/>
        <w:jc w:val="both"/>
        <w:rPr>
          <w:rFonts w:asciiTheme="minorHAnsi" w:hAnsiTheme="minorHAnsi" w:cs="Arial"/>
          <w:sz w:val="22"/>
          <w:szCs w:val="20"/>
        </w:rPr>
      </w:pPr>
      <w:r w:rsidRPr="003D19D9">
        <w:rPr>
          <w:rFonts w:asciiTheme="minorHAnsi" w:hAnsiTheme="minorHAnsi" w:cs="Arial"/>
          <w:sz w:val="22"/>
          <w:szCs w:val="20"/>
        </w:rPr>
        <w:t>priložiti zahtevo podizvajalca za neposredno plačilo, če podizvajalec to zahteva.</w:t>
      </w:r>
    </w:p>
    <w:p w14:paraId="0C429AA2" w14:textId="77777777" w:rsidR="003D19D9" w:rsidRPr="003D19D9" w:rsidRDefault="003D19D9" w:rsidP="00946D0F">
      <w:pPr>
        <w:jc w:val="both"/>
        <w:rPr>
          <w:rFonts w:asciiTheme="minorHAnsi" w:hAnsiTheme="minorHAnsi" w:cs="Arial"/>
          <w:sz w:val="22"/>
          <w:szCs w:val="20"/>
        </w:rPr>
      </w:pPr>
    </w:p>
    <w:p w14:paraId="3E419BA0" w14:textId="77777777" w:rsidR="00C900A0" w:rsidRDefault="003D19D9" w:rsidP="00946D0F">
      <w:pPr>
        <w:jc w:val="both"/>
        <w:rPr>
          <w:rFonts w:asciiTheme="minorHAnsi" w:hAnsiTheme="minorHAnsi" w:cs="Arial"/>
          <w:sz w:val="22"/>
          <w:szCs w:val="20"/>
        </w:rPr>
      </w:pPr>
      <w:r w:rsidRPr="003D19D9">
        <w:rPr>
          <w:rFonts w:asciiTheme="minorHAnsi" w:hAnsiTheme="minorHAnsi" w:cs="Arial"/>
          <w:sz w:val="22"/>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w:t>
      </w:r>
    </w:p>
    <w:p w14:paraId="644C359C" w14:textId="77777777" w:rsidR="00C900A0" w:rsidRDefault="00C900A0" w:rsidP="00946D0F">
      <w:pPr>
        <w:jc w:val="both"/>
        <w:rPr>
          <w:rFonts w:asciiTheme="minorHAnsi" w:hAnsiTheme="minorHAnsi" w:cs="Arial"/>
          <w:sz w:val="22"/>
          <w:szCs w:val="20"/>
        </w:rPr>
      </w:pPr>
    </w:p>
    <w:p w14:paraId="7232F338" w14:textId="75FC1F5D" w:rsidR="003D19D9" w:rsidRDefault="003D19D9" w:rsidP="00946D0F">
      <w:pPr>
        <w:jc w:val="both"/>
        <w:rPr>
          <w:rFonts w:asciiTheme="minorHAnsi" w:hAnsiTheme="minorHAnsi" w:cs="Arial"/>
          <w:sz w:val="22"/>
          <w:szCs w:val="20"/>
        </w:rPr>
      </w:pPr>
      <w:r w:rsidRPr="003D19D9">
        <w:rPr>
          <w:rFonts w:asciiTheme="minorHAnsi" w:hAnsiTheme="minorHAnsi" w:cs="Arial"/>
          <w:sz w:val="22"/>
          <w:szCs w:val="20"/>
        </w:rPr>
        <w:t>V primeru vključitve novih podizvajalcev bo moral glavni izvajalec skupaj z obvestilom posredovati tudi podatke in dokumente iz druge, tretje in četrte alineje prejšnjega odstavka.</w:t>
      </w:r>
    </w:p>
    <w:p w14:paraId="66B6986E" w14:textId="77777777" w:rsidR="00C900A0" w:rsidRPr="003D19D9" w:rsidRDefault="00C900A0" w:rsidP="00946D0F">
      <w:pPr>
        <w:jc w:val="both"/>
        <w:rPr>
          <w:rFonts w:asciiTheme="minorHAnsi" w:hAnsiTheme="minorHAnsi" w:cs="Arial"/>
          <w:sz w:val="22"/>
          <w:szCs w:val="20"/>
        </w:rPr>
      </w:pPr>
    </w:p>
    <w:p w14:paraId="27A9984B" w14:textId="77777777" w:rsidR="003D19D9" w:rsidRPr="003D19D9" w:rsidRDefault="003D19D9" w:rsidP="00946D0F">
      <w:pPr>
        <w:jc w:val="both"/>
        <w:rPr>
          <w:rFonts w:asciiTheme="minorHAnsi" w:hAnsiTheme="minorHAnsi" w:cs="Arial"/>
          <w:sz w:val="22"/>
          <w:szCs w:val="20"/>
        </w:rPr>
      </w:pPr>
      <w:r w:rsidRPr="003D19D9">
        <w:rPr>
          <w:rFonts w:asciiTheme="minorHAnsi" w:hAnsiTheme="minorHAnsi" w:cs="Arial"/>
          <w:sz w:val="22"/>
          <w:szCs w:val="20"/>
        </w:rPr>
        <w:t xml:space="preserve">Naročnik bo zavrnil vsakega naknadno nominiranega podizvajalca: </w:t>
      </w:r>
    </w:p>
    <w:p w14:paraId="30442CEB" w14:textId="77777777" w:rsidR="003D19D9" w:rsidRP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 xml:space="preserve">če zanj obstajajo razlogi za izključitev, kot so navedeni v točki A, poglavja 7 te razpisne dokumentacije ter zahteval zamenjavo, </w:t>
      </w:r>
    </w:p>
    <w:p w14:paraId="427C0BA3" w14:textId="77777777" w:rsid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če bi to lahko vplivalo na nemoteno izvajanje ali dokončanje del,</w:t>
      </w:r>
    </w:p>
    <w:p w14:paraId="2A136052" w14:textId="77777777" w:rsidR="007C7908" w:rsidRPr="003D19D9" w:rsidRDefault="007C7908" w:rsidP="00946D0F">
      <w:pPr>
        <w:ind w:left="720"/>
        <w:jc w:val="both"/>
        <w:rPr>
          <w:rFonts w:asciiTheme="minorHAnsi" w:hAnsiTheme="minorHAnsi" w:cs="Arial"/>
          <w:sz w:val="22"/>
          <w:szCs w:val="20"/>
        </w:rPr>
      </w:pPr>
    </w:p>
    <w:p w14:paraId="2BD74502" w14:textId="77777777" w:rsidR="003D19D9" w:rsidRP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 xml:space="preserve">če novi podizvajalec ne izpolnjuje pogojev v zvezi z oddajo javnega naročila. </w:t>
      </w:r>
    </w:p>
    <w:p w14:paraId="7C7F1A91" w14:textId="77777777" w:rsidR="003D19D9" w:rsidRPr="003D19D9" w:rsidRDefault="003D19D9" w:rsidP="00946D0F">
      <w:pPr>
        <w:jc w:val="both"/>
        <w:rPr>
          <w:rFonts w:asciiTheme="minorHAnsi" w:hAnsiTheme="minorHAnsi" w:cs="Arial"/>
          <w:sz w:val="22"/>
          <w:szCs w:val="20"/>
          <w:lang w:eastAsia="en-US"/>
        </w:rPr>
      </w:pPr>
    </w:p>
    <w:p w14:paraId="332B1966" w14:textId="7BF2CB20" w:rsidR="003D19D9" w:rsidRPr="003D19D9" w:rsidRDefault="003D19D9" w:rsidP="00946D0F">
      <w:pPr>
        <w:jc w:val="both"/>
        <w:rPr>
          <w:rFonts w:asciiTheme="minorHAnsi" w:hAnsiTheme="minorHAnsi" w:cs="Arial"/>
          <w:sz w:val="22"/>
          <w:szCs w:val="20"/>
        </w:rPr>
      </w:pPr>
      <w:r w:rsidRPr="003D19D9">
        <w:rPr>
          <w:rFonts w:asciiTheme="minorHAnsi" w:hAnsiTheme="minorHAnsi" w:cs="Arial"/>
          <w:sz w:val="22"/>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7A271D" w14:textId="77777777" w:rsidR="003D19D9" w:rsidRP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glavni izvajalec v pogodbi pooblastiti naročnika, da na podlagi potrjenega računa oziroma situacije s strani glavnega izvajalca neposredno plačuje podizvajalcu,</w:t>
      </w:r>
    </w:p>
    <w:p w14:paraId="443B3AD5" w14:textId="77777777" w:rsidR="003D19D9" w:rsidRP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podizvajalec predložiti soglasje, na podlagi katerega naročnik namesto ponudnika poravna podizvajalčevo terjatev do ponudnika,</w:t>
      </w:r>
    </w:p>
    <w:p w14:paraId="2F4CD92B" w14:textId="77777777" w:rsidR="003D19D9" w:rsidRPr="003D19D9" w:rsidRDefault="003D19D9" w:rsidP="00946D0F">
      <w:pPr>
        <w:numPr>
          <w:ilvl w:val="0"/>
          <w:numId w:val="61"/>
        </w:numPr>
        <w:jc w:val="both"/>
        <w:rPr>
          <w:rFonts w:asciiTheme="minorHAnsi" w:hAnsiTheme="minorHAnsi" w:cs="Arial"/>
          <w:sz w:val="22"/>
          <w:szCs w:val="20"/>
        </w:rPr>
      </w:pPr>
      <w:r w:rsidRPr="003D19D9">
        <w:rPr>
          <w:rFonts w:asciiTheme="minorHAnsi" w:hAnsiTheme="minorHAnsi" w:cs="Arial"/>
          <w:sz w:val="22"/>
          <w:szCs w:val="20"/>
        </w:rPr>
        <w:t>glavni izvajalec svojemu računu ali situaciji priložiti račun ali situacijo podizvajalca, ki ga je predhodno potrdil.</w:t>
      </w:r>
    </w:p>
    <w:p w14:paraId="32340DA7" w14:textId="77777777" w:rsidR="003D19D9" w:rsidRPr="003D19D9" w:rsidRDefault="003D19D9" w:rsidP="003D19D9">
      <w:pPr>
        <w:jc w:val="both"/>
        <w:rPr>
          <w:rFonts w:asciiTheme="minorHAnsi" w:hAnsiTheme="minorHAnsi" w:cs="Arial"/>
          <w:sz w:val="22"/>
          <w:szCs w:val="20"/>
          <w:lang w:eastAsia="en-US"/>
        </w:rPr>
      </w:pPr>
    </w:p>
    <w:p w14:paraId="11FCA101" w14:textId="77777777" w:rsidR="003D19D9" w:rsidRPr="003D19D9" w:rsidRDefault="003D19D9" w:rsidP="003D19D9">
      <w:pPr>
        <w:jc w:val="both"/>
        <w:rPr>
          <w:rFonts w:asciiTheme="minorHAnsi" w:hAnsiTheme="minorHAnsi" w:cs="Arial"/>
          <w:sz w:val="22"/>
          <w:szCs w:val="20"/>
        </w:rPr>
      </w:pPr>
      <w:r w:rsidRPr="003D19D9">
        <w:rPr>
          <w:rFonts w:asciiTheme="minorHAnsi" w:hAnsiTheme="minorHAnsi" w:cs="Arial"/>
          <w:sz w:val="22"/>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3B954F8" w14:textId="77777777" w:rsidR="003D19D9" w:rsidRPr="003D19D9" w:rsidRDefault="003D19D9" w:rsidP="003D19D9">
      <w:pPr>
        <w:jc w:val="both"/>
        <w:rPr>
          <w:rFonts w:asciiTheme="minorHAnsi" w:eastAsiaTheme="minorHAnsi" w:hAnsiTheme="minorHAnsi" w:cstheme="minorBidi"/>
          <w:sz w:val="22"/>
          <w:szCs w:val="22"/>
          <w:lang w:eastAsia="en-US"/>
        </w:rPr>
      </w:pPr>
    </w:p>
    <w:p w14:paraId="66FEA424" w14:textId="77777777" w:rsidR="009A3DEC" w:rsidRDefault="009A3DEC" w:rsidP="003D19D9">
      <w:pPr>
        <w:jc w:val="both"/>
        <w:rPr>
          <w:rFonts w:asciiTheme="minorHAnsi" w:eastAsiaTheme="minorHAnsi" w:hAnsiTheme="minorHAnsi" w:cstheme="minorBidi"/>
          <w:sz w:val="22"/>
          <w:szCs w:val="22"/>
          <w:lang w:eastAsia="en-US"/>
        </w:rPr>
      </w:pPr>
    </w:p>
    <w:p w14:paraId="6FFF1F6A" w14:textId="3B026C39" w:rsid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Izbrani ponudnik v razmerju do naročnika v celoti odgovarja za izvedbo naročila. </w:t>
      </w:r>
    </w:p>
    <w:p w14:paraId="32DEC9A1" w14:textId="77777777" w:rsidR="00BB235A" w:rsidRPr="00BB235A" w:rsidRDefault="00BB235A" w:rsidP="003D19D9">
      <w:pPr>
        <w:jc w:val="both"/>
        <w:rPr>
          <w:rFonts w:asciiTheme="minorHAnsi" w:eastAsiaTheme="minorHAnsi" w:hAnsiTheme="minorHAnsi" w:cstheme="minorBidi"/>
          <w:sz w:val="22"/>
          <w:szCs w:val="22"/>
          <w:lang w:eastAsia="en-US"/>
        </w:rPr>
      </w:pPr>
    </w:p>
    <w:p w14:paraId="296510BB" w14:textId="77777777" w:rsidR="003D19D9" w:rsidRPr="003D19D9" w:rsidRDefault="003D19D9" w:rsidP="003D19D9">
      <w:pPr>
        <w:jc w:val="center"/>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18.</w:t>
      </w:r>
    </w:p>
    <w:p w14:paraId="253FAD14"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ZAUPNOST POSTOPKA</w:t>
      </w:r>
    </w:p>
    <w:p w14:paraId="16DF9543" w14:textId="77777777" w:rsidR="003D19D9" w:rsidRPr="003D19D9" w:rsidRDefault="003D19D9" w:rsidP="003D19D9">
      <w:pPr>
        <w:jc w:val="both"/>
        <w:rPr>
          <w:rFonts w:asciiTheme="minorHAnsi" w:eastAsiaTheme="minorHAnsi" w:hAnsiTheme="minorHAnsi" w:cstheme="minorBidi"/>
          <w:sz w:val="22"/>
          <w:szCs w:val="22"/>
          <w:lang w:eastAsia="en-US"/>
        </w:rPr>
      </w:pPr>
    </w:p>
    <w:p w14:paraId="1A6DD946" w14:textId="61DC3CFF"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335132C" w14:textId="77777777" w:rsidR="003D19D9" w:rsidRPr="003D19D9" w:rsidRDefault="003D19D9" w:rsidP="003D19D9">
      <w:pPr>
        <w:jc w:val="both"/>
        <w:rPr>
          <w:rFonts w:asciiTheme="minorHAnsi" w:eastAsiaTheme="minorHAnsi" w:hAnsiTheme="minorHAnsi" w:cstheme="minorBidi"/>
          <w:sz w:val="22"/>
          <w:szCs w:val="22"/>
          <w:lang w:eastAsia="en-US"/>
        </w:rPr>
      </w:pPr>
    </w:p>
    <w:p w14:paraId="262D3010"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E99AEAE" w14:textId="77777777" w:rsidR="003D19D9" w:rsidRPr="003D19D9" w:rsidRDefault="003D19D9" w:rsidP="003D19D9">
      <w:pPr>
        <w:jc w:val="both"/>
        <w:rPr>
          <w:rFonts w:asciiTheme="minorHAnsi" w:eastAsiaTheme="minorHAnsi" w:hAnsiTheme="minorHAnsi" w:cstheme="minorBidi"/>
          <w:sz w:val="22"/>
          <w:szCs w:val="22"/>
          <w:lang w:eastAsia="en-US"/>
        </w:rPr>
      </w:pPr>
    </w:p>
    <w:p w14:paraId="0FD83D14" w14:textId="27E9E99A" w:rsidR="0083096F"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EE649D" w14:textId="77777777" w:rsidR="0083096F" w:rsidRPr="003D19D9" w:rsidRDefault="0083096F" w:rsidP="003D19D9">
      <w:pPr>
        <w:jc w:val="both"/>
        <w:rPr>
          <w:rFonts w:asciiTheme="minorHAnsi" w:eastAsiaTheme="minorHAnsi" w:hAnsiTheme="minorHAnsi" w:cstheme="minorBidi"/>
          <w:sz w:val="22"/>
          <w:szCs w:val="22"/>
          <w:lang w:eastAsia="en-US"/>
        </w:rPr>
      </w:pPr>
    </w:p>
    <w:p w14:paraId="7E9E0BA8" w14:textId="77777777" w:rsidR="003D19D9" w:rsidRPr="003D19D9" w:rsidRDefault="003D19D9" w:rsidP="003D19D9">
      <w:pPr>
        <w:jc w:val="center"/>
        <w:rPr>
          <w:rFonts w:asciiTheme="minorHAnsi" w:eastAsiaTheme="minorHAnsi" w:hAnsiTheme="minorHAnsi" w:cstheme="minorBidi"/>
          <w:sz w:val="22"/>
          <w:szCs w:val="22"/>
          <w:lang w:eastAsia="en-US"/>
        </w:rPr>
      </w:pPr>
      <w:r w:rsidRPr="003D19D9">
        <w:rPr>
          <w:rFonts w:asciiTheme="minorHAnsi" w:eastAsiaTheme="minorHAnsi" w:hAnsiTheme="minorHAnsi" w:cstheme="minorBidi"/>
          <w:b/>
          <w:sz w:val="22"/>
          <w:szCs w:val="22"/>
          <w:u w:val="single"/>
          <w:lang w:eastAsia="en-US"/>
        </w:rPr>
        <w:t>19.</w:t>
      </w:r>
    </w:p>
    <w:p w14:paraId="1032257E" w14:textId="77777777" w:rsidR="003D19D9" w:rsidRPr="003D19D9" w:rsidRDefault="003D19D9" w:rsidP="003D19D9">
      <w:pPr>
        <w:jc w:val="both"/>
        <w:rPr>
          <w:rFonts w:asciiTheme="minorHAnsi" w:eastAsiaTheme="minorHAnsi" w:hAnsiTheme="minorHAnsi" w:cstheme="minorBidi"/>
          <w:b/>
          <w:sz w:val="22"/>
          <w:szCs w:val="22"/>
          <w:u w:val="single"/>
          <w:lang w:eastAsia="en-US"/>
        </w:rPr>
      </w:pPr>
      <w:r w:rsidRPr="003D19D9">
        <w:rPr>
          <w:rFonts w:asciiTheme="minorHAnsi" w:eastAsiaTheme="minorHAnsi" w:hAnsiTheme="minorHAnsi" w:cstheme="minorBidi"/>
          <w:b/>
          <w:sz w:val="22"/>
          <w:szCs w:val="22"/>
          <w:u w:val="single"/>
          <w:lang w:eastAsia="en-US"/>
        </w:rPr>
        <w:t xml:space="preserve">PODPIS POGODBE  </w:t>
      </w:r>
    </w:p>
    <w:p w14:paraId="6ED5172E" w14:textId="77777777" w:rsidR="003D19D9" w:rsidRPr="003D19D9" w:rsidRDefault="003D19D9" w:rsidP="003D19D9">
      <w:pPr>
        <w:jc w:val="both"/>
        <w:rPr>
          <w:rFonts w:asciiTheme="minorHAnsi" w:eastAsiaTheme="minorHAnsi" w:hAnsiTheme="minorHAnsi" w:cstheme="minorBidi"/>
          <w:sz w:val="22"/>
          <w:szCs w:val="22"/>
          <w:lang w:eastAsia="en-US"/>
        </w:rPr>
      </w:pPr>
    </w:p>
    <w:p w14:paraId="00222BFC" w14:textId="2EB9CD90" w:rsidR="00CA6E54" w:rsidRPr="00946D0F" w:rsidRDefault="003D19D9" w:rsidP="00946D0F">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Izbrani ponudnik mora pogodbo podpisati najkasneje v petih (5) delovnih dneh od dneva prejema pogodbe s strani naročnika.</w:t>
      </w:r>
    </w:p>
    <w:p w14:paraId="7D5728BF" w14:textId="35FBFA06" w:rsidR="003D19D9" w:rsidRPr="003D19D9" w:rsidRDefault="003D19D9" w:rsidP="003D19D9">
      <w:pPr>
        <w:jc w:val="center"/>
        <w:rPr>
          <w:rFonts w:asciiTheme="minorHAnsi" w:eastAsia="Calibri" w:hAnsiTheme="minorHAnsi"/>
          <w:b/>
          <w:sz w:val="22"/>
          <w:szCs w:val="22"/>
          <w:u w:val="single"/>
        </w:rPr>
      </w:pPr>
      <w:r w:rsidRPr="003D19D9">
        <w:rPr>
          <w:rFonts w:asciiTheme="minorHAnsi" w:eastAsia="Calibri" w:hAnsiTheme="minorHAnsi"/>
          <w:b/>
          <w:sz w:val="22"/>
          <w:szCs w:val="22"/>
          <w:u w:val="single"/>
        </w:rPr>
        <w:t>20.</w:t>
      </w:r>
    </w:p>
    <w:p w14:paraId="41373927" w14:textId="77777777" w:rsidR="003D19D9" w:rsidRPr="003D19D9" w:rsidRDefault="003D19D9" w:rsidP="003D19D9">
      <w:pPr>
        <w:jc w:val="both"/>
        <w:rPr>
          <w:rFonts w:asciiTheme="minorHAnsi" w:eastAsiaTheme="minorHAnsi" w:hAnsiTheme="minorHAnsi" w:cstheme="minorBidi"/>
          <w:b/>
          <w:sz w:val="22"/>
          <w:szCs w:val="22"/>
          <w:u w:val="single"/>
          <w:lang w:eastAsia="en-US"/>
        </w:rPr>
      </w:pPr>
      <w:bookmarkStart w:id="13" w:name="_Toc399111886"/>
      <w:r w:rsidRPr="003D19D9">
        <w:rPr>
          <w:rFonts w:asciiTheme="minorHAnsi" w:eastAsiaTheme="minorHAnsi" w:hAnsiTheme="minorHAnsi" w:cstheme="minorBidi"/>
          <w:b/>
          <w:sz w:val="22"/>
          <w:szCs w:val="22"/>
          <w:u w:val="single"/>
          <w:lang w:eastAsia="en-US"/>
        </w:rPr>
        <w:t xml:space="preserve">VLOŽITEV ZAHTEVKA ZA REVIZIJO </w:t>
      </w:r>
    </w:p>
    <w:p w14:paraId="7E985758" w14:textId="77777777" w:rsidR="003D19D9" w:rsidRPr="003D19D9" w:rsidRDefault="003D19D9" w:rsidP="003D19D9">
      <w:pPr>
        <w:jc w:val="both"/>
        <w:rPr>
          <w:rFonts w:asciiTheme="minorHAnsi" w:eastAsiaTheme="minorHAnsi" w:hAnsiTheme="minorHAnsi" w:cstheme="minorBidi"/>
          <w:sz w:val="22"/>
          <w:szCs w:val="22"/>
          <w:lang w:eastAsia="en-US"/>
        </w:rPr>
      </w:pPr>
    </w:p>
    <w:p w14:paraId="355BC46E"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Zahtevek za revizijo v predrevizijskem postopku lahko v skladu z </w:t>
      </w:r>
      <w:r w:rsidRPr="003D19D9">
        <w:rPr>
          <w:rFonts w:asciiTheme="minorHAnsi" w:eastAsiaTheme="minorHAnsi" w:hAnsiTheme="minorHAnsi" w:cstheme="minorHAnsi"/>
          <w:i/>
          <w:sz w:val="22"/>
          <w:szCs w:val="22"/>
          <w:lang w:eastAsia="en-US"/>
        </w:rPr>
        <w:t xml:space="preserve">Zakonom o pravnem varstvu v postopkih javnega naročanja (Uradni list RS, št. 43/11, 60/11 in 63/13, 90/14 in 60/17 (v nadaljevanju ZPVPJN-B) </w:t>
      </w:r>
      <w:r w:rsidRPr="003D19D9">
        <w:rPr>
          <w:rFonts w:asciiTheme="minorHAnsi" w:eastAsiaTheme="minorHAnsi" w:hAnsiTheme="minorHAnsi" w:cstheme="minorHAnsi"/>
          <w:sz w:val="22"/>
          <w:szCs w:val="22"/>
          <w:lang w:eastAsia="en-US"/>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C8B745F" w14:textId="77777777" w:rsidR="003D19D9" w:rsidRPr="003D19D9" w:rsidRDefault="003D19D9" w:rsidP="003D19D9">
      <w:pPr>
        <w:jc w:val="both"/>
        <w:rPr>
          <w:rFonts w:asciiTheme="minorHAnsi" w:eastAsiaTheme="minorHAnsi" w:hAnsiTheme="minorHAnsi" w:cstheme="minorHAnsi"/>
          <w:sz w:val="22"/>
          <w:szCs w:val="22"/>
          <w:lang w:eastAsia="en-US"/>
        </w:rPr>
      </w:pPr>
    </w:p>
    <w:p w14:paraId="2CFC3422"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6268CB19" w14:textId="77777777" w:rsidR="003D19D9" w:rsidRPr="003D19D9" w:rsidRDefault="003D19D9" w:rsidP="003D19D9">
      <w:pPr>
        <w:jc w:val="both"/>
        <w:rPr>
          <w:rFonts w:asciiTheme="minorHAnsi" w:eastAsiaTheme="minorHAnsi" w:hAnsiTheme="minorHAnsi" w:cstheme="minorHAnsi"/>
          <w:sz w:val="22"/>
          <w:szCs w:val="22"/>
          <w:lang w:eastAsia="en-US"/>
        </w:rPr>
      </w:pPr>
    </w:p>
    <w:p w14:paraId="69447A9C"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Zahtevka za revizijo iz prejšnjega odstavka ni dopustno vložiti po roku za prejem ponudb, razen če je naročnik v postopku javnega naročanja določil rok za prejem ponudb, ki je krajši od desetih (10) </w:t>
      </w:r>
      <w:r w:rsidRPr="003D19D9">
        <w:rPr>
          <w:rFonts w:asciiTheme="minorHAnsi" w:eastAsiaTheme="minorHAnsi" w:hAnsiTheme="minorHAnsi" w:cstheme="minorHAnsi"/>
          <w:sz w:val="22"/>
          <w:szCs w:val="22"/>
          <w:lang w:eastAsia="en-US"/>
        </w:rPr>
        <w:lastRenderedPageBreak/>
        <w:t xml:space="preserve">delovnih dni. V tem primeru se lahko zahtevek za revizijo vloži v desetih (10) delovnih dneh od dneva objave obvestila o naročilu oziroma povabila k oddaji ponudbe. </w:t>
      </w:r>
    </w:p>
    <w:p w14:paraId="0320AE88" w14:textId="77777777" w:rsidR="003D19D9" w:rsidRPr="003D19D9" w:rsidRDefault="003D19D9" w:rsidP="003D19D9">
      <w:pPr>
        <w:jc w:val="both"/>
        <w:rPr>
          <w:rFonts w:asciiTheme="minorHAnsi" w:eastAsiaTheme="minorHAnsi" w:hAnsiTheme="minorHAnsi" w:cstheme="minorHAnsi"/>
          <w:sz w:val="22"/>
          <w:szCs w:val="22"/>
          <w:lang w:eastAsia="en-US"/>
        </w:rPr>
      </w:pPr>
    </w:p>
    <w:p w14:paraId="19B5033A" w14:textId="794FF9FD" w:rsidR="00C3750E" w:rsidRDefault="003D19D9" w:rsidP="003D19D9">
      <w:pPr>
        <w:widowControl w:val="0"/>
        <w:jc w:val="both"/>
        <w:rPr>
          <w:rFonts w:asciiTheme="minorHAnsi" w:eastAsiaTheme="minorHAnsi" w:hAnsiTheme="minorHAnsi" w:cstheme="minorHAnsi"/>
          <w:color w:val="000000" w:themeColor="text1"/>
          <w:sz w:val="22"/>
          <w:szCs w:val="22"/>
          <w:lang w:eastAsia="en-US"/>
        </w:rPr>
      </w:pPr>
      <w:r w:rsidRPr="003D19D9">
        <w:rPr>
          <w:rFonts w:asciiTheme="minorHAnsi" w:eastAsiaTheme="minorHAnsi" w:hAnsiTheme="minorHAnsi" w:cstheme="minorHAnsi"/>
          <w:color w:val="000000" w:themeColor="text1"/>
          <w:sz w:val="22"/>
          <w:szCs w:val="22"/>
          <w:lang w:eastAsia="en-US"/>
        </w:rPr>
        <w:t xml:space="preserve">Vlagatelj mora ob vložitvi zahtevka za revizijo, ki se nanaša na vsebino objave ali razpisno dokumentacijo vplačati takso v znesku </w:t>
      </w:r>
      <w:r w:rsidR="00203B28">
        <w:rPr>
          <w:rFonts w:asciiTheme="minorHAnsi" w:eastAsiaTheme="minorHAnsi" w:hAnsiTheme="minorHAnsi" w:cstheme="minorHAnsi"/>
          <w:color w:val="000000" w:themeColor="text1"/>
          <w:sz w:val="22"/>
          <w:szCs w:val="22"/>
          <w:lang w:eastAsia="en-US"/>
        </w:rPr>
        <w:t>4</w:t>
      </w:r>
      <w:r w:rsidRPr="003D19D9">
        <w:rPr>
          <w:rFonts w:asciiTheme="minorHAnsi" w:eastAsiaTheme="minorHAnsi" w:hAnsiTheme="minorHAnsi" w:cstheme="minorHAnsi"/>
          <w:color w:val="000000" w:themeColor="text1"/>
          <w:sz w:val="22"/>
          <w:szCs w:val="22"/>
          <w:lang w:eastAsia="en-US"/>
        </w:rPr>
        <w:t xml:space="preserve">.000,00 EUR na TRR pri Ministrstvu za finance številka SI56 0110 0100 0358 802, odprt pri Banki Slovenije, Slovenska 35, 1505 Ljubljana, Slovenija, SWIFT KODA: </w:t>
      </w:r>
    </w:p>
    <w:p w14:paraId="26677331" w14:textId="77777777" w:rsidR="00946D0F" w:rsidRDefault="003D19D9" w:rsidP="00946D0F">
      <w:pPr>
        <w:widowControl w:val="0"/>
        <w:jc w:val="both"/>
        <w:rPr>
          <w:rFonts w:asciiTheme="minorHAnsi" w:eastAsiaTheme="minorHAnsi" w:hAnsiTheme="minorHAnsi" w:cstheme="minorHAnsi"/>
          <w:color w:val="000000" w:themeColor="text1"/>
          <w:sz w:val="22"/>
          <w:szCs w:val="22"/>
          <w:lang w:eastAsia="en-US"/>
        </w:rPr>
      </w:pPr>
      <w:r w:rsidRPr="003D19D9">
        <w:rPr>
          <w:rFonts w:asciiTheme="minorHAnsi" w:eastAsiaTheme="minorHAnsi" w:hAnsiTheme="minorHAnsi" w:cstheme="minorHAnsi"/>
          <w:color w:val="000000" w:themeColor="text1"/>
          <w:sz w:val="22"/>
          <w:szCs w:val="22"/>
          <w:lang w:eastAsia="en-US"/>
        </w:rPr>
        <w:t>BSLJSI2X; IBAN:SI56011001000358802 – taksa za postopek revizije javnega naročanja.</w:t>
      </w:r>
      <w:r w:rsidRPr="003D19D9">
        <w:rPr>
          <w:rFonts w:ascii="Arial" w:eastAsiaTheme="minorHAnsi" w:hAnsi="Arial" w:cs="Arial"/>
          <w:color w:val="626161"/>
          <w:sz w:val="18"/>
          <w:szCs w:val="18"/>
          <w:shd w:val="clear" w:color="auto" w:fill="FFFFFF"/>
          <w:lang w:eastAsia="en-US"/>
        </w:rPr>
        <w:t xml:space="preserve"> </w:t>
      </w:r>
      <w:r w:rsidRPr="003D19D9">
        <w:rPr>
          <w:rFonts w:asciiTheme="minorHAnsi" w:eastAsiaTheme="minorHAnsi" w:hAnsiTheme="minorHAnsi" w:cstheme="minorHAnsi"/>
          <w:sz w:val="22"/>
          <w:szCs w:val="22"/>
          <w:shd w:val="clear" w:color="auto" w:fill="FFFFFF"/>
          <w:lang w:eastAsia="en-US"/>
        </w:rPr>
        <w:t>Za plačilo takse se uporabi referenca 11  16110-7111290-XXXXXXLL.</w:t>
      </w:r>
    </w:p>
    <w:p w14:paraId="442C6566" w14:textId="77777777" w:rsidR="00946D0F" w:rsidRDefault="00946D0F" w:rsidP="00946D0F">
      <w:pPr>
        <w:widowControl w:val="0"/>
        <w:jc w:val="both"/>
        <w:rPr>
          <w:rFonts w:asciiTheme="minorHAnsi" w:eastAsiaTheme="minorHAnsi" w:hAnsiTheme="minorHAnsi" w:cstheme="minorHAnsi"/>
          <w:color w:val="000000" w:themeColor="text1"/>
          <w:sz w:val="22"/>
          <w:szCs w:val="22"/>
          <w:lang w:eastAsia="en-US"/>
        </w:rPr>
      </w:pPr>
    </w:p>
    <w:p w14:paraId="1183E23E" w14:textId="763ACA86" w:rsidR="003D19D9" w:rsidRPr="00946D0F" w:rsidRDefault="003D19D9" w:rsidP="00946D0F">
      <w:pPr>
        <w:widowControl w:val="0"/>
        <w:jc w:val="both"/>
        <w:rPr>
          <w:rFonts w:asciiTheme="minorHAnsi" w:eastAsiaTheme="minorHAnsi" w:hAnsiTheme="minorHAnsi" w:cstheme="minorHAnsi"/>
          <w:color w:val="000000" w:themeColor="text1"/>
          <w:sz w:val="22"/>
          <w:szCs w:val="22"/>
          <w:lang w:eastAsia="en-US"/>
        </w:rPr>
      </w:pPr>
      <w:r w:rsidRPr="003D19D9">
        <w:rPr>
          <w:rFonts w:asciiTheme="minorHAnsi" w:hAnsiTheme="minorHAnsi"/>
          <w:sz w:val="22"/>
          <w:szCs w:val="22"/>
        </w:rPr>
        <w:t xml:space="preserve">Zahtevek za revizijo mora vsebovati vse obvezne sestavine v skladu s 15. členom ZPVPJN. </w:t>
      </w:r>
      <w:r w:rsidRPr="003D19D9">
        <w:rPr>
          <w:rFonts w:ascii="Calibri" w:eastAsiaTheme="minorHAnsi" w:hAnsi="Calibri" w:cstheme="minorBidi"/>
          <w:sz w:val="22"/>
          <w:szCs w:val="22"/>
          <w:lang w:eastAsia="en-US"/>
        </w:rPr>
        <w:t xml:space="preserve">Zahtevek za revizijo se vloži prek portala eRevizija. Informacija, da je bil vložen zahtevek za revizijo, se prek portala eRevizija samodejno objavi v dosjeju javnega naročila na portalu javnih naročil. </w:t>
      </w:r>
    </w:p>
    <w:p w14:paraId="0B8B256A" w14:textId="77777777" w:rsidR="003D19D9" w:rsidRPr="003D19D9" w:rsidRDefault="003D19D9" w:rsidP="003D19D9">
      <w:pPr>
        <w:jc w:val="both"/>
        <w:rPr>
          <w:rFonts w:ascii="Calibri" w:eastAsiaTheme="minorHAnsi" w:hAnsi="Calibri" w:cstheme="minorBidi"/>
          <w:sz w:val="22"/>
          <w:szCs w:val="22"/>
          <w:lang w:eastAsia="en-US"/>
        </w:rPr>
      </w:pPr>
    </w:p>
    <w:p w14:paraId="74271285" w14:textId="77777777" w:rsidR="003D19D9" w:rsidRPr="003D19D9" w:rsidRDefault="003D19D9" w:rsidP="003D19D9">
      <w:pPr>
        <w:jc w:val="both"/>
        <w:rPr>
          <w:rFonts w:ascii="Calibri" w:eastAsiaTheme="minorHAnsi" w:hAnsi="Calibri" w:cstheme="minorBidi"/>
          <w:sz w:val="22"/>
          <w:szCs w:val="22"/>
          <w:lang w:eastAsia="en-US"/>
        </w:rPr>
      </w:pPr>
      <w:r w:rsidRPr="003D19D9">
        <w:rPr>
          <w:rFonts w:ascii="Calibri" w:eastAsiaTheme="minorHAnsi" w:hAnsi="Calibri" w:cstheme="minorBidi"/>
          <w:sz w:val="22"/>
          <w:szCs w:val="22"/>
          <w:lang w:eastAsia="en-US"/>
        </w:rPr>
        <w:t>Zahtevek za revizijo se vlaga v skladu s Pravilnikom o portalu eRevizija za izmenjavo informacij in dokumentov v predrevizijskem, revizijskem in pritožbenem postopku (Ur. l. RS, št. 32/19)</w:t>
      </w:r>
    </w:p>
    <w:p w14:paraId="78EB9EB2" w14:textId="77777777" w:rsidR="00203B28" w:rsidRDefault="00203B28" w:rsidP="003D19D9">
      <w:pPr>
        <w:jc w:val="both"/>
        <w:rPr>
          <w:rFonts w:ascii="Calibri" w:eastAsiaTheme="minorHAnsi" w:hAnsi="Calibri" w:cstheme="minorBidi"/>
          <w:sz w:val="22"/>
          <w:szCs w:val="22"/>
          <w:lang w:eastAsia="en-US"/>
        </w:rPr>
      </w:pPr>
    </w:p>
    <w:p w14:paraId="0568E73D" w14:textId="77777777" w:rsidR="0083096F" w:rsidRDefault="0083096F" w:rsidP="003D19D9">
      <w:pPr>
        <w:jc w:val="both"/>
        <w:rPr>
          <w:rFonts w:ascii="Calibri" w:eastAsiaTheme="minorHAnsi" w:hAnsi="Calibri" w:cstheme="minorBidi"/>
          <w:sz w:val="22"/>
          <w:szCs w:val="22"/>
          <w:lang w:eastAsia="en-US"/>
        </w:rPr>
      </w:pPr>
    </w:p>
    <w:p w14:paraId="3862D5DB" w14:textId="77777777" w:rsidR="0083096F" w:rsidRDefault="0083096F" w:rsidP="003D19D9">
      <w:pPr>
        <w:jc w:val="both"/>
        <w:rPr>
          <w:rFonts w:ascii="Calibri" w:eastAsiaTheme="minorHAnsi" w:hAnsi="Calibri" w:cstheme="minorBidi"/>
          <w:sz w:val="22"/>
          <w:szCs w:val="22"/>
          <w:lang w:eastAsia="en-US"/>
        </w:rPr>
      </w:pPr>
    </w:p>
    <w:p w14:paraId="6A3A335D" w14:textId="77777777" w:rsidR="0083096F" w:rsidRDefault="0083096F" w:rsidP="003D19D9">
      <w:pPr>
        <w:jc w:val="both"/>
        <w:rPr>
          <w:rFonts w:ascii="Calibri" w:eastAsiaTheme="minorHAnsi" w:hAnsi="Calibri" w:cstheme="minorBidi"/>
          <w:sz w:val="22"/>
          <w:szCs w:val="22"/>
          <w:lang w:eastAsia="en-US"/>
        </w:rPr>
      </w:pPr>
    </w:p>
    <w:p w14:paraId="25F71589" w14:textId="77777777" w:rsidR="00BB235A" w:rsidRDefault="00BB235A" w:rsidP="003D19D9">
      <w:pPr>
        <w:jc w:val="both"/>
        <w:rPr>
          <w:rFonts w:ascii="Calibri" w:eastAsiaTheme="minorHAnsi" w:hAnsi="Calibri" w:cstheme="minorBidi"/>
          <w:sz w:val="22"/>
          <w:szCs w:val="22"/>
          <w:lang w:eastAsia="en-US"/>
        </w:rPr>
      </w:pPr>
    </w:p>
    <w:p w14:paraId="4E649544" w14:textId="77777777" w:rsidR="00BB235A" w:rsidRDefault="00BB235A" w:rsidP="003D19D9">
      <w:pPr>
        <w:jc w:val="both"/>
        <w:rPr>
          <w:rFonts w:ascii="Calibri" w:eastAsiaTheme="minorHAnsi" w:hAnsi="Calibri" w:cstheme="minorBidi"/>
          <w:sz w:val="22"/>
          <w:szCs w:val="22"/>
          <w:lang w:eastAsia="en-US"/>
        </w:rPr>
      </w:pPr>
    </w:p>
    <w:p w14:paraId="5A438AA8" w14:textId="77777777" w:rsidR="00BB235A" w:rsidRDefault="00BB235A" w:rsidP="003D19D9">
      <w:pPr>
        <w:jc w:val="both"/>
        <w:rPr>
          <w:rFonts w:ascii="Calibri" w:eastAsiaTheme="minorHAnsi" w:hAnsi="Calibri" w:cstheme="minorBidi"/>
          <w:sz w:val="22"/>
          <w:szCs w:val="22"/>
          <w:lang w:eastAsia="en-US"/>
        </w:rPr>
      </w:pPr>
    </w:p>
    <w:p w14:paraId="4E9AE6E2" w14:textId="77777777" w:rsidR="00BB235A" w:rsidRDefault="00BB235A" w:rsidP="003D19D9">
      <w:pPr>
        <w:jc w:val="both"/>
        <w:rPr>
          <w:rFonts w:ascii="Calibri" w:eastAsiaTheme="minorHAnsi" w:hAnsi="Calibri" w:cstheme="minorBidi"/>
          <w:sz w:val="22"/>
          <w:szCs w:val="22"/>
          <w:lang w:eastAsia="en-US"/>
        </w:rPr>
      </w:pPr>
    </w:p>
    <w:p w14:paraId="16B1CC62" w14:textId="77777777" w:rsidR="00BB235A" w:rsidRDefault="00BB235A" w:rsidP="003D19D9">
      <w:pPr>
        <w:jc w:val="both"/>
        <w:rPr>
          <w:rFonts w:ascii="Calibri" w:eastAsiaTheme="minorHAnsi" w:hAnsi="Calibri" w:cstheme="minorBidi"/>
          <w:sz w:val="22"/>
          <w:szCs w:val="22"/>
          <w:lang w:eastAsia="en-US"/>
        </w:rPr>
      </w:pPr>
    </w:p>
    <w:p w14:paraId="4E686E3F" w14:textId="77777777" w:rsidR="00BB235A" w:rsidRDefault="00BB235A" w:rsidP="003D19D9">
      <w:pPr>
        <w:jc w:val="both"/>
        <w:rPr>
          <w:rFonts w:ascii="Calibri" w:eastAsiaTheme="minorHAnsi" w:hAnsi="Calibri" w:cstheme="minorBidi"/>
          <w:sz w:val="22"/>
          <w:szCs w:val="22"/>
          <w:lang w:eastAsia="en-US"/>
        </w:rPr>
      </w:pPr>
    </w:p>
    <w:p w14:paraId="7DF31FE9" w14:textId="77777777" w:rsidR="00BB235A" w:rsidRDefault="00BB235A" w:rsidP="003D19D9">
      <w:pPr>
        <w:jc w:val="both"/>
        <w:rPr>
          <w:rFonts w:ascii="Calibri" w:eastAsiaTheme="minorHAnsi" w:hAnsi="Calibri" w:cstheme="minorBidi"/>
          <w:sz w:val="22"/>
          <w:szCs w:val="22"/>
          <w:lang w:eastAsia="en-US"/>
        </w:rPr>
      </w:pPr>
    </w:p>
    <w:p w14:paraId="18C1CA7B" w14:textId="77777777" w:rsidR="00BB235A" w:rsidRDefault="00BB235A" w:rsidP="003D19D9">
      <w:pPr>
        <w:jc w:val="both"/>
        <w:rPr>
          <w:rFonts w:ascii="Calibri" w:eastAsiaTheme="minorHAnsi" w:hAnsi="Calibri" w:cstheme="minorBidi"/>
          <w:sz w:val="22"/>
          <w:szCs w:val="22"/>
          <w:lang w:eastAsia="en-US"/>
        </w:rPr>
      </w:pPr>
    </w:p>
    <w:p w14:paraId="4FAEC86C" w14:textId="77777777" w:rsidR="00BB235A" w:rsidRDefault="00BB235A" w:rsidP="003D19D9">
      <w:pPr>
        <w:jc w:val="both"/>
        <w:rPr>
          <w:rFonts w:ascii="Calibri" w:eastAsiaTheme="minorHAnsi" w:hAnsi="Calibri" w:cstheme="minorBidi"/>
          <w:sz w:val="22"/>
          <w:szCs w:val="22"/>
          <w:lang w:eastAsia="en-US"/>
        </w:rPr>
      </w:pPr>
    </w:p>
    <w:p w14:paraId="19728DEF" w14:textId="77777777" w:rsidR="00BB235A" w:rsidRDefault="00BB235A" w:rsidP="003D19D9">
      <w:pPr>
        <w:jc w:val="both"/>
        <w:rPr>
          <w:rFonts w:ascii="Calibri" w:eastAsiaTheme="minorHAnsi" w:hAnsi="Calibri" w:cstheme="minorBidi"/>
          <w:sz w:val="22"/>
          <w:szCs w:val="22"/>
          <w:lang w:eastAsia="en-US"/>
        </w:rPr>
      </w:pPr>
    </w:p>
    <w:p w14:paraId="71A46A42" w14:textId="77777777" w:rsidR="00BB235A" w:rsidRDefault="00BB235A" w:rsidP="003D19D9">
      <w:pPr>
        <w:jc w:val="both"/>
        <w:rPr>
          <w:rFonts w:ascii="Calibri" w:eastAsiaTheme="minorHAnsi" w:hAnsi="Calibri" w:cstheme="minorBidi"/>
          <w:sz w:val="22"/>
          <w:szCs w:val="22"/>
          <w:lang w:eastAsia="en-US"/>
        </w:rPr>
      </w:pPr>
    </w:p>
    <w:p w14:paraId="0B02FF8C" w14:textId="77777777" w:rsidR="00BB235A" w:rsidRDefault="00BB235A" w:rsidP="003D19D9">
      <w:pPr>
        <w:jc w:val="both"/>
        <w:rPr>
          <w:rFonts w:ascii="Calibri" w:eastAsiaTheme="minorHAnsi" w:hAnsi="Calibri" w:cstheme="minorBidi"/>
          <w:sz w:val="22"/>
          <w:szCs w:val="22"/>
          <w:lang w:eastAsia="en-US"/>
        </w:rPr>
      </w:pPr>
    </w:p>
    <w:p w14:paraId="13487C19" w14:textId="77777777" w:rsidR="00BB235A" w:rsidRDefault="00BB235A" w:rsidP="003D19D9">
      <w:pPr>
        <w:jc w:val="both"/>
        <w:rPr>
          <w:rFonts w:ascii="Calibri" w:eastAsiaTheme="minorHAnsi" w:hAnsi="Calibri" w:cstheme="minorBidi"/>
          <w:sz w:val="22"/>
          <w:szCs w:val="22"/>
          <w:lang w:eastAsia="en-US"/>
        </w:rPr>
      </w:pPr>
    </w:p>
    <w:p w14:paraId="0D601B68" w14:textId="77777777" w:rsidR="00BB235A" w:rsidRDefault="00BB235A" w:rsidP="003D19D9">
      <w:pPr>
        <w:jc w:val="both"/>
        <w:rPr>
          <w:rFonts w:ascii="Calibri" w:eastAsiaTheme="minorHAnsi" w:hAnsi="Calibri" w:cstheme="minorBidi"/>
          <w:sz w:val="22"/>
          <w:szCs w:val="22"/>
          <w:lang w:eastAsia="en-US"/>
        </w:rPr>
      </w:pPr>
    </w:p>
    <w:p w14:paraId="437A2C69" w14:textId="77777777" w:rsidR="00BB235A" w:rsidRDefault="00BB235A" w:rsidP="003D19D9">
      <w:pPr>
        <w:jc w:val="both"/>
        <w:rPr>
          <w:rFonts w:ascii="Calibri" w:eastAsiaTheme="minorHAnsi" w:hAnsi="Calibri" w:cstheme="minorBidi"/>
          <w:sz w:val="22"/>
          <w:szCs w:val="22"/>
          <w:lang w:eastAsia="en-US"/>
        </w:rPr>
      </w:pPr>
    </w:p>
    <w:p w14:paraId="364BC900" w14:textId="77777777" w:rsidR="00BB235A" w:rsidRDefault="00BB235A" w:rsidP="003D19D9">
      <w:pPr>
        <w:jc w:val="both"/>
        <w:rPr>
          <w:rFonts w:ascii="Calibri" w:eastAsiaTheme="minorHAnsi" w:hAnsi="Calibri" w:cstheme="minorBidi"/>
          <w:sz w:val="22"/>
          <w:szCs w:val="22"/>
          <w:lang w:eastAsia="en-US"/>
        </w:rPr>
      </w:pPr>
    </w:p>
    <w:p w14:paraId="63300D0F" w14:textId="77777777" w:rsidR="00BB235A" w:rsidRDefault="00BB235A" w:rsidP="003D19D9">
      <w:pPr>
        <w:jc w:val="both"/>
        <w:rPr>
          <w:rFonts w:ascii="Calibri" w:eastAsiaTheme="minorHAnsi" w:hAnsi="Calibri" w:cstheme="minorBidi"/>
          <w:sz w:val="22"/>
          <w:szCs w:val="22"/>
          <w:lang w:eastAsia="en-US"/>
        </w:rPr>
      </w:pPr>
    </w:p>
    <w:p w14:paraId="3ED3220F" w14:textId="77777777" w:rsidR="00BB235A" w:rsidRDefault="00BB235A" w:rsidP="003D19D9">
      <w:pPr>
        <w:jc w:val="both"/>
        <w:rPr>
          <w:rFonts w:ascii="Calibri" w:eastAsiaTheme="minorHAnsi" w:hAnsi="Calibri" w:cstheme="minorBidi"/>
          <w:sz w:val="22"/>
          <w:szCs w:val="22"/>
          <w:lang w:eastAsia="en-US"/>
        </w:rPr>
      </w:pPr>
    </w:p>
    <w:p w14:paraId="3D77A315" w14:textId="77777777" w:rsidR="00BB235A" w:rsidRDefault="00BB235A" w:rsidP="003D19D9">
      <w:pPr>
        <w:jc w:val="both"/>
        <w:rPr>
          <w:rFonts w:ascii="Calibri" w:eastAsiaTheme="minorHAnsi" w:hAnsi="Calibri" w:cstheme="minorBidi"/>
          <w:sz w:val="22"/>
          <w:szCs w:val="22"/>
          <w:lang w:eastAsia="en-US"/>
        </w:rPr>
      </w:pPr>
    </w:p>
    <w:p w14:paraId="0441FD6F" w14:textId="77777777" w:rsidR="00BB235A" w:rsidRDefault="00BB235A" w:rsidP="003D19D9">
      <w:pPr>
        <w:jc w:val="both"/>
        <w:rPr>
          <w:rFonts w:ascii="Calibri" w:eastAsiaTheme="minorHAnsi" w:hAnsi="Calibri" w:cstheme="minorBidi"/>
          <w:sz w:val="22"/>
          <w:szCs w:val="22"/>
          <w:lang w:eastAsia="en-US"/>
        </w:rPr>
      </w:pPr>
    </w:p>
    <w:p w14:paraId="1F2191A4" w14:textId="77777777" w:rsidR="00BB235A" w:rsidRDefault="00BB235A" w:rsidP="003D19D9">
      <w:pPr>
        <w:jc w:val="both"/>
        <w:rPr>
          <w:rFonts w:ascii="Calibri" w:eastAsiaTheme="minorHAnsi" w:hAnsi="Calibri" w:cstheme="minorBidi"/>
          <w:sz w:val="22"/>
          <w:szCs w:val="22"/>
          <w:lang w:eastAsia="en-US"/>
        </w:rPr>
      </w:pPr>
    </w:p>
    <w:p w14:paraId="6D3758F5" w14:textId="77777777" w:rsidR="00BB235A" w:rsidRDefault="00BB235A" w:rsidP="003D19D9">
      <w:pPr>
        <w:jc w:val="both"/>
        <w:rPr>
          <w:rFonts w:ascii="Calibri" w:eastAsiaTheme="minorHAnsi" w:hAnsi="Calibri" w:cstheme="minorBidi"/>
          <w:sz w:val="22"/>
          <w:szCs w:val="22"/>
          <w:lang w:eastAsia="en-US"/>
        </w:rPr>
      </w:pPr>
    </w:p>
    <w:p w14:paraId="1DB5444D" w14:textId="77777777" w:rsidR="00BB235A" w:rsidRDefault="00BB235A" w:rsidP="003D19D9">
      <w:pPr>
        <w:jc w:val="both"/>
        <w:rPr>
          <w:rFonts w:ascii="Calibri" w:eastAsiaTheme="minorHAnsi" w:hAnsi="Calibri" w:cstheme="minorBidi"/>
          <w:sz w:val="22"/>
          <w:szCs w:val="22"/>
          <w:lang w:eastAsia="en-US"/>
        </w:rPr>
      </w:pPr>
    </w:p>
    <w:p w14:paraId="721E30CE" w14:textId="77777777" w:rsidR="00BB235A" w:rsidRDefault="00BB235A" w:rsidP="003D19D9">
      <w:pPr>
        <w:jc w:val="both"/>
        <w:rPr>
          <w:rFonts w:ascii="Calibri" w:eastAsiaTheme="minorHAnsi" w:hAnsi="Calibri" w:cstheme="minorBidi"/>
          <w:sz w:val="22"/>
          <w:szCs w:val="22"/>
          <w:lang w:eastAsia="en-US"/>
        </w:rPr>
      </w:pPr>
    </w:p>
    <w:p w14:paraId="2CC6AC37" w14:textId="77777777" w:rsidR="00BB235A" w:rsidRDefault="00BB235A" w:rsidP="003D19D9">
      <w:pPr>
        <w:jc w:val="both"/>
        <w:rPr>
          <w:rFonts w:ascii="Calibri" w:eastAsiaTheme="minorHAnsi" w:hAnsi="Calibri" w:cstheme="minorBidi"/>
          <w:sz w:val="22"/>
          <w:szCs w:val="22"/>
          <w:lang w:eastAsia="en-US"/>
        </w:rPr>
      </w:pPr>
    </w:p>
    <w:p w14:paraId="37F1823C" w14:textId="77777777" w:rsidR="00BB235A" w:rsidRDefault="00BB235A" w:rsidP="003D19D9">
      <w:pPr>
        <w:jc w:val="both"/>
        <w:rPr>
          <w:rFonts w:ascii="Calibri" w:eastAsiaTheme="minorHAnsi" w:hAnsi="Calibri" w:cstheme="minorBidi"/>
          <w:sz w:val="22"/>
          <w:szCs w:val="22"/>
          <w:lang w:eastAsia="en-US"/>
        </w:rPr>
      </w:pPr>
    </w:p>
    <w:p w14:paraId="47B9C107" w14:textId="77777777" w:rsidR="00BB235A" w:rsidRDefault="00BB235A" w:rsidP="003D19D9">
      <w:pPr>
        <w:jc w:val="both"/>
        <w:rPr>
          <w:rFonts w:ascii="Calibri" w:eastAsiaTheme="minorHAnsi" w:hAnsi="Calibri" w:cstheme="minorBidi"/>
          <w:sz w:val="22"/>
          <w:szCs w:val="22"/>
          <w:lang w:eastAsia="en-US"/>
        </w:rPr>
      </w:pPr>
    </w:p>
    <w:p w14:paraId="5B2E4EDD" w14:textId="77777777" w:rsidR="0083096F" w:rsidRPr="003D19D9" w:rsidRDefault="0083096F" w:rsidP="003D19D9">
      <w:pPr>
        <w:jc w:val="both"/>
        <w:rPr>
          <w:rFonts w:ascii="Calibri" w:eastAsiaTheme="minorHAnsi" w:hAnsi="Calibri" w:cstheme="minorBidi"/>
          <w:sz w:val="22"/>
          <w:szCs w:val="22"/>
          <w:lang w:eastAsia="en-US"/>
        </w:rPr>
      </w:pPr>
    </w:p>
    <w:p w14:paraId="5F4F5B87" w14:textId="77777777" w:rsidR="003D19D9" w:rsidRPr="00203B28" w:rsidRDefault="003D19D9" w:rsidP="003D19D9">
      <w:pPr>
        <w:numPr>
          <w:ilvl w:val="0"/>
          <w:numId w:val="68"/>
        </w:numPr>
        <w:spacing w:line="276" w:lineRule="auto"/>
        <w:contextualSpacing/>
        <w:jc w:val="center"/>
        <w:rPr>
          <w:rFonts w:asciiTheme="minorHAnsi" w:eastAsiaTheme="minorHAnsi" w:hAnsiTheme="minorHAnsi" w:cstheme="minorBidi"/>
          <w:b/>
          <w:lang w:eastAsia="en-US"/>
        </w:rPr>
      </w:pPr>
      <w:r w:rsidRPr="00203B28">
        <w:rPr>
          <w:rFonts w:asciiTheme="minorHAnsi" w:eastAsiaTheme="minorHAnsi" w:hAnsiTheme="minorHAnsi" w:cstheme="minorBidi"/>
          <w:b/>
          <w:lang w:eastAsia="en-US"/>
        </w:rPr>
        <w:t>PONUDBENA DOKUMENTACIJA: OBRAZCI IN VZORCI</w:t>
      </w:r>
    </w:p>
    <w:bookmarkEnd w:id="13"/>
    <w:p w14:paraId="160C7234" w14:textId="77777777" w:rsidR="00C3750E" w:rsidRDefault="003D19D9" w:rsidP="003D19D9">
      <w:pPr>
        <w:jc w:val="both"/>
        <w:rPr>
          <w:rFonts w:ascii="Calibri" w:eastAsiaTheme="minorHAnsi" w:hAnsi="Calibri" w:cstheme="minorBidi"/>
          <w:snapToGrid w:val="0"/>
          <w:sz w:val="22"/>
          <w:szCs w:val="22"/>
          <w:lang w:eastAsia="en-US"/>
        </w:rPr>
      </w:pPr>
      <w:r w:rsidRPr="003D19D9">
        <w:rPr>
          <w:rFonts w:ascii="Calibri" w:eastAsiaTheme="minorHAnsi" w:hAnsi="Calibri" w:cstheme="minorBidi"/>
          <w:snapToGrid w:val="0"/>
          <w:sz w:val="22"/>
          <w:szCs w:val="22"/>
          <w:lang w:eastAsia="en-US"/>
        </w:rPr>
        <w:br w:type="page"/>
      </w:r>
      <w:bookmarkStart w:id="14" w:name="_Hlk27992694"/>
    </w:p>
    <w:p w14:paraId="08CE9FBB" w14:textId="77777777" w:rsidR="00C3750E" w:rsidRDefault="00C3750E" w:rsidP="003D19D9">
      <w:pPr>
        <w:jc w:val="both"/>
        <w:rPr>
          <w:rFonts w:ascii="Calibri" w:eastAsiaTheme="minorHAnsi" w:hAnsi="Calibri" w:cstheme="minorBidi"/>
          <w:snapToGrid w:val="0"/>
          <w:sz w:val="22"/>
          <w:szCs w:val="22"/>
          <w:lang w:eastAsia="en-US"/>
        </w:rPr>
      </w:pPr>
    </w:p>
    <w:p w14:paraId="419EF3B6" w14:textId="2DBD6E85" w:rsidR="00203B28" w:rsidRPr="00203B28" w:rsidRDefault="00203B28" w:rsidP="00203B28">
      <w:pPr>
        <w:jc w:val="both"/>
        <w:rPr>
          <w:rFonts w:asciiTheme="minorHAnsi" w:eastAsiaTheme="minorHAnsi" w:hAnsiTheme="minorHAnsi" w:cstheme="minorBidi"/>
          <w:b/>
          <w:snapToGrid w:val="0"/>
          <w:sz w:val="22"/>
          <w:szCs w:val="22"/>
          <w:lang w:eastAsia="en-US"/>
        </w:rPr>
      </w:pPr>
      <w:r w:rsidRPr="00203B28">
        <w:rPr>
          <w:rFonts w:asciiTheme="minorHAnsi" w:eastAsiaTheme="minorHAnsi" w:hAnsiTheme="minorHAnsi" w:cstheme="minorBidi"/>
          <w:snapToGrid w:val="0"/>
          <w:sz w:val="22"/>
          <w:szCs w:val="22"/>
          <w:lang w:eastAsia="en-US"/>
        </w:rPr>
        <w:t xml:space="preserve">Predmet javnega naročila: </w:t>
      </w:r>
      <w:r w:rsidRPr="00203B28">
        <w:rPr>
          <w:rFonts w:asciiTheme="minorHAnsi" w:eastAsiaTheme="minorHAnsi" w:hAnsiTheme="minorHAnsi" w:cstheme="minorBidi"/>
          <w:b/>
          <w:bCs/>
          <w:snapToGrid w:val="0"/>
          <w:sz w:val="22"/>
          <w:szCs w:val="22"/>
          <w:lang w:eastAsia="en-US"/>
        </w:rPr>
        <w:t>IZGRADNJA KANALIZACIJE V ZASELKU GMAJNA V OBČINI VOJNIK</w:t>
      </w:r>
    </w:p>
    <w:p w14:paraId="09F87725" w14:textId="77777777" w:rsidR="00203B28" w:rsidRPr="00203B28" w:rsidRDefault="00203B28" w:rsidP="00203B28">
      <w:pPr>
        <w:jc w:val="both"/>
        <w:rPr>
          <w:rFonts w:asciiTheme="minorHAnsi" w:eastAsiaTheme="minorHAnsi" w:hAnsiTheme="minorHAnsi" w:cstheme="minorBidi"/>
          <w:b/>
          <w:snapToGrid w:val="0"/>
          <w:sz w:val="22"/>
          <w:szCs w:val="22"/>
          <w:lang w:eastAsia="en-US"/>
        </w:rPr>
      </w:pPr>
    </w:p>
    <w:p w14:paraId="1BFF7ABE" w14:textId="77777777" w:rsidR="00203B28" w:rsidRPr="00203B28" w:rsidRDefault="00203B28" w:rsidP="00203B28">
      <w:pPr>
        <w:pBdr>
          <w:bottom w:val="single" w:sz="4" w:space="1" w:color="auto"/>
        </w:pBd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 xml:space="preserve">Ponudnik: </w:t>
      </w:r>
      <w:r w:rsidRPr="00203B28">
        <w:rPr>
          <w:rFonts w:asciiTheme="minorHAnsi" w:eastAsiaTheme="minorHAnsi" w:hAnsiTheme="minorHAnsi" w:cstheme="minorBidi"/>
          <w:sz w:val="22"/>
          <w:szCs w:val="20"/>
          <w:lang w:eastAsia="en-US"/>
        </w:rPr>
        <w:fldChar w:fldCharType="begin">
          <w:ffData>
            <w:name w:val="Text21"/>
            <w:enabled/>
            <w:calcOnExit w:val="0"/>
            <w:textInput/>
          </w:ffData>
        </w:fldChar>
      </w:r>
      <w:r w:rsidRPr="00203B28">
        <w:rPr>
          <w:rFonts w:asciiTheme="minorHAnsi" w:eastAsiaTheme="minorHAnsi" w:hAnsiTheme="minorHAnsi" w:cstheme="minorBidi"/>
          <w:sz w:val="22"/>
          <w:szCs w:val="20"/>
          <w:lang w:eastAsia="en-US"/>
        </w:rPr>
        <w:instrText xml:space="preserve"> FORMTEXT </w:instrText>
      </w:r>
      <w:r w:rsidRPr="00203B28">
        <w:rPr>
          <w:rFonts w:asciiTheme="minorHAnsi" w:eastAsiaTheme="minorHAnsi" w:hAnsiTheme="minorHAnsi" w:cstheme="minorBidi"/>
          <w:sz w:val="22"/>
          <w:szCs w:val="20"/>
          <w:lang w:eastAsia="en-US"/>
        </w:rPr>
      </w:r>
      <w:r w:rsidRPr="00203B28">
        <w:rPr>
          <w:rFonts w:asciiTheme="minorHAnsi" w:eastAsiaTheme="minorHAnsi" w:hAnsiTheme="minorHAnsi" w:cstheme="minorBidi"/>
          <w:sz w:val="22"/>
          <w:szCs w:val="20"/>
          <w:lang w:eastAsia="en-US"/>
        </w:rPr>
        <w:fldChar w:fldCharType="separate"/>
      </w:r>
      <w:r w:rsidRPr="00203B28">
        <w:rPr>
          <w:rFonts w:asciiTheme="minorHAnsi" w:eastAsiaTheme="minorHAnsi" w:hAnsiTheme="minorHAnsi" w:cstheme="minorBidi"/>
          <w:noProof/>
          <w:sz w:val="22"/>
          <w:szCs w:val="20"/>
          <w:lang w:eastAsia="en-US"/>
        </w:rPr>
        <w:t xml:space="preserve">     </w:t>
      </w:r>
      <w:r w:rsidRPr="00203B28">
        <w:rPr>
          <w:rFonts w:asciiTheme="minorHAnsi" w:eastAsiaTheme="minorHAnsi" w:hAnsiTheme="minorHAnsi" w:cstheme="minorBidi"/>
          <w:sz w:val="22"/>
          <w:szCs w:val="20"/>
          <w:lang w:eastAsia="en-US"/>
        </w:rPr>
        <w:fldChar w:fldCharType="end"/>
      </w:r>
    </w:p>
    <w:p w14:paraId="33149C9F" w14:textId="77777777" w:rsidR="00203B28" w:rsidRPr="00203B28" w:rsidRDefault="00203B28" w:rsidP="00203B28">
      <w:pPr>
        <w:jc w:val="both"/>
        <w:rPr>
          <w:rFonts w:asciiTheme="minorHAnsi" w:eastAsiaTheme="minorHAnsi" w:hAnsiTheme="minorHAnsi" w:cstheme="minorBidi"/>
          <w:sz w:val="10"/>
          <w:szCs w:val="10"/>
          <w:lang w:eastAsia="en-US"/>
        </w:rPr>
      </w:pPr>
    </w:p>
    <w:p w14:paraId="38C9522F" w14:textId="77777777" w:rsidR="00203B28" w:rsidRPr="00203B28" w:rsidRDefault="00203B28" w:rsidP="00203B28">
      <w:pPr>
        <w:pBdr>
          <w:bottom w:val="single" w:sz="4" w:space="1" w:color="auto"/>
        </w:pBd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 xml:space="preserve">Naslov ponudnika: </w:t>
      </w:r>
      <w:r w:rsidRPr="00203B28">
        <w:rPr>
          <w:rFonts w:asciiTheme="minorHAnsi" w:eastAsiaTheme="minorHAnsi" w:hAnsiTheme="minorHAnsi" w:cstheme="minorBidi"/>
          <w:sz w:val="22"/>
          <w:szCs w:val="20"/>
          <w:lang w:eastAsia="en-US"/>
        </w:rPr>
        <w:fldChar w:fldCharType="begin">
          <w:ffData>
            <w:name w:val="Text21"/>
            <w:enabled/>
            <w:calcOnExit w:val="0"/>
            <w:textInput/>
          </w:ffData>
        </w:fldChar>
      </w:r>
      <w:r w:rsidRPr="00203B28">
        <w:rPr>
          <w:rFonts w:asciiTheme="minorHAnsi" w:eastAsiaTheme="minorHAnsi" w:hAnsiTheme="minorHAnsi" w:cstheme="minorBidi"/>
          <w:sz w:val="22"/>
          <w:szCs w:val="20"/>
          <w:lang w:eastAsia="en-US"/>
        </w:rPr>
        <w:instrText xml:space="preserve"> FORMTEXT </w:instrText>
      </w:r>
      <w:r w:rsidRPr="00203B28">
        <w:rPr>
          <w:rFonts w:asciiTheme="minorHAnsi" w:eastAsiaTheme="minorHAnsi" w:hAnsiTheme="minorHAnsi" w:cstheme="minorBidi"/>
          <w:sz w:val="22"/>
          <w:szCs w:val="20"/>
          <w:lang w:eastAsia="en-US"/>
        </w:rPr>
      </w:r>
      <w:r w:rsidRPr="00203B28">
        <w:rPr>
          <w:rFonts w:asciiTheme="minorHAnsi" w:eastAsiaTheme="minorHAnsi" w:hAnsiTheme="minorHAnsi" w:cstheme="minorBidi"/>
          <w:sz w:val="22"/>
          <w:szCs w:val="20"/>
          <w:lang w:eastAsia="en-US"/>
        </w:rPr>
        <w:fldChar w:fldCharType="separate"/>
      </w:r>
      <w:r w:rsidRPr="00203B28">
        <w:rPr>
          <w:rFonts w:asciiTheme="minorHAnsi" w:eastAsiaTheme="minorHAnsi" w:hAnsiTheme="minorHAnsi" w:cstheme="minorBidi"/>
          <w:noProof/>
          <w:sz w:val="22"/>
          <w:szCs w:val="20"/>
          <w:lang w:eastAsia="en-US"/>
        </w:rPr>
        <w:t xml:space="preserve">     </w:t>
      </w:r>
      <w:r w:rsidRPr="00203B28">
        <w:rPr>
          <w:rFonts w:asciiTheme="minorHAnsi" w:eastAsiaTheme="minorHAnsi" w:hAnsiTheme="minorHAnsi" w:cstheme="minorBidi"/>
          <w:sz w:val="22"/>
          <w:szCs w:val="20"/>
          <w:lang w:eastAsia="en-US"/>
        </w:rPr>
        <w:fldChar w:fldCharType="end"/>
      </w:r>
    </w:p>
    <w:p w14:paraId="1E62A76C" w14:textId="77777777" w:rsidR="00203B28" w:rsidRPr="00203B28" w:rsidRDefault="00203B28" w:rsidP="00203B28">
      <w:pPr>
        <w:jc w:val="both"/>
        <w:rPr>
          <w:rFonts w:asciiTheme="minorHAnsi" w:eastAsiaTheme="minorHAnsi" w:hAnsiTheme="minorHAnsi" w:cstheme="minorBidi"/>
          <w:b/>
          <w:snapToGrid w:val="0"/>
          <w:sz w:val="22"/>
          <w:szCs w:val="22"/>
          <w:lang w:eastAsia="en-US"/>
        </w:rPr>
      </w:pPr>
    </w:p>
    <w:tbl>
      <w:tblPr>
        <w:tblStyle w:val="Tabelamrea5"/>
        <w:tblW w:w="0" w:type="auto"/>
        <w:jc w:val="right"/>
        <w:tblLook w:val="04A0" w:firstRow="1" w:lastRow="0" w:firstColumn="1" w:lastColumn="0" w:noHBand="0" w:noVBand="1"/>
      </w:tblPr>
      <w:tblGrid>
        <w:gridCol w:w="846"/>
      </w:tblGrid>
      <w:tr w:rsidR="00203B28" w:rsidRPr="00203B28" w14:paraId="0B87478A" w14:textId="77777777" w:rsidTr="00612C7D">
        <w:trPr>
          <w:jc w:val="right"/>
        </w:trPr>
        <w:tc>
          <w:tcPr>
            <w:tcW w:w="846" w:type="dxa"/>
          </w:tcPr>
          <w:p w14:paraId="49BDA59D" w14:textId="77777777" w:rsidR="00203B28" w:rsidRPr="00203B28" w:rsidRDefault="00203B28" w:rsidP="00203B28">
            <w:pPr>
              <w:rPr>
                <w:rFonts w:asciiTheme="minorHAnsi" w:eastAsiaTheme="minorHAnsi" w:hAnsiTheme="minorHAnsi" w:cstheme="minorBidi"/>
                <w:b/>
                <w:snapToGrid w:val="0"/>
                <w:sz w:val="22"/>
                <w:szCs w:val="22"/>
                <w:lang w:eastAsia="en-US"/>
              </w:rPr>
            </w:pPr>
            <w:r w:rsidRPr="00203B28">
              <w:rPr>
                <w:rFonts w:asciiTheme="minorHAnsi" w:eastAsiaTheme="minorHAnsi" w:hAnsiTheme="minorHAnsi" w:cstheme="minorBidi"/>
                <w:b/>
                <w:snapToGrid w:val="0"/>
                <w:sz w:val="22"/>
                <w:szCs w:val="22"/>
                <w:lang w:eastAsia="en-US"/>
              </w:rPr>
              <w:t>OBR-1</w:t>
            </w:r>
          </w:p>
        </w:tc>
      </w:tr>
    </w:tbl>
    <w:p w14:paraId="5FD021E4" w14:textId="77777777" w:rsidR="00203B28" w:rsidRPr="00203B28" w:rsidRDefault="00203B28" w:rsidP="00203B28">
      <w:pPr>
        <w:jc w:val="center"/>
        <w:outlineLvl w:val="0"/>
        <w:rPr>
          <w:rFonts w:asciiTheme="minorHAnsi" w:eastAsiaTheme="minorHAnsi" w:hAnsiTheme="minorHAnsi" w:cstheme="minorBidi"/>
          <w:b/>
          <w:lang w:eastAsia="en-US"/>
        </w:rPr>
      </w:pPr>
      <w:r w:rsidRPr="00203B28">
        <w:rPr>
          <w:rFonts w:asciiTheme="minorHAnsi" w:eastAsiaTheme="minorHAnsi" w:hAnsiTheme="minorHAnsi" w:cstheme="minorBidi"/>
          <w:b/>
          <w:lang w:eastAsia="en-US"/>
        </w:rPr>
        <w:t>PODATKI O PONUDNIKU</w:t>
      </w:r>
    </w:p>
    <w:p w14:paraId="4EB120D6" w14:textId="77777777" w:rsidR="00203B28" w:rsidRPr="00203B28" w:rsidRDefault="00203B28" w:rsidP="00203B28">
      <w:pPr>
        <w:jc w:val="center"/>
        <w:outlineLvl w:val="0"/>
        <w:rPr>
          <w:rFonts w:asciiTheme="minorHAnsi" w:eastAsiaTheme="minorHAnsi" w:hAnsiTheme="minorHAnsi" w:cstheme="minorBidi"/>
          <w:b/>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150B2DA8" w14:textId="77777777" w:rsidTr="00612C7D">
        <w:tc>
          <w:tcPr>
            <w:tcW w:w="9243" w:type="dxa"/>
          </w:tcPr>
          <w:p w14:paraId="7C4598FD" w14:textId="77777777" w:rsidR="00203B28" w:rsidRPr="00203B28" w:rsidRDefault="00203B28" w:rsidP="00203B28">
            <w:pPr>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napToGrid w:val="0"/>
                <w:sz w:val="22"/>
                <w:szCs w:val="22"/>
                <w:lang w:eastAsia="en-US"/>
              </w:rPr>
              <w:t xml:space="preserve">Polni naziv ponudnika: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68E3305D"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56213748" w14:textId="77777777" w:rsidTr="00612C7D">
        <w:tc>
          <w:tcPr>
            <w:tcW w:w="9243" w:type="dxa"/>
          </w:tcPr>
          <w:p w14:paraId="6EC351AC" w14:textId="77777777" w:rsidR="00203B28" w:rsidRPr="00203B28" w:rsidRDefault="00203B28" w:rsidP="00203B28">
            <w:pPr>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napToGrid w:val="0"/>
                <w:sz w:val="22"/>
                <w:szCs w:val="22"/>
                <w:lang w:eastAsia="en-US"/>
              </w:rPr>
              <w:t xml:space="preserve">Zakoniti zastopnik ponudnika: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5352B27A"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5BDA31A9" w14:textId="77777777" w:rsidTr="00612C7D">
        <w:tc>
          <w:tcPr>
            <w:tcW w:w="9243" w:type="dxa"/>
          </w:tcPr>
          <w:p w14:paraId="2695CCB0" w14:textId="77777777" w:rsidR="00203B28" w:rsidRPr="00203B28" w:rsidRDefault="00203B28" w:rsidP="00203B28">
            <w:pPr>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napToGrid w:val="0"/>
                <w:sz w:val="22"/>
                <w:szCs w:val="22"/>
                <w:lang w:eastAsia="en-US"/>
              </w:rPr>
              <w:t xml:space="preserve">Identifikacijska številka za DDV: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5CB0034C"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Style w:val="Tabelamrea5"/>
        <w:tblW w:w="9214" w:type="dxa"/>
        <w:tblInd w:w="137" w:type="dxa"/>
        <w:tblLook w:val="04A0" w:firstRow="1" w:lastRow="0" w:firstColumn="1" w:lastColumn="0" w:noHBand="0" w:noVBand="1"/>
      </w:tblPr>
      <w:tblGrid>
        <w:gridCol w:w="9214"/>
      </w:tblGrid>
      <w:tr w:rsidR="00203B28" w:rsidRPr="00203B28" w14:paraId="05CA5EC2" w14:textId="77777777" w:rsidTr="00612C7D">
        <w:tc>
          <w:tcPr>
            <w:tcW w:w="9214" w:type="dxa"/>
          </w:tcPr>
          <w:p w14:paraId="677B71D1" w14:textId="77777777" w:rsidR="00203B28" w:rsidRPr="00203B28" w:rsidRDefault="00203B28" w:rsidP="00203B28">
            <w:pPr>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Pristojna finančna uprava:</w:t>
            </w:r>
          </w:p>
        </w:tc>
      </w:tr>
    </w:tbl>
    <w:p w14:paraId="3FA1E74F"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71284E3A" w14:textId="77777777" w:rsidTr="00612C7D">
        <w:tc>
          <w:tcPr>
            <w:tcW w:w="9243" w:type="dxa"/>
          </w:tcPr>
          <w:p w14:paraId="41338955" w14:textId="77777777" w:rsidR="00203B28" w:rsidRPr="00203B28" w:rsidRDefault="00203B28" w:rsidP="00203B28">
            <w:pPr>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napToGrid w:val="0"/>
                <w:sz w:val="22"/>
                <w:szCs w:val="22"/>
                <w:lang w:eastAsia="en-US"/>
              </w:rPr>
              <w:t xml:space="preserve">Številka transakcijskega računa in banka: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324E0ACC"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7AA4216F" w14:textId="77777777" w:rsidTr="00612C7D">
        <w:tc>
          <w:tcPr>
            <w:tcW w:w="9243" w:type="dxa"/>
          </w:tcPr>
          <w:p w14:paraId="7700F42C" w14:textId="77777777" w:rsidR="00203B28" w:rsidRPr="00203B28" w:rsidRDefault="00203B28" w:rsidP="00203B28">
            <w:pPr>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 xml:space="preserve">Matična številka: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05A39D6F"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291BC3CE" w14:textId="77777777" w:rsidTr="00612C7D">
        <w:tc>
          <w:tcPr>
            <w:tcW w:w="9243" w:type="dxa"/>
          </w:tcPr>
          <w:p w14:paraId="70DB5369" w14:textId="77777777" w:rsidR="00203B28" w:rsidRPr="00203B28" w:rsidRDefault="00203B28" w:rsidP="00203B28">
            <w:pPr>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napToGrid w:val="0"/>
                <w:sz w:val="22"/>
                <w:szCs w:val="22"/>
                <w:lang w:eastAsia="en-US"/>
              </w:rPr>
              <w:t xml:space="preserve">Naslov: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2933759A"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6BBE22C1" w14:textId="77777777" w:rsidTr="00612C7D">
        <w:tc>
          <w:tcPr>
            <w:tcW w:w="9243" w:type="dxa"/>
          </w:tcPr>
          <w:p w14:paraId="36335E87" w14:textId="77777777" w:rsidR="00203B28" w:rsidRPr="00203B28" w:rsidRDefault="00203B28" w:rsidP="00203B28">
            <w:p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napToGrid w:val="0"/>
                <w:sz w:val="22"/>
                <w:szCs w:val="22"/>
                <w:lang w:eastAsia="en-US"/>
              </w:rPr>
              <w:t xml:space="preserve">Številka telefona: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78482B6A"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092E10CD" w14:textId="77777777" w:rsidTr="00612C7D">
        <w:tc>
          <w:tcPr>
            <w:tcW w:w="9243" w:type="dxa"/>
          </w:tcPr>
          <w:p w14:paraId="03B67188" w14:textId="77777777" w:rsidR="00203B28" w:rsidRPr="00203B28" w:rsidRDefault="00203B28" w:rsidP="00203B28">
            <w:pPr>
              <w:jc w:val="both"/>
              <w:rPr>
                <w:rFonts w:ascii="Calibri" w:eastAsiaTheme="minorHAnsi" w:hAnsi="Calibri" w:cstheme="minorBidi"/>
                <w:snapToGrid w:val="0"/>
                <w:sz w:val="22"/>
                <w:szCs w:val="22"/>
                <w:lang w:eastAsia="en-US"/>
              </w:rPr>
            </w:pPr>
            <w:bookmarkStart w:id="15" w:name="_Hlk24114118"/>
            <w:r w:rsidRPr="00203B28">
              <w:rPr>
                <w:rFonts w:ascii="Calibri" w:eastAsiaTheme="minorHAnsi" w:hAnsi="Calibri" w:cstheme="minorBidi"/>
                <w:snapToGrid w:val="0"/>
                <w:sz w:val="22"/>
                <w:szCs w:val="22"/>
                <w:lang w:eastAsia="en-US"/>
              </w:rPr>
              <w:t>MSP</w:t>
            </w:r>
            <w:r w:rsidRPr="00203B28">
              <w:rPr>
                <w:rFonts w:ascii="Calibri" w:eastAsiaTheme="minorHAnsi" w:hAnsi="Calibri" w:cstheme="minorBidi"/>
                <w:snapToGrid w:val="0"/>
                <w:sz w:val="22"/>
                <w:szCs w:val="22"/>
                <w:vertAlign w:val="superscript"/>
                <w:lang w:eastAsia="en-US"/>
              </w:rPr>
              <w:t>*</w:t>
            </w:r>
            <w:r w:rsidRPr="00203B28">
              <w:rPr>
                <w:rFonts w:ascii="Calibri" w:eastAsiaTheme="minorHAnsi" w:hAnsi="Calibri" w:cstheme="minorBidi"/>
                <w:snapToGrid w:val="0"/>
                <w:sz w:val="22"/>
                <w:szCs w:val="22"/>
                <w:lang w:eastAsia="en-US"/>
              </w:rPr>
              <w:t xml:space="preserve"> (ustrezno obkrožiti):         </w:t>
            </w:r>
            <w:r w:rsidRPr="00203B28">
              <w:rPr>
                <w:rFonts w:asciiTheme="minorHAnsi" w:eastAsiaTheme="minorHAnsi" w:hAnsiTheme="minorHAnsi" w:cstheme="minorBidi"/>
                <w:sz w:val="22"/>
                <w:szCs w:val="22"/>
                <w:lang w:eastAsia="en-US"/>
              </w:rPr>
              <w:t>DA           NE</w:t>
            </w:r>
          </w:p>
        </w:tc>
      </w:tr>
      <w:bookmarkEnd w:id="15"/>
    </w:tbl>
    <w:p w14:paraId="47474A42"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23DB06C9" w14:textId="77777777" w:rsidTr="00612C7D">
        <w:tc>
          <w:tcPr>
            <w:tcW w:w="9243" w:type="dxa"/>
          </w:tcPr>
          <w:p w14:paraId="14F8B240" w14:textId="77777777" w:rsidR="00203B28" w:rsidRPr="00203B28" w:rsidRDefault="00203B28" w:rsidP="00203B28">
            <w:pPr>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 xml:space="preserve">Elektronska pošta za obveščanje ponudnika: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24A01614"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20CAD41A" w14:textId="77777777" w:rsidTr="00612C7D">
        <w:tc>
          <w:tcPr>
            <w:tcW w:w="9243" w:type="dxa"/>
          </w:tcPr>
          <w:p w14:paraId="2C7BB490" w14:textId="77777777" w:rsidR="00203B28" w:rsidRPr="00203B28" w:rsidRDefault="00203B28" w:rsidP="00203B28">
            <w:pPr>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 xml:space="preserve">Kontaktna oseba ponudnika za obveščanje: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2037B07B"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203B28" w:rsidRPr="00203B28" w14:paraId="4E36F3A2" w14:textId="77777777" w:rsidTr="00612C7D">
        <w:tc>
          <w:tcPr>
            <w:tcW w:w="9243" w:type="dxa"/>
          </w:tcPr>
          <w:p w14:paraId="137A19A8" w14:textId="77777777" w:rsidR="00203B28" w:rsidRPr="00203B28" w:rsidRDefault="00203B28" w:rsidP="00203B28">
            <w:pPr>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 xml:space="preserve">Odgovorna oseba za podpis pogodbe (z navedbo funkcije): </w:t>
            </w:r>
            <w:r w:rsidRPr="00203B28">
              <w:rPr>
                <w:rFonts w:asciiTheme="minorHAnsi" w:eastAsiaTheme="minorHAnsi" w:hAnsiTheme="minorHAnsi" w:cstheme="minorBidi"/>
                <w:sz w:val="22"/>
                <w:szCs w:val="22"/>
                <w:lang w:eastAsia="en-US"/>
              </w:rPr>
              <w:fldChar w:fldCharType="begin">
                <w:ffData>
                  <w:name w:val="Text21"/>
                  <w:enabled/>
                  <w:calcOnExit w:val="0"/>
                  <w:textInput/>
                </w:ffData>
              </w:fldChar>
            </w:r>
            <w:r w:rsidRPr="00203B28">
              <w:rPr>
                <w:rFonts w:asciiTheme="minorHAnsi" w:eastAsiaTheme="minorHAnsi" w:hAnsiTheme="minorHAnsi" w:cstheme="minorBidi"/>
                <w:sz w:val="20"/>
                <w:szCs w:val="20"/>
                <w:lang w:eastAsia="en-US"/>
              </w:rPr>
              <w:instrText xml:space="preserve"> FORMTEXT </w:instrText>
            </w:r>
            <w:r w:rsidRPr="00203B28">
              <w:rPr>
                <w:rFonts w:asciiTheme="minorHAnsi" w:eastAsiaTheme="minorHAnsi" w:hAnsiTheme="minorHAnsi" w:cstheme="minorBidi"/>
                <w:sz w:val="22"/>
                <w:szCs w:val="22"/>
                <w:lang w:eastAsia="en-US"/>
              </w:rPr>
            </w:r>
            <w:r w:rsidRPr="00203B28">
              <w:rPr>
                <w:rFonts w:asciiTheme="minorHAnsi" w:eastAsiaTheme="minorHAnsi" w:hAnsiTheme="minorHAnsi" w:cstheme="minorBidi"/>
                <w:sz w:val="22"/>
                <w:szCs w:val="22"/>
                <w:lang w:eastAsia="en-US"/>
              </w:rPr>
              <w:fldChar w:fldCharType="separate"/>
            </w:r>
            <w:r w:rsidRPr="00203B28">
              <w:rPr>
                <w:rFonts w:asciiTheme="minorHAnsi" w:eastAsiaTheme="minorHAnsi" w:hAnsiTheme="minorHAnsi" w:cstheme="minorBidi"/>
                <w:noProof/>
                <w:sz w:val="20"/>
                <w:szCs w:val="20"/>
                <w:lang w:eastAsia="en-US"/>
              </w:rPr>
              <w:t xml:space="preserve">     </w:t>
            </w:r>
            <w:r w:rsidRPr="00203B28">
              <w:rPr>
                <w:rFonts w:asciiTheme="minorHAnsi" w:eastAsiaTheme="minorHAnsi" w:hAnsiTheme="minorHAnsi" w:cstheme="minorBidi"/>
                <w:sz w:val="22"/>
                <w:szCs w:val="22"/>
                <w:lang w:eastAsia="en-US"/>
              </w:rPr>
              <w:fldChar w:fldCharType="end"/>
            </w:r>
          </w:p>
        </w:tc>
      </w:tr>
    </w:tbl>
    <w:p w14:paraId="2D2D7122"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4359F2AD" w14:textId="77777777" w:rsidR="00203B28" w:rsidRPr="00203B28" w:rsidRDefault="00203B28" w:rsidP="00203B28">
      <w:pPr>
        <w:jc w:val="both"/>
        <w:rPr>
          <w:rFonts w:asciiTheme="minorHAnsi" w:eastAsiaTheme="minorHAnsi" w:hAnsiTheme="minorHAnsi" w:cs="Arial"/>
          <w:noProof/>
          <w:sz w:val="22"/>
          <w:szCs w:val="22"/>
          <w:lang w:eastAsia="en-US"/>
        </w:rPr>
      </w:pPr>
      <w:r w:rsidRPr="00203B28">
        <w:rPr>
          <w:rFonts w:asciiTheme="minorHAnsi" w:eastAsiaTheme="minorHAnsi" w:hAnsiTheme="minorHAnsi" w:cs="Arial"/>
          <w:noProof/>
          <w:sz w:val="22"/>
          <w:szCs w:val="22"/>
          <w:lang w:eastAsia="en-US"/>
        </w:rPr>
        <w:t>V primeru, da bomo izbrani za izvedbo javnega naročila, izjavljamo, da:</w:t>
      </w:r>
    </w:p>
    <w:p w14:paraId="6CBFC211" w14:textId="77777777" w:rsidR="00203B28" w:rsidRPr="00203B28" w:rsidRDefault="00203B28" w:rsidP="00203B28">
      <w:pPr>
        <w:numPr>
          <w:ilvl w:val="0"/>
          <w:numId w:val="106"/>
        </w:numPr>
        <w:jc w:val="both"/>
        <w:rPr>
          <w:rFonts w:asciiTheme="minorHAnsi" w:eastAsiaTheme="minorHAnsi" w:hAnsiTheme="minorHAnsi"/>
          <w:sz w:val="22"/>
          <w:szCs w:val="22"/>
          <w:lang w:eastAsia="en-US"/>
        </w:rPr>
      </w:pPr>
      <w:r w:rsidRPr="00203B28">
        <w:rPr>
          <w:rFonts w:asciiTheme="minorHAnsi" w:eastAsiaTheme="minorHAnsi" w:hAnsiTheme="minorHAnsi" w:cstheme="minorBidi"/>
          <w:sz w:val="22"/>
          <w:szCs w:val="22"/>
          <w:lang w:eastAsia="en-US"/>
        </w:rPr>
        <w:t>bomo javno naročilo izvajali strokovno in kvalitetno po pravilih stroke, v skladu z veljavnimi predpisi (zakoni, pravilniki, standardi, tehničnimi soglasji), tehničnimi navodili, priporočili in normativi;</w:t>
      </w:r>
    </w:p>
    <w:p w14:paraId="1385039C" w14:textId="77777777" w:rsidR="00203B28" w:rsidRPr="00203B28" w:rsidRDefault="00203B28" w:rsidP="00203B28">
      <w:pPr>
        <w:numPr>
          <w:ilvl w:val="0"/>
          <w:numId w:val="106"/>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bomo javno naročilo izvajali s strokovno usposobljenimi sodelavci oziroma kadrom in pri tem upoštevali vse zahteve varstva pri delu in delovne zakonodaje, veljavne na ozemlju Republike Slovenije.</w:t>
      </w:r>
    </w:p>
    <w:p w14:paraId="70E82DD8" w14:textId="77777777" w:rsidR="00203B28" w:rsidRPr="00203B28" w:rsidRDefault="00203B28" w:rsidP="00203B28">
      <w:pPr>
        <w:jc w:val="both"/>
        <w:rPr>
          <w:rFonts w:asciiTheme="minorHAnsi" w:eastAsiaTheme="minorHAnsi" w:hAnsiTheme="minorHAnsi" w:cstheme="minorBidi"/>
          <w:sz w:val="16"/>
          <w:szCs w:val="16"/>
          <w:lang w:eastAsia="en-US"/>
        </w:rPr>
      </w:pPr>
    </w:p>
    <w:p w14:paraId="16339DD3" w14:textId="77777777" w:rsidR="00203B28" w:rsidRPr="00203B28" w:rsidRDefault="00203B28" w:rsidP="00203B28">
      <w:pPr>
        <w:jc w:val="both"/>
        <w:rPr>
          <w:rFonts w:asciiTheme="minorHAnsi" w:eastAsiaTheme="minorHAnsi" w:hAnsiTheme="minorHAnsi" w:cstheme="minorBidi"/>
          <w:sz w:val="16"/>
          <w:szCs w:val="16"/>
          <w:lang w:eastAsia="en-US"/>
        </w:rPr>
      </w:pPr>
    </w:p>
    <w:p w14:paraId="553A5FEC" w14:textId="77777777" w:rsidR="00203B28" w:rsidRPr="00203B28" w:rsidRDefault="00203B28" w:rsidP="00203B28">
      <w:p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16"/>
          <w:szCs w:val="16"/>
          <w:lang w:eastAsia="en-US"/>
        </w:rPr>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3B7ECA62" w14:textId="77777777" w:rsidR="00203B28" w:rsidRPr="00203B28" w:rsidRDefault="00203B28" w:rsidP="00203B28">
      <w:pPr>
        <w:jc w:val="both"/>
        <w:rPr>
          <w:rFonts w:asciiTheme="minorHAnsi" w:eastAsiaTheme="minorHAnsi" w:hAnsiTheme="minorHAnsi" w:cstheme="minorBidi"/>
          <w:noProof/>
          <w:sz w:val="22"/>
          <w:szCs w:val="22"/>
          <w:lang w:eastAsia="en-US"/>
        </w:rPr>
      </w:pPr>
    </w:p>
    <w:p w14:paraId="0A26EFCA" w14:textId="77777777" w:rsidR="00203B28" w:rsidRPr="00203B28" w:rsidRDefault="00203B28" w:rsidP="00203B28">
      <w:pPr>
        <w:jc w:val="both"/>
        <w:rPr>
          <w:rFonts w:asciiTheme="minorHAnsi" w:eastAsiaTheme="minorHAnsi" w:hAnsiTheme="minorHAnsi" w:cstheme="minorBidi"/>
          <w:noProof/>
          <w:sz w:val="22"/>
          <w:szCs w:val="22"/>
          <w:lang w:eastAsia="en-US"/>
        </w:rPr>
      </w:pPr>
    </w:p>
    <w:p w14:paraId="12C9D83A" w14:textId="77777777" w:rsidR="00203B28" w:rsidRPr="00203B28" w:rsidRDefault="00203B28" w:rsidP="00203B28">
      <w:pPr>
        <w:jc w:val="both"/>
        <w:rPr>
          <w:rFonts w:asciiTheme="minorHAnsi" w:eastAsiaTheme="minorHAnsi" w:hAnsiTheme="minorHAnsi" w:cstheme="minorBidi"/>
          <w:noProof/>
          <w:sz w:val="22"/>
          <w:szCs w:val="22"/>
          <w:lang w:eastAsia="en-US"/>
        </w:rPr>
      </w:pPr>
    </w:p>
    <w:p w14:paraId="6478D341" w14:textId="77777777" w:rsidR="00203B28" w:rsidRPr="00203B28" w:rsidRDefault="00203B28" w:rsidP="00203B28">
      <w:pPr>
        <w:jc w:val="both"/>
        <w:rPr>
          <w:rFonts w:asciiTheme="minorHAnsi" w:eastAsiaTheme="minorHAnsi" w:hAnsiTheme="minorHAnsi" w:cstheme="minorBidi"/>
          <w:noProof/>
          <w:sz w:val="22"/>
          <w:szCs w:val="22"/>
          <w:lang w:eastAsia="en-US"/>
        </w:rPr>
      </w:pPr>
      <w:r w:rsidRPr="00203B28">
        <w:rPr>
          <w:rFonts w:asciiTheme="minorHAnsi" w:eastAsiaTheme="minorHAnsi" w:hAnsiTheme="minorHAnsi" w:cstheme="minorBidi"/>
          <w:noProof/>
          <w:sz w:val="22"/>
          <w:szCs w:val="22"/>
          <w:lang w:eastAsia="en-US"/>
        </w:rPr>
        <w:t>Izjavljamo, da:</w:t>
      </w:r>
    </w:p>
    <w:p w14:paraId="0A4D4892" w14:textId="77777777" w:rsidR="00203B28" w:rsidRPr="00203B28" w:rsidRDefault="00203B28" w:rsidP="00203B28">
      <w:pPr>
        <w:numPr>
          <w:ilvl w:val="0"/>
          <w:numId w:val="106"/>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smo ob izdelavi ponudbe pregledali celotno dokumentacijo v zvezi z oddajo javnega naročila;</w:t>
      </w:r>
    </w:p>
    <w:p w14:paraId="51E5C85A" w14:textId="77777777" w:rsidR="00203B28" w:rsidRPr="00203B28" w:rsidRDefault="00203B28" w:rsidP="00203B28">
      <w:pPr>
        <w:numPr>
          <w:ilvl w:val="0"/>
          <w:numId w:val="106"/>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smo v celoti seznanjeni z obsegom in zahtevnostjo javnega naročila;</w:t>
      </w:r>
    </w:p>
    <w:p w14:paraId="77441130" w14:textId="77777777" w:rsidR="00203B28" w:rsidRPr="00203B28" w:rsidRDefault="00203B28" w:rsidP="00203B28">
      <w:pPr>
        <w:numPr>
          <w:ilvl w:val="0"/>
          <w:numId w:val="106"/>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ne bomo imeli do naročnika kakršnegakoli odškodninskega zahtevka, če ne bomo izbrani za izvedbo javnega naročila;</w:t>
      </w:r>
    </w:p>
    <w:p w14:paraId="09545F3E" w14:textId="77777777" w:rsidR="00203B28" w:rsidRPr="00203B28" w:rsidRDefault="00203B28" w:rsidP="00203B28">
      <w:pPr>
        <w:numPr>
          <w:ilvl w:val="0"/>
          <w:numId w:val="106"/>
        </w:numP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smo podali resnične oz. verodostojne izjave,</w:t>
      </w:r>
      <w:r w:rsidRPr="00203B28">
        <w:rPr>
          <w:rFonts w:asciiTheme="minorHAnsi" w:eastAsiaTheme="minorHAnsi" w:hAnsiTheme="minorHAnsi" w:cstheme="minorBidi"/>
          <w:snapToGrid w:val="0"/>
          <w:sz w:val="22"/>
          <w:szCs w:val="22"/>
          <w:lang w:eastAsia="en-US"/>
        </w:rPr>
        <w:t xml:space="preserve"> ter da fotokopije priloženih listin ustrezajo originalu. Za podane podatke, njihovo resničnost in ustreznost fotokopij prevzemamo popolno odgovornost;</w:t>
      </w:r>
    </w:p>
    <w:p w14:paraId="04D68A4B" w14:textId="77777777" w:rsidR="00203B28" w:rsidRPr="00203B28" w:rsidRDefault="00203B28" w:rsidP="00203B28">
      <w:pPr>
        <w:numPr>
          <w:ilvl w:val="0"/>
          <w:numId w:val="106"/>
        </w:numPr>
        <w:contextualSpacing/>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z w:val="22"/>
          <w:szCs w:val="22"/>
          <w:lang w:eastAsia="en-US"/>
        </w:rPr>
        <w:t>se v celoti strinjamo in sprejemamo vse pogoje naročnika glede predmeta javnega naročila in</w:t>
      </w:r>
      <w:r w:rsidRPr="00203B28">
        <w:rPr>
          <w:rFonts w:asciiTheme="minorHAnsi" w:eastAsiaTheme="minorHAnsi" w:hAnsiTheme="minorHAnsi" w:cstheme="minorBidi"/>
          <w:snapToGrid w:val="0"/>
          <w:sz w:val="22"/>
          <w:szCs w:val="22"/>
          <w:lang w:eastAsia="en-US"/>
        </w:rPr>
        <w:t xml:space="preserve"> druge pogoje, ki so navedeni v razpisni dokumentaciji, ter da pod temi pogoji dajemo svojo ponudbo;</w:t>
      </w:r>
    </w:p>
    <w:p w14:paraId="35841EA3" w14:textId="77777777" w:rsidR="00203B28" w:rsidRPr="00203B28" w:rsidRDefault="00203B28" w:rsidP="00203B28">
      <w:pPr>
        <w:numPr>
          <w:ilvl w:val="0"/>
          <w:numId w:val="106"/>
        </w:numPr>
        <w:contextualSpacing/>
        <w:jc w:val="both"/>
        <w:rPr>
          <w:rFonts w:asciiTheme="minorHAnsi" w:eastAsiaTheme="minorHAnsi" w:hAnsiTheme="minorHAnsi" w:cstheme="minorBidi"/>
          <w:snapToGrid w:val="0"/>
          <w:sz w:val="22"/>
          <w:szCs w:val="22"/>
          <w:lang w:eastAsia="en-US"/>
        </w:rPr>
      </w:pPr>
      <w:r w:rsidRPr="00203B28">
        <w:rPr>
          <w:rFonts w:asciiTheme="minorHAnsi" w:eastAsiaTheme="minorHAnsi" w:hAnsiTheme="minorHAnsi" w:cstheme="minorBidi"/>
          <w:snapToGrid w:val="0"/>
          <w:sz w:val="22"/>
          <w:szCs w:val="22"/>
          <w:lang w:eastAsia="en-US"/>
        </w:rPr>
        <w:t>soglašamo, da lahko naročnik naknadno ves čas postopka javnega naročila in tudi po oddaji javnega naročila glede na razpoložljiva sredstva skrči ali razširi obseg naročila, v zvezi s čimer ne bomo zahtevali nadomestila ali odškodnine;</w:t>
      </w:r>
    </w:p>
    <w:p w14:paraId="28982051" w14:textId="77777777" w:rsidR="00203B28" w:rsidRPr="00203B28" w:rsidRDefault="00203B28" w:rsidP="00203B28">
      <w:pPr>
        <w:numPr>
          <w:ilvl w:val="0"/>
          <w:numId w:val="106"/>
        </w:numPr>
        <w:contextualSpacing/>
        <w:jc w:val="both"/>
        <w:rPr>
          <w:rFonts w:asciiTheme="minorHAnsi" w:eastAsiaTheme="minorHAnsi" w:hAnsiTheme="minorHAnsi" w:cstheme="minorBidi"/>
          <w:snapToGrid w:val="0"/>
          <w:color w:val="FF0000"/>
          <w:sz w:val="22"/>
          <w:szCs w:val="22"/>
          <w:lang w:eastAsia="en-US"/>
        </w:rPr>
      </w:pPr>
      <w:r w:rsidRPr="00203B28">
        <w:rPr>
          <w:rFonts w:asciiTheme="minorHAnsi" w:eastAsiaTheme="minorHAnsi" w:hAnsiTheme="minorHAnsi" w:cstheme="minorBidi"/>
          <w:snapToGrid w:val="0"/>
          <w:sz w:val="22"/>
          <w:szCs w:val="22"/>
          <w:lang w:eastAsia="en-US"/>
        </w:rPr>
        <w:t>zagotavljamo izvedbo del v skladu z zahtevami naročnika.</w:t>
      </w:r>
    </w:p>
    <w:p w14:paraId="6F1C99BE" w14:textId="77777777" w:rsidR="00203B28" w:rsidRPr="00203B28" w:rsidRDefault="00203B28" w:rsidP="00203B28">
      <w:pPr>
        <w:jc w:val="both"/>
        <w:rPr>
          <w:rFonts w:asciiTheme="minorHAnsi" w:eastAsiaTheme="minorHAnsi" w:hAnsiTheme="minorHAnsi" w:cstheme="minorBidi"/>
          <w:snapToGrid w:val="0"/>
          <w:sz w:val="22"/>
          <w:szCs w:val="22"/>
          <w:lang w:val="pl-PL" w:eastAsia="en-US"/>
        </w:rPr>
      </w:pPr>
    </w:p>
    <w:p w14:paraId="3742F174"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1E35CA7B"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10A59446"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03B28" w:rsidRPr="00203B28" w14:paraId="52569381" w14:textId="77777777" w:rsidTr="00612C7D">
        <w:trPr>
          <w:trHeight w:val="353"/>
          <w:jc w:val="center"/>
        </w:trPr>
        <w:tc>
          <w:tcPr>
            <w:tcW w:w="2722" w:type="dxa"/>
            <w:hideMark/>
          </w:tcPr>
          <w:p w14:paraId="3B35EEC3" w14:textId="77777777" w:rsidR="00203B28" w:rsidRPr="00203B28" w:rsidRDefault="00203B28" w:rsidP="00203B28">
            <w:pPr>
              <w:tabs>
                <w:tab w:val="left" w:pos="4395"/>
                <w:tab w:val="center" w:pos="4536"/>
                <w:tab w:val="right" w:pos="9072"/>
              </w:tabs>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Datum:</w:t>
            </w:r>
          </w:p>
        </w:tc>
        <w:tc>
          <w:tcPr>
            <w:tcW w:w="2749" w:type="dxa"/>
            <w:hideMark/>
          </w:tcPr>
          <w:p w14:paraId="1F15848F" w14:textId="77777777" w:rsidR="00203B28" w:rsidRPr="00203B28" w:rsidRDefault="00203B28" w:rsidP="00203B28">
            <w:pPr>
              <w:tabs>
                <w:tab w:val="left" w:pos="4395"/>
                <w:tab w:val="center" w:pos="4536"/>
                <w:tab w:val="right" w:pos="9072"/>
              </w:tabs>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Žig:</w:t>
            </w:r>
          </w:p>
        </w:tc>
        <w:tc>
          <w:tcPr>
            <w:tcW w:w="2749" w:type="dxa"/>
            <w:hideMark/>
          </w:tcPr>
          <w:p w14:paraId="178B3400" w14:textId="77777777" w:rsidR="00203B28" w:rsidRPr="00203B28" w:rsidRDefault="00203B28" w:rsidP="00203B28">
            <w:pPr>
              <w:tabs>
                <w:tab w:val="left" w:pos="4395"/>
                <w:tab w:val="center" w:pos="4536"/>
                <w:tab w:val="right" w:pos="9072"/>
              </w:tabs>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Podpis:</w:t>
            </w:r>
          </w:p>
        </w:tc>
      </w:tr>
      <w:tr w:rsidR="00203B28" w:rsidRPr="00203B28" w14:paraId="6CEB78D1" w14:textId="77777777" w:rsidTr="00612C7D">
        <w:trPr>
          <w:jc w:val="center"/>
        </w:trPr>
        <w:tc>
          <w:tcPr>
            <w:tcW w:w="2722" w:type="dxa"/>
            <w:tcBorders>
              <w:top w:val="nil"/>
              <w:left w:val="nil"/>
              <w:bottom w:val="single" w:sz="4" w:space="0" w:color="auto"/>
              <w:right w:val="nil"/>
            </w:tcBorders>
          </w:tcPr>
          <w:p w14:paraId="5E659BD8" w14:textId="77777777" w:rsidR="00203B28" w:rsidRPr="00203B28" w:rsidRDefault="00203B28" w:rsidP="00203B28">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7B18A174" w14:textId="77777777" w:rsidR="00203B28" w:rsidRPr="00203B28" w:rsidRDefault="00203B28" w:rsidP="00203B28">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7AF6E63C" w14:textId="77777777" w:rsidR="00203B28" w:rsidRPr="00203B28" w:rsidRDefault="00203B28" w:rsidP="00203B28">
            <w:pPr>
              <w:tabs>
                <w:tab w:val="left" w:pos="4395"/>
                <w:tab w:val="center" w:pos="4536"/>
                <w:tab w:val="right" w:pos="9072"/>
              </w:tabs>
              <w:jc w:val="both"/>
              <w:rPr>
                <w:rFonts w:asciiTheme="minorHAnsi" w:eastAsiaTheme="minorHAnsi" w:hAnsiTheme="minorHAnsi" w:cs="Tahoma"/>
                <w:sz w:val="22"/>
                <w:szCs w:val="20"/>
              </w:rPr>
            </w:pPr>
          </w:p>
        </w:tc>
      </w:tr>
    </w:tbl>
    <w:p w14:paraId="2086CEDB"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6EBA74CF"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02200D75"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22B0F67B"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79EC9045"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036791C5"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374FD8DB"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0D3F1C6F"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49327DC1"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310F2E21"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2E6979BD"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1F7001A8"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26FC5423"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39348ED8"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3058BCED"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57549C60"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63FFE544"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6B0B4C19"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031A55ED"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245F1A00" w14:textId="77777777" w:rsidR="00203B28" w:rsidRPr="00203B28" w:rsidRDefault="00203B28" w:rsidP="00203B28">
      <w:pPr>
        <w:jc w:val="both"/>
        <w:rPr>
          <w:rFonts w:asciiTheme="minorHAnsi" w:eastAsiaTheme="minorHAnsi" w:hAnsiTheme="minorHAnsi" w:cstheme="minorBidi"/>
          <w:i/>
          <w:sz w:val="20"/>
          <w:szCs w:val="20"/>
          <w:u w:val="single"/>
          <w:lang w:eastAsia="en-US"/>
        </w:rPr>
      </w:pPr>
      <w:r w:rsidRPr="00203B28">
        <w:rPr>
          <w:rFonts w:asciiTheme="minorHAnsi" w:eastAsiaTheme="minorHAnsi" w:hAnsiTheme="minorHAnsi" w:cstheme="minorBidi"/>
          <w:i/>
          <w:sz w:val="20"/>
          <w:szCs w:val="20"/>
          <w:u w:val="single"/>
          <w:lang w:eastAsia="en-US"/>
        </w:rPr>
        <w:t xml:space="preserve">Navodila za izpolnitev: </w:t>
      </w:r>
    </w:p>
    <w:p w14:paraId="6F752E9E" w14:textId="77777777" w:rsidR="00203B28" w:rsidRPr="00203B28" w:rsidRDefault="00203B28" w:rsidP="00203B28">
      <w:pPr>
        <w:autoSpaceDE w:val="0"/>
        <w:autoSpaceDN w:val="0"/>
        <w:adjustRightInd w:val="0"/>
        <w:jc w:val="both"/>
        <w:rPr>
          <w:rFonts w:asciiTheme="minorHAnsi" w:eastAsiaTheme="minorHAnsi" w:hAnsiTheme="minorHAnsi" w:cs="Arial"/>
          <w:i/>
          <w:sz w:val="20"/>
          <w:szCs w:val="20"/>
          <w:lang w:eastAsia="en-US"/>
        </w:rPr>
      </w:pPr>
      <w:r w:rsidRPr="00203B28">
        <w:rPr>
          <w:rFonts w:asciiTheme="minorHAnsi" w:eastAsiaTheme="minorHAnsi" w:hAnsiTheme="minorHAnsi" w:cs="Arial"/>
          <w:i/>
          <w:sz w:val="20"/>
          <w:szCs w:val="20"/>
          <w:lang w:eastAsia="en-US"/>
        </w:rPr>
        <w:t>O</w:t>
      </w:r>
      <w:r w:rsidRPr="00203B28">
        <w:rPr>
          <w:rFonts w:asciiTheme="minorHAnsi" w:eastAsiaTheme="minorHAnsi" w:hAnsiTheme="minorHAnsi" w:cs="Arial"/>
          <w:i/>
          <w:iCs/>
          <w:sz w:val="20"/>
          <w:szCs w:val="20"/>
          <w:lang w:eastAsia="en-US"/>
        </w:rPr>
        <w:t xml:space="preserve">brazec izpolni samostojni ponudnik, vsak od partnerjev v skupni ponudbi (tudi vodilni partner) oziroma glavni izvajalec pri oddaji ponudbe s podizvajalci. V primeru večjega števila partnerjev se ta obrazec kopira. </w:t>
      </w:r>
    </w:p>
    <w:p w14:paraId="7D8A5237" w14:textId="77777777" w:rsidR="00203B28" w:rsidRPr="00203B28" w:rsidRDefault="00203B28" w:rsidP="00203B28">
      <w:pPr>
        <w:jc w:val="both"/>
        <w:rPr>
          <w:rFonts w:asciiTheme="minorHAnsi" w:eastAsiaTheme="minorHAnsi" w:hAnsiTheme="minorHAnsi" w:cstheme="minorBidi"/>
          <w:snapToGrid w:val="0"/>
          <w:sz w:val="20"/>
          <w:szCs w:val="20"/>
          <w:lang w:eastAsia="en-US"/>
        </w:rPr>
      </w:pPr>
    </w:p>
    <w:p w14:paraId="2D80F6AC" w14:textId="77777777" w:rsidR="00BA06F7" w:rsidRDefault="00BA06F7" w:rsidP="00203B28">
      <w:pPr>
        <w:jc w:val="both"/>
        <w:rPr>
          <w:rFonts w:asciiTheme="minorHAnsi" w:eastAsiaTheme="minorHAnsi" w:hAnsiTheme="minorHAnsi" w:cstheme="minorBidi"/>
          <w:snapToGrid w:val="0"/>
          <w:sz w:val="22"/>
          <w:szCs w:val="22"/>
          <w:lang w:eastAsia="en-US"/>
        </w:rPr>
      </w:pPr>
    </w:p>
    <w:p w14:paraId="751E5C19" w14:textId="0D5B3CDF" w:rsidR="00203B28" w:rsidRPr="00203B28" w:rsidRDefault="00203B28" w:rsidP="00203B28">
      <w:pPr>
        <w:jc w:val="both"/>
        <w:rPr>
          <w:rFonts w:asciiTheme="minorHAnsi" w:eastAsiaTheme="minorHAnsi" w:hAnsiTheme="minorHAnsi" w:cs="Arial"/>
          <w:b/>
          <w:sz w:val="22"/>
          <w:szCs w:val="22"/>
          <w:lang w:eastAsia="en-US"/>
        </w:rPr>
      </w:pPr>
      <w:r w:rsidRPr="00203B28">
        <w:rPr>
          <w:rFonts w:asciiTheme="minorHAnsi" w:eastAsiaTheme="minorHAnsi" w:hAnsiTheme="minorHAnsi" w:cstheme="minorBidi"/>
          <w:snapToGrid w:val="0"/>
          <w:sz w:val="22"/>
          <w:szCs w:val="22"/>
          <w:lang w:eastAsia="en-US"/>
        </w:rPr>
        <w:t xml:space="preserve">Predmet javnega naročila: </w:t>
      </w:r>
      <w:r w:rsidR="00BA06F7" w:rsidRPr="00BA06F7">
        <w:rPr>
          <w:rFonts w:ascii="Calibri" w:eastAsiaTheme="minorHAnsi" w:hAnsi="Calibri" w:cs="Calibri"/>
          <w:b/>
          <w:bCs/>
          <w:sz w:val="22"/>
          <w:szCs w:val="22"/>
          <w:lang w:eastAsia="en-US"/>
        </w:rPr>
        <w:t>IZGRADNJA KANALIZACIJE V ZASELKU GMAJNA V OBČINI VOJNIK</w:t>
      </w:r>
    </w:p>
    <w:p w14:paraId="28C01854" w14:textId="77777777" w:rsidR="00203B28" w:rsidRPr="00203B28" w:rsidRDefault="00203B28" w:rsidP="00203B28">
      <w:pPr>
        <w:jc w:val="both"/>
        <w:rPr>
          <w:rFonts w:asciiTheme="minorHAnsi" w:eastAsiaTheme="minorHAnsi" w:hAnsiTheme="minorHAnsi" w:cs="Arial"/>
          <w:b/>
          <w:sz w:val="22"/>
          <w:szCs w:val="22"/>
          <w:lang w:eastAsia="en-US"/>
        </w:rPr>
      </w:pPr>
    </w:p>
    <w:p w14:paraId="6C72220F" w14:textId="77777777" w:rsidR="00203B28" w:rsidRPr="00203B28" w:rsidRDefault="00203B28" w:rsidP="00203B28">
      <w:pPr>
        <w:jc w:val="both"/>
        <w:rPr>
          <w:rFonts w:asciiTheme="minorHAnsi" w:eastAsiaTheme="minorHAnsi" w:hAnsiTheme="minorHAnsi" w:cstheme="minorBidi"/>
          <w:sz w:val="22"/>
          <w:szCs w:val="22"/>
          <w:u w:val="single"/>
          <w:lang w:eastAsia="en-US"/>
        </w:rPr>
      </w:pPr>
      <w:r w:rsidRPr="00203B28">
        <w:rPr>
          <w:rFonts w:asciiTheme="minorHAnsi" w:eastAsiaTheme="minorHAnsi" w:hAnsiTheme="minorHAnsi" w:cstheme="minorBidi"/>
          <w:sz w:val="22"/>
          <w:szCs w:val="22"/>
          <w:u w:val="single"/>
          <w:lang w:eastAsia="en-US"/>
        </w:rPr>
        <w:t>Ponudnik___________________________________________________________________________</w:t>
      </w:r>
    </w:p>
    <w:p w14:paraId="71918797" w14:textId="77777777" w:rsidR="00203B28" w:rsidRPr="00203B28" w:rsidRDefault="00203B28" w:rsidP="00203B28">
      <w:pPr>
        <w:jc w:val="both"/>
        <w:rPr>
          <w:rFonts w:asciiTheme="minorHAnsi" w:eastAsiaTheme="minorHAnsi" w:hAnsiTheme="minorHAnsi" w:cstheme="minorBidi"/>
          <w:sz w:val="10"/>
          <w:szCs w:val="10"/>
          <w:lang w:eastAsia="en-US"/>
        </w:rPr>
      </w:pPr>
    </w:p>
    <w:p w14:paraId="770BACA7" w14:textId="77777777" w:rsidR="00203B28" w:rsidRPr="00203B28" w:rsidRDefault="00203B28" w:rsidP="00203B28">
      <w:pPr>
        <w:pBdr>
          <w:bottom w:val="single" w:sz="4" w:space="1" w:color="auto"/>
        </w:pBd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 xml:space="preserve">Naslov ponudnika: </w:t>
      </w:r>
      <w:r w:rsidRPr="00203B28">
        <w:rPr>
          <w:rFonts w:asciiTheme="minorHAnsi" w:eastAsiaTheme="minorHAnsi" w:hAnsiTheme="minorHAnsi" w:cstheme="minorBidi"/>
          <w:sz w:val="22"/>
          <w:szCs w:val="20"/>
          <w:lang w:eastAsia="en-US"/>
        </w:rPr>
        <w:fldChar w:fldCharType="begin">
          <w:ffData>
            <w:name w:val="Text21"/>
            <w:enabled/>
            <w:calcOnExit w:val="0"/>
            <w:textInput/>
          </w:ffData>
        </w:fldChar>
      </w:r>
      <w:r w:rsidRPr="00203B28">
        <w:rPr>
          <w:rFonts w:asciiTheme="minorHAnsi" w:eastAsiaTheme="minorHAnsi" w:hAnsiTheme="minorHAnsi" w:cstheme="minorBidi"/>
          <w:sz w:val="22"/>
          <w:szCs w:val="20"/>
          <w:lang w:eastAsia="en-US"/>
        </w:rPr>
        <w:instrText xml:space="preserve"> FORMTEXT </w:instrText>
      </w:r>
      <w:r w:rsidRPr="00203B28">
        <w:rPr>
          <w:rFonts w:asciiTheme="minorHAnsi" w:eastAsiaTheme="minorHAnsi" w:hAnsiTheme="minorHAnsi" w:cstheme="minorBidi"/>
          <w:sz w:val="22"/>
          <w:szCs w:val="20"/>
          <w:lang w:eastAsia="en-US"/>
        </w:rPr>
      </w:r>
      <w:r w:rsidRPr="00203B28">
        <w:rPr>
          <w:rFonts w:asciiTheme="minorHAnsi" w:eastAsiaTheme="minorHAnsi" w:hAnsiTheme="minorHAnsi" w:cstheme="minorBidi"/>
          <w:sz w:val="22"/>
          <w:szCs w:val="20"/>
          <w:lang w:eastAsia="en-US"/>
        </w:rPr>
        <w:fldChar w:fldCharType="separate"/>
      </w:r>
      <w:r w:rsidRPr="00203B28">
        <w:rPr>
          <w:rFonts w:asciiTheme="minorHAnsi" w:eastAsiaTheme="minorHAnsi" w:hAnsiTheme="minorHAnsi" w:cstheme="minorBidi"/>
          <w:noProof/>
          <w:sz w:val="22"/>
          <w:szCs w:val="20"/>
          <w:lang w:eastAsia="en-US"/>
        </w:rPr>
        <w:t xml:space="preserve">     </w:t>
      </w:r>
      <w:r w:rsidRPr="00203B28">
        <w:rPr>
          <w:rFonts w:asciiTheme="minorHAnsi" w:eastAsiaTheme="minorHAnsi" w:hAnsiTheme="minorHAnsi" w:cstheme="minorBidi"/>
          <w:sz w:val="22"/>
          <w:szCs w:val="20"/>
          <w:lang w:eastAsia="en-US"/>
        </w:rPr>
        <w:fldChar w:fldCharType="end"/>
      </w:r>
    </w:p>
    <w:p w14:paraId="15EB8C2A" w14:textId="77777777" w:rsidR="00203B28" w:rsidRPr="00203B28" w:rsidRDefault="00203B28" w:rsidP="00203B28">
      <w:pPr>
        <w:jc w:val="both"/>
        <w:rPr>
          <w:rFonts w:asciiTheme="minorHAnsi" w:eastAsiaTheme="minorHAnsi" w:hAnsiTheme="minorHAnsi" w:cstheme="minorBidi"/>
          <w:b/>
          <w:snapToGrid w:val="0"/>
          <w:sz w:val="22"/>
          <w:szCs w:val="22"/>
          <w:lang w:eastAsia="en-US"/>
        </w:rPr>
      </w:pPr>
    </w:p>
    <w:tbl>
      <w:tblPr>
        <w:tblStyle w:val="Tabelamrea5"/>
        <w:tblW w:w="0" w:type="auto"/>
        <w:jc w:val="right"/>
        <w:tblLook w:val="04A0" w:firstRow="1" w:lastRow="0" w:firstColumn="1" w:lastColumn="0" w:noHBand="0" w:noVBand="1"/>
      </w:tblPr>
      <w:tblGrid>
        <w:gridCol w:w="846"/>
      </w:tblGrid>
      <w:tr w:rsidR="00203B28" w:rsidRPr="00203B28" w14:paraId="54DC1B47" w14:textId="77777777" w:rsidTr="00612C7D">
        <w:trPr>
          <w:jc w:val="right"/>
        </w:trPr>
        <w:tc>
          <w:tcPr>
            <w:tcW w:w="846" w:type="dxa"/>
          </w:tcPr>
          <w:p w14:paraId="086CE6BA" w14:textId="77777777" w:rsidR="00203B28" w:rsidRPr="00203B28" w:rsidRDefault="00203B28" w:rsidP="00203B28">
            <w:pPr>
              <w:spacing w:line="276" w:lineRule="auto"/>
              <w:rPr>
                <w:rFonts w:asciiTheme="minorHAnsi" w:eastAsiaTheme="minorHAnsi" w:hAnsiTheme="minorHAnsi" w:cstheme="minorBidi"/>
                <w:b/>
                <w:snapToGrid w:val="0"/>
                <w:sz w:val="22"/>
                <w:szCs w:val="22"/>
                <w:lang w:eastAsia="en-US"/>
              </w:rPr>
            </w:pPr>
            <w:r w:rsidRPr="00203B28">
              <w:rPr>
                <w:rFonts w:asciiTheme="minorHAnsi" w:eastAsiaTheme="minorHAnsi" w:hAnsiTheme="minorHAnsi" w:cstheme="minorBidi"/>
                <w:b/>
                <w:snapToGrid w:val="0"/>
                <w:sz w:val="22"/>
                <w:szCs w:val="22"/>
                <w:lang w:eastAsia="en-US"/>
              </w:rPr>
              <w:t>OBR-2</w:t>
            </w:r>
          </w:p>
        </w:tc>
      </w:tr>
    </w:tbl>
    <w:p w14:paraId="1B0F44FE" w14:textId="77777777" w:rsidR="00203B28" w:rsidRPr="00203B28" w:rsidRDefault="00203B28" w:rsidP="00203B28">
      <w:pPr>
        <w:jc w:val="both"/>
        <w:rPr>
          <w:rFonts w:asciiTheme="minorHAnsi" w:eastAsiaTheme="minorHAnsi" w:hAnsiTheme="minorHAnsi" w:cstheme="minorBidi"/>
          <w:snapToGrid w:val="0"/>
          <w:sz w:val="22"/>
          <w:szCs w:val="22"/>
          <w:lang w:eastAsia="en-US"/>
        </w:rPr>
      </w:pPr>
    </w:p>
    <w:p w14:paraId="33D681B7" w14:textId="77777777" w:rsidR="00203B28" w:rsidRPr="00203B28" w:rsidRDefault="00203B28" w:rsidP="00203B28">
      <w:pPr>
        <w:spacing w:line="276" w:lineRule="auto"/>
        <w:jc w:val="center"/>
        <w:rPr>
          <w:rFonts w:asciiTheme="minorHAnsi" w:eastAsiaTheme="minorHAnsi" w:hAnsiTheme="minorHAnsi" w:cstheme="minorBidi"/>
          <w:b/>
          <w:snapToGrid w:val="0"/>
          <w:lang w:eastAsia="en-US"/>
        </w:rPr>
      </w:pPr>
      <w:r w:rsidRPr="00203B28">
        <w:rPr>
          <w:rFonts w:asciiTheme="minorHAnsi" w:eastAsiaTheme="minorHAnsi" w:hAnsiTheme="minorHAnsi" w:cstheme="minorBidi"/>
          <w:b/>
          <w:snapToGrid w:val="0"/>
          <w:lang w:eastAsia="en-US"/>
        </w:rPr>
        <w:t>PONUDBA št. ______________</w:t>
      </w:r>
    </w:p>
    <w:p w14:paraId="473B2139"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42765615" w14:textId="77E4DCEB" w:rsidR="00203B28" w:rsidRPr="00203B28" w:rsidRDefault="00203B28" w:rsidP="00203B28">
      <w:pPr>
        <w:spacing w:line="276" w:lineRule="auto"/>
        <w:jc w:val="both"/>
        <w:rPr>
          <w:rFonts w:asciiTheme="minorHAnsi" w:eastAsiaTheme="minorHAnsi" w:hAnsiTheme="minorHAnsi" w:cs="Arial"/>
          <w:sz w:val="22"/>
          <w:szCs w:val="22"/>
          <w:lang w:eastAsia="en-US"/>
        </w:rPr>
      </w:pPr>
      <w:r w:rsidRPr="00203B28">
        <w:rPr>
          <w:rFonts w:asciiTheme="minorHAnsi" w:eastAsiaTheme="minorHAnsi" w:hAnsiTheme="minorHAnsi" w:cstheme="minorBidi"/>
          <w:snapToGrid w:val="0"/>
          <w:sz w:val="22"/>
          <w:szCs w:val="22"/>
          <w:lang w:eastAsia="en-US"/>
        </w:rPr>
        <w:t>Na podlagi obvestila o javnem naročilu objavljenega na Portalu javnih naročil,</w:t>
      </w:r>
      <w:r w:rsidRPr="00203B28">
        <w:rPr>
          <w:rFonts w:asciiTheme="minorHAnsi" w:eastAsiaTheme="minorHAnsi" w:hAnsiTheme="minorHAnsi" w:cstheme="minorBidi"/>
          <w:sz w:val="22"/>
          <w:szCs w:val="22"/>
          <w:lang w:eastAsia="en-US"/>
        </w:rPr>
        <w:t xml:space="preserve"> </w:t>
      </w:r>
      <w:r w:rsidRPr="00203B28">
        <w:rPr>
          <w:rFonts w:asciiTheme="minorHAnsi" w:eastAsiaTheme="minorHAnsi" w:hAnsiTheme="minorHAnsi" w:cs="Arial"/>
          <w:sz w:val="22"/>
          <w:szCs w:val="22"/>
          <w:lang w:eastAsia="en-US"/>
        </w:rPr>
        <w:t>dne _____________, pod številko objave _____________/202</w:t>
      </w:r>
      <w:r w:rsidR="00BA06F7">
        <w:rPr>
          <w:rFonts w:asciiTheme="minorHAnsi" w:eastAsiaTheme="minorHAnsi" w:hAnsiTheme="minorHAnsi" w:cs="Arial"/>
          <w:sz w:val="22"/>
          <w:szCs w:val="22"/>
          <w:lang w:eastAsia="en-US"/>
        </w:rPr>
        <w:t xml:space="preserve">6 </w:t>
      </w:r>
      <w:r w:rsidRPr="00203B28">
        <w:rPr>
          <w:rFonts w:asciiTheme="minorHAnsi" w:eastAsiaTheme="minorHAnsi" w:hAnsiTheme="minorHAnsi" w:cstheme="minorBidi"/>
          <w:sz w:val="22"/>
          <w:szCs w:val="22"/>
          <w:lang w:eastAsia="en-US"/>
        </w:rPr>
        <w:t>in v Uradnem listu Evropske unije</w:t>
      </w:r>
      <w:r w:rsidRPr="00203B28">
        <w:rPr>
          <w:rFonts w:asciiTheme="minorHAnsi" w:eastAsiaTheme="minorHAnsi" w:hAnsiTheme="minorHAnsi" w:cstheme="minorBidi"/>
          <w:snapToGrid w:val="0"/>
          <w:sz w:val="22"/>
          <w:szCs w:val="22"/>
          <w:lang w:eastAsia="en-US"/>
        </w:rPr>
        <w:t xml:space="preserve"> za »</w:t>
      </w:r>
      <w:r w:rsidR="00BA06F7" w:rsidRPr="00BA06F7">
        <w:rPr>
          <w:rFonts w:ascii="Calibri" w:eastAsiaTheme="minorHAnsi" w:hAnsi="Calibri" w:cs="Calibri"/>
          <w:sz w:val="22"/>
          <w:szCs w:val="22"/>
          <w:lang w:eastAsia="en-US"/>
        </w:rPr>
        <w:t>IZGRADNJA KANALIZACIJE V ZASELKU GMAJNA V OBČINI VOJNIK</w:t>
      </w:r>
      <w:r w:rsidRPr="00203B28">
        <w:rPr>
          <w:rFonts w:asciiTheme="minorHAnsi" w:eastAsiaTheme="minorHAnsi" w:hAnsiTheme="minorHAnsi" w:cs="Arial"/>
          <w:sz w:val="22"/>
          <w:szCs w:val="22"/>
          <w:lang w:eastAsia="en-US"/>
        </w:rPr>
        <w:t xml:space="preserve">« se prijavljamo na vaše obvestilo in prilagamo našo ponudbeno dokumentacijo v skladu z navodili za izdelavo ponudbe: </w:t>
      </w:r>
    </w:p>
    <w:p w14:paraId="50D13D51" w14:textId="77777777" w:rsidR="00203B28" w:rsidRPr="00203B28" w:rsidRDefault="00203B28" w:rsidP="00203B28">
      <w:pPr>
        <w:spacing w:line="276" w:lineRule="auto"/>
        <w:jc w:val="both"/>
        <w:rPr>
          <w:rFonts w:asciiTheme="minorHAnsi" w:eastAsiaTheme="minorHAnsi" w:hAnsiTheme="minorHAnsi" w:cs="Arial"/>
          <w:sz w:val="22"/>
          <w:szCs w:val="22"/>
          <w:lang w:eastAsia="en-US"/>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03B28" w:rsidRPr="00203B28" w14:paraId="6AF2E667" w14:textId="77777777" w:rsidTr="00612C7D">
        <w:tc>
          <w:tcPr>
            <w:tcW w:w="3020" w:type="dxa"/>
          </w:tcPr>
          <w:p w14:paraId="062A3687" w14:textId="77777777" w:rsidR="00203B28" w:rsidRPr="00203B28" w:rsidRDefault="00203B28" w:rsidP="00203B28">
            <w:pPr>
              <w:spacing w:line="276" w:lineRule="auto"/>
              <w:rPr>
                <w:rFonts w:asciiTheme="minorHAnsi" w:eastAsiaTheme="minorHAnsi" w:hAnsiTheme="minorHAnsi" w:cs="Arial"/>
                <w:sz w:val="22"/>
                <w:szCs w:val="22"/>
                <w:lang w:eastAsia="en-US"/>
              </w:rPr>
            </w:pPr>
            <w:r w:rsidRPr="00203B28">
              <w:rPr>
                <w:rFonts w:asciiTheme="minorHAnsi" w:eastAsiaTheme="minorHAnsi" w:hAnsiTheme="minorHAnsi" w:cstheme="minorHAnsi"/>
                <w:sz w:val="22"/>
                <w:szCs w:val="22"/>
                <w:lang w:eastAsia="en-US"/>
              </w:rPr>
              <w:t>□</w:t>
            </w:r>
            <w:r w:rsidRPr="00203B28">
              <w:rPr>
                <w:rFonts w:asciiTheme="minorHAnsi" w:eastAsiaTheme="minorHAnsi" w:hAnsiTheme="minorHAnsi" w:cs="Arial"/>
                <w:sz w:val="22"/>
                <w:szCs w:val="22"/>
                <w:lang w:eastAsia="en-US"/>
              </w:rPr>
              <w:t xml:space="preserve"> Samostojno</w:t>
            </w:r>
          </w:p>
          <w:p w14:paraId="1C7A9450" w14:textId="77777777" w:rsidR="00203B28" w:rsidRPr="00203B28" w:rsidRDefault="00203B28" w:rsidP="00203B28">
            <w:pPr>
              <w:spacing w:line="276" w:lineRule="auto"/>
              <w:rPr>
                <w:rFonts w:asciiTheme="minorHAnsi" w:eastAsiaTheme="minorHAnsi" w:hAnsiTheme="minorHAnsi" w:cs="Arial"/>
                <w:sz w:val="22"/>
                <w:szCs w:val="22"/>
                <w:lang w:eastAsia="en-US"/>
              </w:rPr>
            </w:pPr>
          </w:p>
        </w:tc>
        <w:tc>
          <w:tcPr>
            <w:tcW w:w="3021" w:type="dxa"/>
          </w:tcPr>
          <w:p w14:paraId="25988E8A" w14:textId="77777777" w:rsidR="00203B28" w:rsidRPr="00203B28" w:rsidRDefault="00203B28" w:rsidP="00203B28">
            <w:pPr>
              <w:spacing w:line="276" w:lineRule="auto"/>
              <w:rPr>
                <w:rFonts w:asciiTheme="minorHAnsi" w:eastAsiaTheme="minorHAnsi" w:hAnsiTheme="minorHAnsi" w:cs="Arial"/>
                <w:sz w:val="22"/>
                <w:szCs w:val="22"/>
                <w:lang w:eastAsia="en-US"/>
              </w:rPr>
            </w:pPr>
            <w:r w:rsidRPr="00203B28">
              <w:rPr>
                <w:rFonts w:asciiTheme="minorHAnsi" w:eastAsiaTheme="minorHAnsi" w:hAnsiTheme="minorHAnsi" w:cstheme="minorHAnsi"/>
                <w:sz w:val="22"/>
                <w:szCs w:val="22"/>
                <w:lang w:eastAsia="en-US"/>
              </w:rPr>
              <w:t>□</w:t>
            </w:r>
            <w:r w:rsidRPr="00203B28">
              <w:rPr>
                <w:rFonts w:asciiTheme="minorHAnsi" w:eastAsiaTheme="minorHAnsi" w:hAnsiTheme="minorHAnsi" w:cs="Arial"/>
                <w:sz w:val="22"/>
                <w:szCs w:val="22"/>
                <w:lang w:eastAsia="en-US"/>
              </w:rPr>
              <w:t xml:space="preserve"> Skupno ponudbo </w:t>
            </w:r>
          </w:p>
          <w:p w14:paraId="68A116ED" w14:textId="77777777" w:rsidR="00203B28" w:rsidRPr="00203B28" w:rsidRDefault="00203B28" w:rsidP="00203B28">
            <w:pPr>
              <w:spacing w:line="276" w:lineRule="auto"/>
              <w:rPr>
                <w:rFonts w:asciiTheme="minorHAnsi" w:eastAsiaTheme="minorHAnsi" w:hAnsiTheme="minorHAnsi" w:cs="Arial"/>
                <w:sz w:val="22"/>
                <w:szCs w:val="22"/>
                <w:lang w:eastAsia="en-US"/>
              </w:rPr>
            </w:pPr>
          </w:p>
        </w:tc>
        <w:tc>
          <w:tcPr>
            <w:tcW w:w="3021" w:type="dxa"/>
          </w:tcPr>
          <w:p w14:paraId="06F9774A" w14:textId="77777777" w:rsidR="00203B28" w:rsidRPr="00203B28" w:rsidRDefault="00203B28" w:rsidP="00203B28">
            <w:pPr>
              <w:spacing w:line="276" w:lineRule="auto"/>
              <w:rPr>
                <w:rFonts w:asciiTheme="minorHAnsi" w:eastAsiaTheme="minorHAnsi" w:hAnsiTheme="minorHAnsi" w:cs="Arial"/>
                <w:sz w:val="22"/>
                <w:szCs w:val="22"/>
                <w:lang w:eastAsia="en-US"/>
              </w:rPr>
            </w:pPr>
            <w:r w:rsidRPr="00203B28">
              <w:rPr>
                <w:rFonts w:asciiTheme="minorHAnsi" w:eastAsiaTheme="minorHAnsi" w:hAnsiTheme="minorHAnsi" w:cstheme="minorHAnsi"/>
                <w:sz w:val="22"/>
                <w:szCs w:val="22"/>
                <w:lang w:eastAsia="en-US"/>
              </w:rPr>
              <w:t>□</w:t>
            </w:r>
            <w:r w:rsidRPr="00203B28">
              <w:rPr>
                <w:rFonts w:asciiTheme="minorHAnsi" w:eastAsiaTheme="minorHAnsi" w:hAnsiTheme="minorHAnsi" w:cs="Arial"/>
                <w:sz w:val="22"/>
                <w:szCs w:val="22"/>
                <w:lang w:eastAsia="en-US"/>
              </w:rPr>
              <w:t xml:space="preserve"> Ponudbo s podizvajalci</w:t>
            </w:r>
          </w:p>
          <w:p w14:paraId="2B6208A8" w14:textId="77777777" w:rsidR="00203B28" w:rsidRPr="00203B28" w:rsidRDefault="00203B28" w:rsidP="00203B28">
            <w:pPr>
              <w:spacing w:line="276" w:lineRule="auto"/>
              <w:rPr>
                <w:rFonts w:asciiTheme="minorHAnsi" w:eastAsiaTheme="minorHAnsi" w:hAnsiTheme="minorHAnsi" w:cs="Arial"/>
                <w:sz w:val="22"/>
                <w:szCs w:val="22"/>
                <w:lang w:eastAsia="en-US"/>
              </w:rPr>
            </w:pPr>
          </w:p>
        </w:tc>
      </w:tr>
    </w:tbl>
    <w:p w14:paraId="037DE14D" w14:textId="77777777" w:rsidR="00203B28" w:rsidRPr="00203B28" w:rsidRDefault="00203B28" w:rsidP="00203B28">
      <w:pPr>
        <w:spacing w:line="276" w:lineRule="auto"/>
        <w:jc w:val="both"/>
        <w:rPr>
          <w:rFonts w:asciiTheme="minorHAnsi" w:eastAsiaTheme="minorHAnsi" w:hAnsiTheme="minorHAnsi" w:cs="Arial"/>
          <w:i/>
          <w:sz w:val="22"/>
          <w:szCs w:val="22"/>
          <w:u w:val="single"/>
          <w:lang w:eastAsia="en-US"/>
        </w:rPr>
      </w:pPr>
      <w:r w:rsidRPr="00203B28">
        <w:rPr>
          <w:rFonts w:asciiTheme="minorHAnsi" w:eastAsiaTheme="minorHAnsi" w:hAnsiTheme="minorHAnsi" w:cs="Arial"/>
          <w:i/>
          <w:sz w:val="22"/>
          <w:szCs w:val="22"/>
          <w:u w:val="single"/>
          <w:lang w:eastAsia="en-US"/>
        </w:rPr>
        <w:t>(Ustrezno obkrožite!)</w:t>
      </w:r>
    </w:p>
    <w:p w14:paraId="0F38FF66" w14:textId="77777777" w:rsidR="00203B28" w:rsidRPr="00203B28" w:rsidRDefault="00203B28" w:rsidP="00203B28">
      <w:pPr>
        <w:jc w:val="both"/>
        <w:rPr>
          <w:rFonts w:asciiTheme="minorHAnsi" w:eastAsiaTheme="minorHAnsi" w:hAnsiTheme="minorHAnsi" w:cstheme="minorBidi"/>
          <w:b/>
          <w:snapToGrid w:val="0"/>
          <w:sz w:val="22"/>
          <w:szCs w:val="22"/>
          <w:u w:val="single"/>
          <w:lang w:eastAsia="en-US"/>
        </w:rPr>
      </w:pPr>
    </w:p>
    <w:p w14:paraId="7FF491EF" w14:textId="244C8F15" w:rsidR="00203B28" w:rsidRPr="00203B28" w:rsidRDefault="00203B28" w:rsidP="00BA06F7">
      <w:pPr>
        <w:spacing w:line="276" w:lineRule="auto"/>
        <w:jc w:val="both"/>
        <w:rPr>
          <w:rFonts w:asciiTheme="minorHAnsi" w:eastAsiaTheme="minorHAnsi" w:hAnsiTheme="minorHAnsi" w:cstheme="minorBidi"/>
          <w:b/>
          <w:iCs/>
          <w:sz w:val="22"/>
          <w:szCs w:val="22"/>
          <w:highlight w:val="green"/>
          <w:lang w:eastAsia="en-US"/>
        </w:rPr>
      </w:pPr>
      <w:r w:rsidRPr="00203B28">
        <w:rPr>
          <w:rFonts w:ascii="Calibri" w:eastAsiaTheme="minorHAnsi" w:hAnsi="Calibri" w:cstheme="minorBidi"/>
          <w:b/>
          <w:snapToGrid w:val="0"/>
          <w:sz w:val="22"/>
          <w:szCs w:val="22"/>
          <w:lang w:eastAsia="en-US"/>
        </w:rPr>
        <w:t>PONUDBENA VREDNOST</w:t>
      </w:r>
      <w:r w:rsidR="00BA06F7" w:rsidRPr="00BA06F7">
        <w:rPr>
          <w:rFonts w:asciiTheme="minorHAnsi" w:eastAsiaTheme="minorHAnsi" w:hAnsiTheme="minorHAnsi" w:cstheme="minorBidi"/>
          <w:b/>
          <w:iCs/>
          <w:sz w:val="22"/>
          <w:szCs w:val="22"/>
          <w:lang w:eastAsia="en-US"/>
        </w:rPr>
        <w:t xml:space="preserve"> (</w:t>
      </w:r>
      <w:r w:rsidRPr="00203B28">
        <w:rPr>
          <w:rFonts w:asciiTheme="minorHAnsi" w:eastAsiaTheme="minorHAnsi" w:hAnsiTheme="minorHAnsi" w:cs="Arial"/>
          <w:b/>
          <w:sz w:val="22"/>
          <w:szCs w:val="22"/>
          <w:lang w:eastAsia="en-US"/>
        </w:rPr>
        <w:t>Prepis seštevka – rekapitualacija iz Ponudbenega predračuna (OBR</w:t>
      </w:r>
      <w:r w:rsidR="00EE2987">
        <w:rPr>
          <w:rFonts w:asciiTheme="minorHAnsi" w:eastAsiaTheme="minorHAnsi" w:hAnsiTheme="minorHAnsi" w:cs="Arial"/>
          <w:b/>
          <w:sz w:val="22"/>
          <w:szCs w:val="22"/>
          <w:lang w:eastAsia="en-US"/>
        </w:rPr>
        <w:t>-</w:t>
      </w:r>
      <w:r w:rsidRPr="00203B28">
        <w:rPr>
          <w:rFonts w:asciiTheme="minorHAnsi" w:eastAsiaTheme="minorHAnsi" w:hAnsiTheme="minorHAnsi" w:cs="Arial"/>
          <w:b/>
          <w:sz w:val="22"/>
          <w:szCs w:val="22"/>
          <w:lang w:eastAsia="en-US"/>
        </w:rPr>
        <w:t>2.1)</w:t>
      </w:r>
      <w:r w:rsidR="00BA06F7" w:rsidRPr="00BA06F7">
        <w:rPr>
          <w:rFonts w:asciiTheme="minorHAnsi" w:eastAsiaTheme="minorHAnsi" w:hAnsiTheme="minorHAnsi" w:cs="Arial"/>
          <w:b/>
          <w:sz w:val="22"/>
          <w:szCs w:val="22"/>
          <w:lang w:eastAsia="en-US"/>
        </w:rPr>
        <w:t>)</w:t>
      </w:r>
      <w:r w:rsidRPr="00203B28">
        <w:rPr>
          <w:rFonts w:asciiTheme="minorHAnsi" w:eastAsiaTheme="minorHAnsi" w:hAnsiTheme="minorHAnsi" w:cs="Arial"/>
          <w:b/>
          <w:sz w:val="22"/>
          <w:szCs w:val="22"/>
          <w:lang w:eastAsia="en-US"/>
        </w:rPr>
        <w:t>:</w:t>
      </w:r>
    </w:p>
    <w:p w14:paraId="648F854B" w14:textId="77777777" w:rsidR="00203B28" w:rsidRPr="00203B28" w:rsidRDefault="00203B28" w:rsidP="00203B28">
      <w:pPr>
        <w:jc w:val="both"/>
        <w:rPr>
          <w:rFonts w:asciiTheme="minorHAnsi" w:eastAsiaTheme="minorHAnsi" w:hAnsiTheme="minorHAnsi" w:cs="Arial"/>
          <w:b/>
          <w:sz w:val="22"/>
          <w:szCs w:val="22"/>
          <w:lang w:eastAsia="en-US"/>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4849"/>
        <w:gridCol w:w="4110"/>
      </w:tblGrid>
      <w:tr w:rsidR="00BA06F7" w:rsidRPr="00203B28" w14:paraId="64865DF2" w14:textId="77777777" w:rsidTr="00612C7D">
        <w:trPr>
          <w:trHeight w:val="481"/>
        </w:trPr>
        <w:tc>
          <w:tcPr>
            <w:tcW w:w="4849" w:type="dxa"/>
            <w:vMerge w:val="restart"/>
            <w:shd w:val="clear" w:color="auto" w:fill="FFFFFF" w:themeFill="background1"/>
            <w:vAlign w:val="center"/>
          </w:tcPr>
          <w:p w14:paraId="4FABB793" w14:textId="77777777" w:rsidR="00BA06F7" w:rsidRPr="00203B28" w:rsidRDefault="00BA06F7" w:rsidP="00203B28">
            <w:pPr>
              <w:spacing w:line="276" w:lineRule="auto"/>
              <w:rPr>
                <w:rFonts w:asciiTheme="minorHAnsi" w:hAnsiTheme="minorHAnsi"/>
                <w:b/>
                <w:bCs/>
                <w:sz w:val="22"/>
                <w:szCs w:val="22"/>
                <w:lang w:eastAsia="en-US"/>
              </w:rPr>
            </w:pPr>
          </w:p>
          <w:p w14:paraId="631D303C" w14:textId="77777777" w:rsidR="00BA06F7" w:rsidRDefault="00BA06F7" w:rsidP="00203B28">
            <w:pPr>
              <w:spacing w:line="276" w:lineRule="auto"/>
              <w:rPr>
                <w:rFonts w:asciiTheme="minorHAnsi" w:hAnsiTheme="minorHAnsi"/>
                <w:b/>
                <w:bCs/>
                <w:sz w:val="22"/>
                <w:szCs w:val="22"/>
                <w:lang w:eastAsia="en-US"/>
              </w:rPr>
            </w:pPr>
          </w:p>
          <w:p w14:paraId="70F977AB" w14:textId="71D053D9" w:rsidR="00BA06F7" w:rsidRPr="00203B28" w:rsidRDefault="00BA06F7" w:rsidP="00203B28">
            <w:pPr>
              <w:spacing w:line="276" w:lineRule="auto"/>
              <w:rPr>
                <w:rFonts w:ascii="Calibri" w:eastAsiaTheme="minorHAnsi" w:hAnsi="Calibri" w:cstheme="minorBidi"/>
                <w:b/>
                <w:snapToGrid w:val="0"/>
                <w:sz w:val="22"/>
                <w:szCs w:val="22"/>
                <w:lang w:eastAsia="en-US"/>
              </w:rPr>
            </w:pPr>
            <w:r>
              <w:rPr>
                <w:rFonts w:asciiTheme="minorHAnsi" w:hAnsiTheme="minorHAnsi"/>
                <w:b/>
                <w:bCs/>
                <w:sz w:val="22"/>
                <w:szCs w:val="22"/>
                <w:lang w:eastAsia="en-US"/>
              </w:rPr>
              <w:t>S</w:t>
            </w:r>
            <w:r w:rsidRPr="00203B28">
              <w:rPr>
                <w:rFonts w:asciiTheme="minorHAnsi" w:hAnsiTheme="minorHAnsi"/>
                <w:b/>
                <w:bCs/>
                <w:sz w:val="22"/>
                <w:szCs w:val="22"/>
                <w:lang w:eastAsia="en-US"/>
              </w:rPr>
              <w:t xml:space="preserve">KUPNA PONUDBENA VREDNOST – REKAPITULACIJA </w:t>
            </w:r>
          </w:p>
        </w:tc>
        <w:tc>
          <w:tcPr>
            <w:tcW w:w="4110" w:type="dxa"/>
            <w:shd w:val="clear" w:color="auto" w:fill="FFFFFF" w:themeFill="background1"/>
            <w:vAlign w:val="center"/>
          </w:tcPr>
          <w:p w14:paraId="2D70CAC4" w14:textId="77777777" w:rsidR="00BA06F7" w:rsidRPr="00203B28" w:rsidRDefault="00BA06F7" w:rsidP="00203B28">
            <w:pPr>
              <w:spacing w:line="276" w:lineRule="auto"/>
              <w:rPr>
                <w:rFonts w:asciiTheme="minorHAnsi" w:eastAsiaTheme="minorHAnsi" w:hAnsiTheme="minorHAnsi" w:cstheme="minorBidi"/>
                <w:b/>
                <w:sz w:val="22"/>
                <w:szCs w:val="22"/>
                <w:lang w:eastAsia="en-US"/>
              </w:rPr>
            </w:pPr>
            <w:r w:rsidRPr="00203B28">
              <w:rPr>
                <w:rFonts w:asciiTheme="minorHAnsi" w:eastAsiaTheme="minorHAnsi" w:hAnsiTheme="minorHAnsi" w:cstheme="minorBidi"/>
                <w:b/>
                <w:sz w:val="22"/>
                <w:szCs w:val="22"/>
                <w:lang w:eastAsia="en-US"/>
              </w:rPr>
              <w:t>SKUPAJ</w:t>
            </w:r>
          </w:p>
          <w:p w14:paraId="5B1F8D8E" w14:textId="77777777" w:rsidR="00BA06F7" w:rsidRPr="00203B28" w:rsidRDefault="00BA06F7" w:rsidP="00203B28">
            <w:pPr>
              <w:spacing w:line="276" w:lineRule="auto"/>
              <w:rPr>
                <w:rFonts w:asciiTheme="minorHAnsi" w:eastAsiaTheme="minorHAnsi" w:hAnsiTheme="minorHAnsi" w:cstheme="minorBidi"/>
                <w:b/>
                <w:sz w:val="22"/>
                <w:szCs w:val="22"/>
                <w:lang w:eastAsia="en-US"/>
              </w:rPr>
            </w:pPr>
            <w:r w:rsidRPr="00203B28">
              <w:rPr>
                <w:rFonts w:asciiTheme="minorHAnsi" w:eastAsiaTheme="minorHAnsi" w:hAnsiTheme="minorHAnsi" w:cstheme="minorBidi"/>
                <w:b/>
                <w:sz w:val="22"/>
                <w:szCs w:val="22"/>
                <w:lang w:eastAsia="en-US"/>
              </w:rPr>
              <w:t>(v EUR brez DDV)</w:t>
            </w:r>
          </w:p>
        </w:tc>
      </w:tr>
      <w:tr w:rsidR="00BA06F7" w:rsidRPr="00203B28" w14:paraId="15DACB28" w14:textId="77777777" w:rsidTr="00612C7D">
        <w:tc>
          <w:tcPr>
            <w:tcW w:w="4849" w:type="dxa"/>
            <w:vMerge/>
            <w:shd w:val="clear" w:color="auto" w:fill="FFFFFF" w:themeFill="background1"/>
          </w:tcPr>
          <w:p w14:paraId="4B547651" w14:textId="439F41CA" w:rsidR="00BA06F7" w:rsidRPr="00203B28" w:rsidRDefault="00BA06F7" w:rsidP="00203B28">
            <w:pPr>
              <w:spacing w:line="276" w:lineRule="auto"/>
              <w:rPr>
                <w:rFonts w:asciiTheme="minorHAnsi" w:hAnsiTheme="minorHAnsi"/>
                <w:b/>
                <w:bCs/>
                <w:sz w:val="22"/>
                <w:szCs w:val="22"/>
                <w:lang w:eastAsia="en-US"/>
              </w:rPr>
            </w:pPr>
          </w:p>
        </w:tc>
        <w:tc>
          <w:tcPr>
            <w:tcW w:w="4110" w:type="dxa"/>
            <w:shd w:val="clear" w:color="auto" w:fill="FFFFFF" w:themeFill="background1"/>
          </w:tcPr>
          <w:p w14:paraId="024BE143" w14:textId="77777777" w:rsidR="00BA06F7" w:rsidRPr="00203B28" w:rsidRDefault="00BA06F7" w:rsidP="00203B28">
            <w:pPr>
              <w:spacing w:line="276" w:lineRule="auto"/>
              <w:jc w:val="both"/>
              <w:rPr>
                <w:rFonts w:asciiTheme="minorHAnsi" w:eastAsiaTheme="minorHAnsi" w:hAnsiTheme="minorHAnsi" w:cstheme="minorBidi"/>
                <w:sz w:val="22"/>
                <w:szCs w:val="22"/>
                <w:lang w:eastAsia="en-US"/>
              </w:rPr>
            </w:pPr>
          </w:p>
          <w:p w14:paraId="340D8708" w14:textId="77777777" w:rsidR="00BA06F7" w:rsidRPr="00203B28" w:rsidRDefault="00BA06F7" w:rsidP="00203B28">
            <w:pPr>
              <w:spacing w:line="276" w:lineRule="auto"/>
              <w:jc w:val="right"/>
              <w:rPr>
                <w:rFonts w:ascii="Calibri" w:eastAsiaTheme="minorHAnsi" w:hAnsi="Calibri" w:cstheme="minorBidi"/>
                <w:snapToGrid w:val="0"/>
                <w:sz w:val="22"/>
                <w:szCs w:val="22"/>
                <w:lang w:eastAsia="en-US"/>
              </w:rPr>
            </w:pPr>
            <w:r w:rsidRPr="00203B28">
              <w:rPr>
                <w:rFonts w:asciiTheme="minorHAnsi" w:eastAsiaTheme="minorHAnsi" w:hAnsiTheme="minorHAnsi" w:cstheme="minorBidi"/>
                <w:sz w:val="22"/>
                <w:szCs w:val="22"/>
                <w:lang w:eastAsia="en-US"/>
              </w:rPr>
              <w:t>_____________________________ EUR</w:t>
            </w:r>
          </w:p>
          <w:p w14:paraId="06020086" w14:textId="77777777" w:rsidR="00BA06F7" w:rsidRPr="00203B28" w:rsidRDefault="00BA06F7" w:rsidP="00203B28">
            <w:pPr>
              <w:spacing w:line="276" w:lineRule="auto"/>
              <w:jc w:val="right"/>
              <w:rPr>
                <w:rFonts w:ascii="Calibri" w:eastAsiaTheme="minorHAnsi" w:hAnsi="Calibri" w:cstheme="minorBidi"/>
                <w:snapToGrid w:val="0"/>
                <w:sz w:val="22"/>
                <w:szCs w:val="22"/>
                <w:lang w:eastAsia="en-US"/>
              </w:rPr>
            </w:pPr>
          </w:p>
        </w:tc>
      </w:tr>
    </w:tbl>
    <w:p w14:paraId="05B07309" w14:textId="77777777" w:rsidR="00203B28" w:rsidRPr="00203B28" w:rsidRDefault="00203B28" w:rsidP="00203B28">
      <w:pPr>
        <w:spacing w:line="276" w:lineRule="auto"/>
        <w:jc w:val="both"/>
        <w:rPr>
          <w:rFonts w:asciiTheme="minorHAnsi" w:eastAsia="Calibri" w:hAnsiTheme="minorHAnsi"/>
          <w:sz w:val="22"/>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4849"/>
        <w:gridCol w:w="4105"/>
      </w:tblGrid>
      <w:tr w:rsidR="00203B28" w:rsidRPr="00203B28" w14:paraId="609B761D" w14:textId="77777777" w:rsidTr="00612C7D">
        <w:tc>
          <w:tcPr>
            <w:tcW w:w="4849" w:type="dxa"/>
            <w:shd w:val="clear" w:color="auto" w:fill="FFFFFF" w:themeFill="background1"/>
            <w:vAlign w:val="center"/>
          </w:tcPr>
          <w:p w14:paraId="5D39C7E8" w14:textId="77777777" w:rsidR="00203B28" w:rsidRPr="00203B28" w:rsidRDefault="00203B28" w:rsidP="00203B28">
            <w:pPr>
              <w:spacing w:line="276" w:lineRule="auto"/>
              <w:rPr>
                <w:rFonts w:ascii="Calibri" w:eastAsiaTheme="minorHAnsi" w:hAnsi="Calibri" w:cstheme="minorBidi"/>
                <w:b/>
                <w:snapToGrid w:val="0"/>
                <w:sz w:val="22"/>
                <w:szCs w:val="22"/>
                <w:lang w:eastAsia="en-US"/>
              </w:rPr>
            </w:pPr>
            <w:r w:rsidRPr="00203B28">
              <w:rPr>
                <w:rFonts w:ascii="Calibri" w:eastAsiaTheme="minorHAnsi" w:hAnsi="Calibri" w:cstheme="minorBidi"/>
                <w:b/>
                <w:snapToGrid w:val="0"/>
                <w:sz w:val="22"/>
                <w:szCs w:val="22"/>
                <w:lang w:eastAsia="en-US"/>
              </w:rPr>
              <w:t>Davek na dodano vrednost (22 %)</w:t>
            </w:r>
          </w:p>
        </w:tc>
        <w:tc>
          <w:tcPr>
            <w:tcW w:w="4105" w:type="dxa"/>
            <w:shd w:val="clear" w:color="auto" w:fill="FFFFFF" w:themeFill="background1"/>
            <w:vAlign w:val="center"/>
          </w:tcPr>
          <w:p w14:paraId="0CB6EC7F" w14:textId="77777777" w:rsidR="00203B28" w:rsidRPr="00203B28" w:rsidRDefault="00203B28" w:rsidP="00203B28">
            <w:pPr>
              <w:spacing w:line="276" w:lineRule="auto"/>
              <w:jc w:val="right"/>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EUR</w:t>
            </w:r>
          </w:p>
        </w:tc>
      </w:tr>
      <w:tr w:rsidR="00203B28" w:rsidRPr="00203B28" w14:paraId="5F19F59C" w14:textId="77777777" w:rsidTr="00612C7D">
        <w:tc>
          <w:tcPr>
            <w:tcW w:w="4849" w:type="dxa"/>
            <w:shd w:val="clear" w:color="auto" w:fill="FFFFFF" w:themeFill="background1"/>
            <w:vAlign w:val="center"/>
          </w:tcPr>
          <w:p w14:paraId="470F164B" w14:textId="77777777" w:rsidR="00203B28" w:rsidRPr="00203B28" w:rsidRDefault="00203B28" w:rsidP="00203B28">
            <w:pPr>
              <w:spacing w:line="276" w:lineRule="auto"/>
              <w:rPr>
                <w:rFonts w:ascii="Calibri" w:eastAsiaTheme="minorHAnsi" w:hAnsi="Calibri" w:cstheme="minorBidi"/>
                <w:b/>
                <w:snapToGrid w:val="0"/>
                <w:sz w:val="22"/>
                <w:szCs w:val="22"/>
                <w:lang w:eastAsia="en-US"/>
              </w:rPr>
            </w:pPr>
            <w:r w:rsidRPr="00203B28">
              <w:rPr>
                <w:rFonts w:ascii="Calibri" w:eastAsiaTheme="minorHAnsi" w:hAnsi="Calibri" w:cstheme="minorBidi"/>
                <w:b/>
                <w:snapToGrid w:val="0"/>
                <w:sz w:val="22"/>
                <w:szCs w:val="22"/>
                <w:lang w:eastAsia="en-US"/>
              </w:rPr>
              <w:t>Skupna ponudbena vrednost (v EUR z DDV)</w:t>
            </w:r>
          </w:p>
        </w:tc>
        <w:tc>
          <w:tcPr>
            <w:tcW w:w="4105" w:type="dxa"/>
            <w:shd w:val="clear" w:color="auto" w:fill="FFFFFF" w:themeFill="background1"/>
            <w:vAlign w:val="center"/>
          </w:tcPr>
          <w:p w14:paraId="28D71A55" w14:textId="77777777" w:rsidR="00203B28" w:rsidRPr="00203B28" w:rsidRDefault="00203B28" w:rsidP="00203B28">
            <w:pPr>
              <w:spacing w:line="276" w:lineRule="auto"/>
              <w:jc w:val="right"/>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EUR</w:t>
            </w:r>
          </w:p>
        </w:tc>
      </w:tr>
    </w:tbl>
    <w:p w14:paraId="01F04D7F" w14:textId="77777777" w:rsidR="00203B28" w:rsidRPr="00203B28" w:rsidRDefault="00203B28" w:rsidP="00203B28">
      <w:pPr>
        <w:jc w:val="both"/>
        <w:rPr>
          <w:rFonts w:ascii="Calibri" w:eastAsiaTheme="minorHAnsi" w:hAnsi="Calibri" w:cstheme="minorBidi"/>
          <w:snapToGrid w:val="0"/>
          <w:sz w:val="22"/>
          <w:szCs w:val="22"/>
          <w:lang w:eastAsia="en-US"/>
        </w:rPr>
      </w:pPr>
    </w:p>
    <w:p w14:paraId="7AD9C338" w14:textId="77777777" w:rsidR="00203B28" w:rsidRDefault="00203B28" w:rsidP="00203B28">
      <w:pPr>
        <w:jc w:val="both"/>
        <w:rPr>
          <w:rFonts w:ascii="Calibri" w:eastAsiaTheme="minorHAnsi" w:hAnsi="Calibri" w:cstheme="minorBidi"/>
          <w:snapToGrid w:val="0"/>
          <w:sz w:val="22"/>
          <w:szCs w:val="22"/>
          <w:lang w:eastAsia="en-US"/>
        </w:rPr>
      </w:pPr>
      <w:r w:rsidRPr="00203B28">
        <w:rPr>
          <w:rFonts w:ascii="Calibri" w:eastAsiaTheme="minorHAnsi" w:hAnsi="Calibri" w:cstheme="minorBidi"/>
          <w:snapToGrid w:val="0"/>
          <w:sz w:val="22"/>
          <w:szCs w:val="22"/>
          <w:lang w:eastAsia="en-US"/>
        </w:rPr>
        <w:t xml:space="preserve">Vse cene so izražene v evrih in na dve (2) decimalni mesti natančno. </w:t>
      </w:r>
    </w:p>
    <w:p w14:paraId="61EFD18C" w14:textId="77777777" w:rsidR="009A3DEC" w:rsidRPr="009A3DEC" w:rsidRDefault="009A3DEC" w:rsidP="00203B28">
      <w:pPr>
        <w:jc w:val="both"/>
        <w:rPr>
          <w:rFonts w:ascii="Calibri" w:eastAsiaTheme="minorHAnsi" w:hAnsi="Calibri" w:cs="Calibri"/>
          <w:snapToGrid w:val="0"/>
          <w:sz w:val="22"/>
          <w:szCs w:val="22"/>
          <w:lang w:eastAsia="en-US"/>
        </w:rPr>
      </w:pPr>
    </w:p>
    <w:p w14:paraId="61BDD2A3" w14:textId="14345998" w:rsidR="009A3DEC" w:rsidRPr="009A3DEC" w:rsidRDefault="009A3DEC" w:rsidP="009A3DEC">
      <w:pPr>
        <w:autoSpaceDE w:val="0"/>
        <w:autoSpaceDN w:val="0"/>
        <w:adjustRightInd w:val="0"/>
        <w:jc w:val="both"/>
        <w:rPr>
          <w:rFonts w:ascii="Calibri" w:hAnsi="Calibri" w:cs="Calibri"/>
          <w:b/>
          <w:bCs/>
          <w:sz w:val="22"/>
          <w:szCs w:val="22"/>
        </w:rPr>
      </w:pPr>
      <w:r w:rsidRPr="009A3DEC">
        <w:rPr>
          <w:rFonts w:ascii="Calibri" w:hAnsi="Calibri" w:cs="Calibri"/>
          <w:b/>
          <w:bCs/>
          <w:sz w:val="22"/>
          <w:szCs w:val="22"/>
        </w:rPr>
        <w:t>Ponudnik mora pri pripravi ponudbe v celoti upoštevati tehnično specifikacijo naročnika</w:t>
      </w:r>
      <w:r>
        <w:rPr>
          <w:rFonts w:ascii="Calibri" w:hAnsi="Calibri" w:cs="Calibri"/>
          <w:b/>
          <w:bCs/>
          <w:sz w:val="22"/>
          <w:szCs w:val="22"/>
        </w:rPr>
        <w:t>,</w:t>
      </w:r>
      <w:r w:rsidRPr="009A3DEC">
        <w:rPr>
          <w:rFonts w:ascii="Calibri" w:hAnsi="Calibri" w:cs="Calibri"/>
          <w:b/>
          <w:bCs/>
          <w:sz w:val="22"/>
          <w:szCs w:val="22"/>
        </w:rPr>
        <w:t xml:space="preserve"> za katerega oddaja ponudbo. V kolikor predmet ponudbe ne bo izpolnjeval vseh opisov, zahtev, navedb, kvalitete, navedenih v tehnični specifikaciji, bo naročnik tako ponudbo izločil iz nadaljnjega ocenjevanja ponudb.</w:t>
      </w:r>
    </w:p>
    <w:p w14:paraId="4A4699BF" w14:textId="77777777" w:rsidR="009A3DEC" w:rsidRPr="009A3DEC" w:rsidRDefault="009A3DEC" w:rsidP="009A3DEC">
      <w:pPr>
        <w:pStyle w:val="Default"/>
        <w:jc w:val="both"/>
        <w:rPr>
          <w:rFonts w:ascii="Calibri" w:hAnsi="Calibri" w:cs="Calibri"/>
          <w:b/>
          <w:bCs/>
          <w:color w:val="auto"/>
          <w:sz w:val="22"/>
          <w:szCs w:val="22"/>
        </w:rPr>
      </w:pPr>
    </w:p>
    <w:p w14:paraId="118508C2" w14:textId="0250271F" w:rsidR="009A3DEC" w:rsidRPr="009A3DEC" w:rsidRDefault="009A3DEC" w:rsidP="009A3DEC">
      <w:pPr>
        <w:pStyle w:val="Default"/>
        <w:jc w:val="both"/>
        <w:rPr>
          <w:rFonts w:ascii="Calibri" w:hAnsi="Calibri" w:cs="Calibri"/>
          <w:b/>
          <w:bCs/>
          <w:color w:val="auto"/>
          <w:sz w:val="22"/>
          <w:szCs w:val="22"/>
        </w:rPr>
      </w:pPr>
      <w:r w:rsidRPr="009A3DEC">
        <w:rPr>
          <w:rFonts w:ascii="Calibri" w:hAnsi="Calibri" w:cs="Calibri"/>
          <w:b/>
          <w:bCs/>
          <w:color w:val="auto"/>
          <w:sz w:val="22"/>
          <w:szCs w:val="22"/>
        </w:rPr>
        <w:t xml:space="preserve">Popisi del s količinami, izpolnjeni s ponudnikovimi cenami, so sestavni del predračuna. </w:t>
      </w:r>
      <w:r>
        <w:rPr>
          <w:rFonts w:ascii="Calibri" w:hAnsi="Calibri" w:cs="Calibri"/>
          <w:b/>
          <w:bCs/>
          <w:color w:val="auto"/>
          <w:sz w:val="22"/>
          <w:szCs w:val="22"/>
        </w:rPr>
        <w:t xml:space="preserve">Obvezna priloga k ponudbi je izpolnjen obrazec </w:t>
      </w:r>
      <w:r w:rsidRPr="009A3DEC">
        <w:rPr>
          <w:rFonts w:ascii="Calibri" w:hAnsi="Calibri" w:cs="Calibri"/>
          <w:b/>
          <w:bCs/>
          <w:color w:val="auto"/>
          <w:sz w:val="22"/>
          <w:szCs w:val="22"/>
        </w:rPr>
        <w:t>Ponudbeni predračun (OBR</w:t>
      </w:r>
      <w:r w:rsidR="00EE2987">
        <w:rPr>
          <w:rFonts w:ascii="Calibri" w:hAnsi="Calibri" w:cs="Calibri"/>
          <w:b/>
          <w:bCs/>
          <w:color w:val="auto"/>
          <w:sz w:val="22"/>
          <w:szCs w:val="22"/>
        </w:rPr>
        <w:t>-</w:t>
      </w:r>
      <w:r w:rsidRPr="009A3DEC">
        <w:rPr>
          <w:rFonts w:ascii="Calibri" w:hAnsi="Calibri" w:cs="Calibri"/>
          <w:b/>
          <w:bCs/>
          <w:color w:val="auto"/>
          <w:sz w:val="22"/>
          <w:szCs w:val="22"/>
        </w:rPr>
        <w:t>2.1)</w:t>
      </w:r>
      <w:r>
        <w:rPr>
          <w:rFonts w:ascii="Calibri" w:hAnsi="Calibri" w:cs="Calibri"/>
          <w:b/>
          <w:bCs/>
          <w:color w:val="auto"/>
          <w:sz w:val="22"/>
          <w:szCs w:val="22"/>
        </w:rPr>
        <w:t xml:space="preserve">. </w:t>
      </w:r>
    </w:p>
    <w:p w14:paraId="5E7616B4" w14:textId="77777777" w:rsidR="009A3DEC" w:rsidRPr="00203B28" w:rsidRDefault="009A3DEC" w:rsidP="00203B28">
      <w:pPr>
        <w:jc w:val="both"/>
        <w:rPr>
          <w:rFonts w:ascii="Calibri" w:eastAsiaTheme="minorHAnsi" w:hAnsi="Calibri" w:cstheme="minorBidi"/>
          <w:snapToGrid w:val="0"/>
          <w:sz w:val="22"/>
          <w:szCs w:val="22"/>
          <w:lang w:eastAsia="en-US"/>
        </w:rPr>
      </w:pPr>
    </w:p>
    <w:p w14:paraId="0F23437E" w14:textId="77777777" w:rsidR="00203B28" w:rsidRPr="00203B28" w:rsidRDefault="00203B28" w:rsidP="00203B28">
      <w:pPr>
        <w:spacing w:line="276" w:lineRule="auto"/>
        <w:jc w:val="both"/>
        <w:rPr>
          <w:rFonts w:ascii="Calibri" w:eastAsiaTheme="minorHAnsi" w:hAnsi="Calibri" w:cstheme="minorBidi"/>
          <w:b/>
          <w:snapToGrid w:val="0"/>
          <w:sz w:val="22"/>
          <w:szCs w:val="22"/>
          <w:lang w:eastAsia="en-US"/>
        </w:rPr>
      </w:pPr>
    </w:p>
    <w:p w14:paraId="56E104D3" w14:textId="77777777" w:rsidR="00203B28" w:rsidRPr="00203B28" w:rsidRDefault="00203B28" w:rsidP="00203B28">
      <w:pPr>
        <w:spacing w:line="276" w:lineRule="auto"/>
        <w:jc w:val="both"/>
        <w:rPr>
          <w:rFonts w:ascii="Calibri" w:eastAsiaTheme="minorHAnsi" w:hAnsi="Calibri" w:cstheme="minorBidi"/>
          <w:b/>
          <w:snapToGrid w:val="0"/>
          <w:sz w:val="22"/>
          <w:szCs w:val="22"/>
          <w:lang w:eastAsia="en-US"/>
        </w:rPr>
      </w:pPr>
    </w:p>
    <w:p w14:paraId="77E859A8" w14:textId="77777777" w:rsidR="00203B28" w:rsidRPr="00203B28" w:rsidRDefault="00203B28" w:rsidP="00203B28">
      <w:pPr>
        <w:spacing w:line="276" w:lineRule="auto"/>
        <w:jc w:val="both"/>
        <w:rPr>
          <w:rFonts w:ascii="Calibri" w:eastAsiaTheme="minorHAnsi" w:hAnsi="Calibri" w:cstheme="minorBidi"/>
          <w:b/>
          <w:snapToGrid w:val="0"/>
          <w:sz w:val="22"/>
          <w:szCs w:val="22"/>
          <w:lang w:eastAsia="en-US"/>
        </w:rPr>
      </w:pPr>
    </w:p>
    <w:p w14:paraId="6FAF05B6" w14:textId="77777777" w:rsidR="009A3DEC" w:rsidRDefault="009A3DEC" w:rsidP="00203B28">
      <w:pPr>
        <w:spacing w:line="276" w:lineRule="auto"/>
        <w:jc w:val="both"/>
        <w:rPr>
          <w:rFonts w:asciiTheme="minorHAnsi" w:eastAsiaTheme="minorHAnsi" w:hAnsiTheme="minorHAnsi" w:cstheme="minorBidi"/>
          <w:b/>
          <w:snapToGrid w:val="0"/>
          <w:sz w:val="22"/>
          <w:szCs w:val="22"/>
          <w:u w:val="single"/>
          <w:lang w:eastAsia="en-US"/>
        </w:rPr>
      </w:pPr>
    </w:p>
    <w:p w14:paraId="06971FDB" w14:textId="3066B809" w:rsidR="00203B28" w:rsidRPr="00203B28" w:rsidRDefault="00203B28" w:rsidP="00203B28">
      <w:pPr>
        <w:spacing w:line="276" w:lineRule="auto"/>
        <w:jc w:val="both"/>
        <w:rPr>
          <w:rFonts w:asciiTheme="minorHAnsi" w:eastAsiaTheme="minorHAnsi" w:hAnsiTheme="minorHAnsi" w:cstheme="minorBidi"/>
          <w:b/>
          <w:snapToGrid w:val="0"/>
          <w:sz w:val="22"/>
          <w:szCs w:val="22"/>
          <w:u w:val="single"/>
          <w:lang w:eastAsia="en-US"/>
        </w:rPr>
      </w:pPr>
      <w:r w:rsidRPr="00203B28">
        <w:rPr>
          <w:rFonts w:asciiTheme="minorHAnsi" w:eastAsiaTheme="minorHAnsi" w:hAnsiTheme="minorHAnsi" w:cstheme="minorBidi"/>
          <w:b/>
          <w:snapToGrid w:val="0"/>
          <w:sz w:val="22"/>
          <w:szCs w:val="22"/>
          <w:u w:val="single"/>
          <w:lang w:eastAsia="en-US"/>
        </w:rPr>
        <w:t xml:space="preserve">VELJAVNOST PONUDBE: </w:t>
      </w:r>
      <w:r w:rsidRPr="00203B28">
        <w:rPr>
          <w:rFonts w:asciiTheme="minorHAnsi" w:eastAsiaTheme="minorHAnsi" w:hAnsiTheme="minorHAnsi" w:cstheme="minorBidi"/>
          <w:snapToGrid w:val="0"/>
          <w:sz w:val="22"/>
          <w:szCs w:val="22"/>
          <w:lang w:eastAsia="en-US"/>
        </w:rPr>
        <w:t>Ponudba velja</w:t>
      </w:r>
      <w:r w:rsidR="00BA06F7">
        <w:rPr>
          <w:rFonts w:asciiTheme="minorHAnsi" w:eastAsiaTheme="minorHAnsi" w:hAnsiTheme="minorHAnsi" w:cstheme="minorBidi"/>
          <w:snapToGrid w:val="0"/>
          <w:sz w:val="22"/>
          <w:szCs w:val="22"/>
          <w:lang w:eastAsia="en-US"/>
        </w:rPr>
        <w:t xml:space="preserve"> do </w:t>
      </w:r>
      <w:r w:rsidR="00B910B1">
        <w:rPr>
          <w:rFonts w:asciiTheme="minorHAnsi" w:eastAsiaTheme="minorHAnsi" w:hAnsiTheme="minorHAnsi" w:cstheme="minorBidi"/>
          <w:snapToGrid w:val="0"/>
          <w:sz w:val="22"/>
          <w:szCs w:val="22"/>
          <w:lang w:eastAsia="en-US"/>
        </w:rPr>
        <w:t>15</w:t>
      </w:r>
      <w:r w:rsidR="00BA06F7">
        <w:rPr>
          <w:rFonts w:asciiTheme="minorHAnsi" w:eastAsiaTheme="minorHAnsi" w:hAnsiTheme="minorHAnsi" w:cstheme="minorBidi"/>
          <w:snapToGrid w:val="0"/>
          <w:sz w:val="22"/>
          <w:szCs w:val="22"/>
          <w:lang w:eastAsia="en-US"/>
        </w:rPr>
        <w:t xml:space="preserve">. </w:t>
      </w:r>
      <w:r w:rsidR="00B910B1">
        <w:rPr>
          <w:rFonts w:asciiTheme="minorHAnsi" w:eastAsiaTheme="minorHAnsi" w:hAnsiTheme="minorHAnsi" w:cstheme="minorBidi"/>
          <w:snapToGrid w:val="0"/>
          <w:sz w:val="22"/>
          <w:szCs w:val="22"/>
          <w:lang w:eastAsia="en-US"/>
        </w:rPr>
        <w:t>9</w:t>
      </w:r>
      <w:r w:rsidR="00BA06F7">
        <w:rPr>
          <w:rFonts w:asciiTheme="minorHAnsi" w:eastAsiaTheme="minorHAnsi" w:hAnsiTheme="minorHAnsi" w:cstheme="minorBidi"/>
          <w:snapToGrid w:val="0"/>
          <w:sz w:val="22"/>
          <w:szCs w:val="22"/>
          <w:lang w:eastAsia="en-US"/>
        </w:rPr>
        <w:t xml:space="preserve">. 2026. </w:t>
      </w:r>
      <w:r w:rsidRPr="00203B28">
        <w:rPr>
          <w:rFonts w:asciiTheme="minorHAnsi" w:eastAsiaTheme="minorHAnsi" w:hAnsiTheme="minorHAnsi" w:cstheme="minorBidi"/>
          <w:snapToGrid w:val="0"/>
          <w:sz w:val="22"/>
          <w:szCs w:val="22"/>
          <w:lang w:eastAsia="en-US"/>
        </w:rPr>
        <w:t xml:space="preserve"> </w:t>
      </w:r>
    </w:p>
    <w:p w14:paraId="6EADC316" w14:textId="77777777" w:rsidR="00203B28" w:rsidRPr="00203B28" w:rsidRDefault="00203B28" w:rsidP="00203B28">
      <w:pPr>
        <w:spacing w:line="276" w:lineRule="auto"/>
        <w:jc w:val="both"/>
        <w:rPr>
          <w:rFonts w:asciiTheme="minorHAnsi" w:eastAsia="Calibri" w:hAnsiTheme="minorHAnsi" w:cstheme="minorBidi"/>
          <w:sz w:val="22"/>
          <w:szCs w:val="22"/>
          <w:lang w:eastAsia="en-US"/>
        </w:rPr>
      </w:pPr>
    </w:p>
    <w:p w14:paraId="1B221B7B" w14:textId="74F2581A" w:rsidR="00203B28" w:rsidRPr="00203B28" w:rsidRDefault="00203B28" w:rsidP="00203B28">
      <w:pPr>
        <w:spacing w:line="276" w:lineRule="auto"/>
        <w:jc w:val="both"/>
        <w:rPr>
          <w:rFonts w:asciiTheme="minorHAnsi" w:eastAsiaTheme="minorHAnsi" w:hAnsiTheme="minorHAnsi" w:cstheme="minorBidi"/>
          <w:b/>
          <w:snapToGrid w:val="0"/>
          <w:sz w:val="22"/>
          <w:szCs w:val="22"/>
          <w:u w:val="single"/>
          <w:lang w:eastAsia="en-US"/>
        </w:rPr>
      </w:pPr>
      <w:r w:rsidRPr="00203B28">
        <w:rPr>
          <w:rFonts w:asciiTheme="minorHAnsi" w:eastAsiaTheme="minorHAnsi" w:hAnsiTheme="minorHAnsi" w:cstheme="minorBidi"/>
          <w:b/>
          <w:snapToGrid w:val="0"/>
          <w:sz w:val="22"/>
          <w:szCs w:val="22"/>
          <w:u w:val="single"/>
          <w:lang w:eastAsia="en-US"/>
        </w:rPr>
        <w:t xml:space="preserve">PLAČILNI POGOJI: </w:t>
      </w:r>
      <w:r w:rsidRPr="00203B28">
        <w:rPr>
          <w:rFonts w:asciiTheme="minorHAnsi" w:eastAsiaTheme="minorHAnsi" w:hAnsiTheme="minorHAnsi" w:cstheme="minorBidi"/>
          <w:snapToGrid w:val="0"/>
          <w:sz w:val="22"/>
          <w:szCs w:val="22"/>
          <w:lang w:eastAsia="en-US"/>
        </w:rPr>
        <w:t xml:space="preserve">Plačilni pogoji: __________  dni </w:t>
      </w:r>
      <w:r w:rsidRPr="00203B28">
        <w:rPr>
          <w:rFonts w:asciiTheme="minorHAnsi" w:eastAsiaTheme="minorHAnsi" w:hAnsiTheme="minorHAnsi" w:cstheme="minorBidi"/>
          <w:i/>
          <w:iCs/>
          <w:snapToGrid w:val="0"/>
          <w:sz w:val="22"/>
          <w:szCs w:val="22"/>
          <w:lang w:eastAsia="en-US"/>
        </w:rPr>
        <w:t>(</w:t>
      </w:r>
      <w:r w:rsidR="00BA06F7" w:rsidRPr="00BA06F7">
        <w:rPr>
          <w:rFonts w:asciiTheme="minorHAnsi" w:eastAsiaTheme="minorHAnsi" w:hAnsiTheme="minorHAnsi" w:cstheme="minorBidi"/>
          <w:i/>
          <w:iCs/>
          <w:snapToGrid w:val="0"/>
          <w:sz w:val="22"/>
          <w:szCs w:val="22"/>
          <w:lang w:eastAsia="en-US"/>
        </w:rPr>
        <w:t xml:space="preserve">največ v tridesetih (30) </w:t>
      </w:r>
      <w:r w:rsidR="00BA06F7" w:rsidRPr="00203B28">
        <w:rPr>
          <w:rFonts w:asciiTheme="minorHAnsi" w:eastAsiaTheme="minorHAnsi" w:hAnsiTheme="minorHAnsi" w:cstheme="minorBidi"/>
          <w:i/>
          <w:iCs/>
          <w:snapToGrid w:val="0"/>
          <w:sz w:val="22"/>
          <w:szCs w:val="22"/>
          <w:lang w:eastAsia="en-US"/>
        </w:rPr>
        <w:t>dne</w:t>
      </w:r>
      <w:r w:rsidR="00BA06F7" w:rsidRPr="00BA06F7">
        <w:rPr>
          <w:rFonts w:asciiTheme="minorHAnsi" w:eastAsiaTheme="minorHAnsi" w:hAnsiTheme="minorHAnsi" w:cstheme="minorBidi"/>
          <w:i/>
          <w:iCs/>
          <w:snapToGrid w:val="0"/>
          <w:sz w:val="22"/>
          <w:szCs w:val="22"/>
          <w:lang w:eastAsia="en-US"/>
        </w:rPr>
        <w:t>h</w:t>
      </w:r>
      <w:r w:rsidRPr="00203B28">
        <w:rPr>
          <w:rFonts w:asciiTheme="minorHAnsi" w:eastAsiaTheme="minorHAnsi" w:hAnsiTheme="minorHAnsi" w:cstheme="minorBidi"/>
          <w:i/>
          <w:iCs/>
          <w:snapToGrid w:val="0"/>
          <w:sz w:val="22"/>
          <w:szCs w:val="22"/>
          <w:lang w:eastAsia="en-US"/>
        </w:rPr>
        <w:t xml:space="preserve"> od prejema pravilno izstavljene situacije, potrjene s strani strokovnega nadzora in </w:t>
      </w:r>
      <w:r w:rsidR="00BA06F7">
        <w:rPr>
          <w:rFonts w:asciiTheme="minorHAnsi" w:eastAsiaTheme="minorHAnsi" w:hAnsiTheme="minorHAnsi" w:cstheme="minorBidi"/>
          <w:i/>
          <w:iCs/>
          <w:snapToGrid w:val="0"/>
          <w:sz w:val="22"/>
          <w:szCs w:val="22"/>
          <w:lang w:eastAsia="en-US"/>
        </w:rPr>
        <w:t xml:space="preserve">posameznega </w:t>
      </w:r>
      <w:r w:rsidRPr="00203B28">
        <w:rPr>
          <w:rFonts w:asciiTheme="minorHAnsi" w:eastAsiaTheme="minorHAnsi" w:hAnsiTheme="minorHAnsi" w:cstheme="minorBidi"/>
          <w:i/>
          <w:iCs/>
          <w:snapToGrid w:val="0"/>
          <w:sz w:val="22"/>
          <w:szCs w:val="22"/>
          <w:lang w:eastAsia="en-US"/>
        </w:rPr>
        <w:t>naročnika).</w:t>
      </w:r>
    </w:p>
    <w:p w14:paraId="0684F429" w14:textId="77777777" w:rsidR="00203B28" w:rsidRPr="00203B28" w:rsidRDefault="00203B28" w:rsidP="00203B28">
      <w:pPr>
        <w:spacing w:line="276" w:lineRule="auto"/>
        <w:ind w:left="720"/>
        <w:contextualSpacing/>
        <w:jc w:val="both"/>
        <w:rPr>
          <w:rFonts w:asciiTheme="minorHAnsi" w:eastAsiaTheme="minorHAnsi" w:hAnsiTheme="minorHAnsi" w:cstheme="minorBidi"/>
          <w:snapToGrid w:val="0"/>
          <w:sz w:val="22"/>
          <w:szCs w:val="22"/>
          <w:lang w:eastAsia="en-US"/>
        </w:rPr>
      </w:pPr>
    </w:p>
    <w:p w14:paraId="0AA656EF" w14:textId="16615C1B" w:rsidR="00203B28" w:rsidRPr="00203B28" w:rsidRDefault="00203B28" w:rsidP="00203B28">
      <w:pPr>
        <w:spacing w:line="276" w:lineRule="auto"/>
        <w:jc w:val="both"/>
        <w:rPr>
          <w:rFonts w:asciiTheme="minorHAnsi" w:eastAsiaTheme="minorHAnsi" w:hAnsiTheme="minorHAnsi" w:cstheme="minorBidi"/>
          <w:b/>
          <w:snapToGrid w:val="0"/>
          <w:sz w:val="22"/>
          <w:szCs w:val="22"/>
          <w:u w:val="single"/>
          <w:lang w:eastAsia="en-US"/>
        </w:rPr>
      </w:pPr>
      <w:r w:rsidRPr="00203B28">
        <w:rPr>
          <w:rFonts w:asciiTheme="minorHAnsi" w:eastAsiaTheme="minorHAnsi" w:hAnsiTheme="minorHAnsi" w:cstheme="minorBidi"/>
          <w:b/>
          <w:snapToGrid w:val="0"/>
          <w:sz w:val="22"/>
          <w:szCs w:val="22"/>
          <w:u w:val="single"/>
          <w:lang w:eastAsia="en-US"/>
        </w:rPr>
        <w:t>ROKI IZVEDBE:</w:t>
      </w:r>
      <w:r w:rsidR="00BA06F7" w:rsidRPr="00EE2987">
        <w:rPr>
          <w:rFonts w:asciiTheme="minorHAnsi" w:eastAsiaTheme="minorHAnsi" w:hAnsiTheme="minorHAnsi" w:cstheme="minorBidi"/>
          <w:b/>
          <w:snapToGrid w:val="0"/>
          <w:sz w:val="22"/>
          <w:szCs w:val="22"/>
          <w:lang w:eastAsia="en-US"/>
        </w:rPr>
        <w:t xml:space="preserve"> </w:t>
      </w:r>
      <w:r w:rsidRPr="00EE2987">
        <w:rPr>
          <w:rFonts w:asciiTheme="minorHAnsi" w:eastAsiaTheme="minorHAnsi" w:hAnsiTheme="minorHAnsi" w:cstheme="minorBidi"/>
          <w:snapToGrid w:val="0"/>
          <w:sz w:val="22"/>
          <w:szCs w:val="22"/>
          <w:lang w:eastAsia="en-US"/>
        </w:rPr>
        <w:t>___________________</w:t>
      </w:r>
      <w:r w:rsidRPr="00203B28">
        <w:rPr>
          <w:rFonts w:asciiTheme="minorHAnsi" w:eastAsiaTheme="minorHAnsi" w:hAnsiTheme="minorHAnsi" w:cstheme="minorBidi"/>
          <w:snapToGrid w:val="0"/>
          <w:sz w:val="22"/>
          <w:szCs w:val="22"/>
          <w:lang w:eastAsia="en-US"/>
        </w:rPr>
        <w:t xml:space="preserve"> (</w:t>
      </w:r>
      <w:r w:rsidRPr="00203B28">
        <w:rPr>
          <w:rFonts w:asciiTheme="minorHAnsi" w:eastAsiaTheme="minorHAnsi" w:hAnsiTheme="minorHAnsi" w:cstheme="minorBidi"/>
          <w:i/>
          <w:iCs/>
          <w:snapToGrid w:val="0"/>
          <w:sz w:val="22"/>
          <w:szCs w:val="22"/>
          <w:lang w:eastAsia="en-US"/>
        </w:rPr>
        <w:t xml:space="preserve">največ </w:t>
      </w:r>
      <w:r w:rsidR="00BA06F7">
        <w:rPr>
          <w:rFonts w:asciiTheme="minorHAnsi" w:eastAsiaTheme="minorHAnsi" w:hAnsiTheme="minorHAnsi" w:cstheme="minorBidi"/>
          <w:i/>
          <w:iCs/>
          <w:snapToGrid w:val="0"/>
          <w:sz w:val="22"/>
          <w:szCs w:val="22"/>
          <w:lang w:eastAsia="en-US"/>
        </w:rPr>
        <w:t>180</w:t>
      </w:r>
      <w:r w:rsidRPr="00203B28">
        <w:rPr>
          <w:rFonts w:asciiTheme="minorHAnsi" w:eastAsiaTheme="minorHAnsi" w:hAnsiTheme="minorHAnsi" w:cstheme="minorBidi"/>
          <w:i/>
          <w:iCs/>
          <w:snapToGrid w:val="0"/>
          <w:sz w:val="22"/>
          <w:szCs w:val="22"/>
          <w:lang w:eastAsia="en-US"/>
        </w:rPr>
        <w:t xml:space="preserve"> koledarskih dni </w:t>
      </w:r>
      <w:bookmarkStart w:id="16" w:name="_Hlk36800213"/>
      <w:r w:rsidRPr="00203B28">
        <w:rPr>
          <w:rFonts w:asciiTheme="minorHAnsi" w:eastAsiaTheme="minorHAnsi" w:hAnsiTheme="minorHAnsi" w:cstheme="minorBidi"/>
          <w:i/>
          <w:iCs/>
          <w:snapToGrid w:val="0"/>
          <w:sz w:val="22"/>
          <w:szCs w:val="22"/>
          <w:lang w:eastAsia="en-US"/>
        </w:rPr>
        <w:t>od uvedbe v delo</w:t>
      </w:r>
      <w:bookmarkEnd w:id="16"/>
      <w:r w:rsidR="00BA06F7">
        <w:rPr>
          <w:rFonts w:asciiTheme="minorHAnsi" w:eastAsiaTheme="minorHAnsi" w:hAnsiTheme="minorHAnsi" w:cstheme="minorBidi"/>
          <w:i/>
          <w:iCs/>
          <w:snapToGrid w:val="0"/>
          <w:sz w:val="22"/>
          <w:szCs w:val="22"/>
          <w:lang w:eastAsia="en-US"/>
        </w:rPr>
        <w:t xml:space="preserve">). </w:t>
      </w:r>
    </w:p>
    <w:p w14:paraId="2A61C839"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1B0E9DD0"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1AC8F275" w14:textId="77777777" w:rsidR="00203B28" w:rsidRPr="00203B28" w:rsidRDefault="00203B28" w:rsidP="00203B28">
      <w:pPr>
        <w:widowControl w:val="0"/>
        <w:tabs>
          <w:tab w:val="left" w:pos="90"/>
          <w:tab w:val="left" w:pos="964"/>
        </w:tabs>
        <w:autoSpaceDE w:val="0"/>
        <w:autoSpaceDN w:val="0"/>
        <w:adjustRightInd w:val="0"/>
        <w:spacing w:line="276" w:lineRule="auto"/>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z w:val="20"/>
          <w:szCs w:val="20"/>
          <w:lang w:eastAsia="en-US"/>
        </w:rPr>
        <w:t>V skladu s 7. odstavkom 89. člena ZJN-3 soglašamo, da naročnik:</w:t>
      </w:r>
    </w:p>
    <w:p w14:paraId="2A0A2754" w14:textId="77777777" w:rsidR="00203B28" w:rsidRPr="00203B28" w:rsidRDefault="00203B28" w:rsidP="00203B28">
      <w:pPr>
        <w:widowControl w:val="0"/>
        <w:numPr>
          <w:ilvl w:val="0"/>
          <w:numId w:val="66"/>
        </w:numPr>
        <w:tabs>
          <w:tab w:val="left" w:pos="90"/>
        </w:tabs>
        <w:autoSpaceDE w:val="0"/>
        <w:autoSpaceDN w:val="0"/>
        <w:adjustRightInd w:val="0"/>
        <w:spacing w:line="276" w:lineRule="auto"/>
        <w:ind w:left="426" w:hanging="336"/>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z w:val="20"/>
          <w:szCs w:val="20"/>
          <w:lang w:eastAsia="en-US"/>
        </w:rPr>
        <w:t>popravi računske napake v primeru, da jih odkrije pri pregledu in ocenjevanju ponudb. Pri tem se količina in cena na enoto brez DDV ne smeta spreminjati;</w:t>
      </w:r>
    </w:p>
    <w:p w14:paraId="62939D87" w14:textId="77777777" w:rsidR="00203B28" w:rsidRPr="00203B28" w:rsidRDefault="00203B28" w:rsidP="00203B28">
      <w:pPr>
        <w:widowControl w:val="0"/>
        <w:numPr>
          <w:ilvl w:val="0"/>
          <w:numId w:val="66"/>
        </w:numPr>
        <w:tabs>
          <w:tab w:val="left" w:pos="90"/>
        </w:tabs>
        <w:autoSpaceDE w:val="0"/>
        <w:autoSpaceDN w:val="0"/>
        <w:adjustRightInd w:val="0"/>
        <w:spacing w:line="276" w:lineRule="auto"/>
        <w:ind w:left="426" w:hanging="336"/>
        <w:jc w:val="both"/>
        <w:rPr>
          <w:rFonts w:asciiTheme="minorHAnsi" w:eastAsiaTheme="minorHAnsi" w:hAnsiTheme="minorHAnsi" w:cstheme="minorBidi"/>
          <w:sz w:val="20"/>
          <w:szCs w:val="20"/>
          <w:lang w:eastAsia="en-US"/>
        </w:rPr>
      </w:pPr>
      <w:r w:rsidRPr="00203B28">
        <w:rPr>
          <w:rFonts w:asciiTheme="minorHAnsi" w:eastAsiaTheme="minorHAnsi" w:hAnsiTheme="minorHAnsi" w:cstheme="minorBidi"/>
          <w:sz w:val="20"/>
          <w:szCs w:val="20"/>
          <w:lang w:eastAsia="en-US"/>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40F1FFB" w14:textId="77777777" w:rsidR="00203B28" w:rsidRPr="00203B28" w:rsidRDefault="00203B28" w:rsidP="00203B28">
      <w:pPr>
        <w:widowControl w:val="0"/>
        <w:numPr>
          <w:ilvl w:val="0"/>
          <w:numId w:val="66"/>
        </w:numPr>
        <w:tabs>
          <w:tab w:val="left" w:pos="90"/>
        </w:tabs>
        <w:autoSpaceDE w:val="0"/>
        <w:autoSpaceDN w:val="0"/>
        <w:adjustRightInd w:val="0"/>
        <w:spacing w:line="276" w:lineRule="auto"/>
        <w:jc w:val="both"/>
        <w:rPr>
          <w:rFonts w:asciiTheme="minorHAnsi" w:eastAsiaTheme="minorHAnsi" w:hAnsiTheme="minorHAnsi" w:cs="Arial"/>
          <w:color w:val="000000"/>
          <w:sz w:val="20"/>
          <w:szCs w:val="20"/>
          <w:lang w:eastAsia="en-US"/>
        </w:rPr>
      </w:pPr>
      <w:r w:rsidRPr="00203B28">
        <w:rPr>
          <w:rFonts w:asciiTheme="minorHAnsi" w:eastAsiaTheme="minorHAnsi" w:hAnsiTheme="minorHAnsi" w:cstheme="minorBidi"/>
          <w:sz w:val="20"/>
          <w:szCs w:val="20"/>
          <w:lang w:eastAsia="en-US"/>
        </w:rPr>
        <w:t>napačno zapisano stopnjo DDV popravi v pravilno.</w:t>
      </w:r>
    </w:p>
    <w:p w14:paraId="634AB527" w14:textId="77777777" w:rsidR="00203B28" w:rsidRDefault="00203B28" w:rsidP="00203B28">
      <w:pPr>
        <w:spacing w:line="276" w:lineRule="auto"/>
        <w:jc w:val="both"/>
        <w:rPr>
          <w:rFonts w:asciiTheme="minorHAnsi" w:eastAsiaTheme="minorHAnsi" w:hAnsiTheme="minorHAnsi" w:cstheme="minorBidi"/>
          <w:b/>
          <w:snapToGrid w:val="0"/>
          <w:sz w:val="22"/>
          <w:szCs w:val="22"/>
          <w:u w:val="single"/>
          <w:lang w:eastAsia="en-US"/>
        </w:rPr>
      </w:pPr>
    </w:p>
    <w:p w14:paraId="7422B2AD" w14:textId="77777777" w:rsidR="00464A6E" w:rsidRDefault="00464A6E" w:rsidP="00203B28">
      <w:pPr>
        <w:spacing w:line="276" w:lineRule="auto"/>
        <w:jc w:val="both"/>
        <w:rPr>
          <w:rFonts w:asciiTheme="minorHAnsi" w:eastAsiaTheme="minorHAnsi" w:hAnsiTheme="minorHAnsi" w:cstheme="minorBidi"/>
          <w:b/>
          <w:snapToGrid w:val="0"/>
          <w:sz w:val="22"/>
          <w:szCs w:val="22"/>
          <w:u w:val="single"/>
          <w:lang w:eastAsia="en-US"/>
        </w:rPr>
      </w:pPr>
    </w:p>
    <w:p w14:paraId="582B74F0" w14:textId="77777777" w:rsidR="00464A6E" w:rsidRPr="00203B28" w:rsidRDefault="00464A6E" w:rsidP="00203B28">
      <w:pPr>
        <w:spacing w:line="276" w:lineRule="auto"/>
        <w:jc w:val="both"/>
        <w:rPr>
          <w:rFonts w:asciiTheme="minorHAnsi" w:eastAsiaTheme="minorHAnsi" w:hAnsiTheme="minorHAnsi" w:cstheme="minorBidi"/>
          <w:b/>
          <w:snapToGrid w:val="0"/>
          <w:sz w:val="22"/>
          <w:szCs w:val="22"/>
          <w:u w:val="single"/>
          <w:lang w:eastAsia="en-US"/>
        </w:rPr>
      </w:pPr>
    </w:p>
    <w:p w14:paraId="3BB4B9F7" w14:textId="022C6C29" w:rsidR="00BA06F7" w:rsidRPr="00BA06F7" w:rsidRDefault="00BA06F7" w:rsidP="00203B28">
      <w:pPr>
        <w:spacing w:line="276" w:lineRule="auto"/>
        <w:jc w:val="both"/>
        <w:rPr>
          <w:rFonts w:asciiTheme="minorHAnsi" w:eastAsiaTheme="minorHAnsi" w:hAnsiTheme="minorHAnsi" w:cstheme="minorBidi"/>
          <w:b/>
          <w:snapToGrid w:val="0"/>
          <w:sz w:val="22"/>
          <w:szCs w:val="22"/>
          <w:u w:val="single"/>
          <w:lang w:eastAsia="en-US"/>
        </w:rPr>
      </w:pPr>
      <w:r w:rsidRPr="00BA06F7">
        <w:rPr>
          <w:rFonts w:asciiTheme="minorHAnsi" w:eastAsiaTheme="minorHAnsi" w:hAnsiTheme="minorHAnsi" w:cstheme="minorBidi"/>
          <w:b/>
          <w:snapToGrid w:val="0"/>
          <w:sz w:val="22"/>
          <w:szCs w:val="22"/>
          <w:u w:val="single"/>
          <w:lang w:eastAsia="en-US"/>
        </w:rPr>
        <w:t xml:space="preserve">OBVEZNA </w:t>
      </w:r>
      <w:r w:rsidR="00203B28" w:rsidRPr="00203B28">
        <w:rPr>
          <w:rFonts w:asciiTheme="minorHAnsi" w:eastAsiaTheme="minorHAnsi" w:hAnsiTheme="minorHAnsi" w:cstheme="minorBidi"/>
          <w:b/>
          <w:snapToGrid w:val="0"/>
          <w:sz w:val="22"/>
          <w:szCs w:val="22"/>
          <w:u w:val="single"/>
          <w:lang w:eastAsia="en-US"/>
        </w:rPr>
        <w:t>PRILOG</w:t>
      </w:r>
      <w:r w:rsidRPr="00BA06F7">
        <w:rPr>
          <w:rFonts w:asciiTheme="minorHAnsi" w:eastAsiaTheme="minorHAnsi" w:hAnsiTheme="minorHAnsi" w:cstheme="minorBidi"/>
          <w:b/>
          <w:snapToGrid w:val="0"/>
          <w:sz w:val="22"/>
          <w:szCs w:val="22"/>
          <w:u w:val="single"/>
          <w:lang w:eastAsia="en-US"/>
        </w:rPr>
        <w:t>A</w:t>
      </w:r>
      <w:r w:rsidR="00203B28" w:rsidRPr="00203B28">
        <w:rPr>
          <w:rFonts w:asciiTheme="minorHAnsi" w:eastAsiaTheme="minorHAnsi" w:hAnsiTheme="minorHAnsi" w:cstheme="minorBidi"/>
          <w:b/>
          <w:snapToGrid w:val="0"/>
          <w:sz w:val="22"/>
          <w:szCs w:val="22"/>
          <w:u w:val="single"/>
          <w:lang w:eastAsia="en-US"/>
        </w:rPr>
        <w:t>:</w:t>
      </w:r>
      <w:r w:rsidRPr="00BA06F7">
        <w:rPr>
          <w:rFonts w:asciiTheme="minorHAnsi" w:eastAsiaTheme="minorHAnsi" w:hAnsiTheme="minorHAnsi" w:cstheme="minorBidi"/>
          <w:b/>
          <w:snapToGrid w:val="0"/>
          <w:sz w:val="22"/>
          <w:szCs w:val="22"/>
          <w:u w:val="single"/>
          <w:lang w:eastAsia="en-US"/>
        </w:rPr>
        <w:t xml:space="preserve"> </w:t>
      </w:r>
    </w:p>
    <w:p w14:paraId="7948F76F" w14:textId="77777777" w:rsidR="00BA06F7" w:rsidRDefault="00BA06F7" w:rsidP="00203B28">
      <w:pPr>
        <w:pStyle w:val="Odstavekseznama"/>
        <w:numPr>
          <w:ilvl w:val="0"/>
          <w:numId w:val="97"/>
        </w:numPr>
        <w:spacing w:line="276" w:lineRule="auto"/>
        <w:jc w:val="both"/>
        <w:rPr>
          <w:rFonts w:asciiTheme="minorHAnsi" w:eastAsiaTheme="minorHAnsi" w:hAnsiTheme="minorHAnsi" w:cstheme="minorBidi"/>
          <w:bCs/>
          <w:i/>
          <w:iCs/>
          <w:snapToGrid w:val="0"/>
          <w:sz w:val="22"/>
          <w:szCs w:val="22"/>
          <w:lang w:eastAsia="en-US"/>
        </w:rPr>
      </w:pPr>
      <w:r w:rsidRPr="00BA06F7">
        <w:rPr>
          <w:rFonts w:asciiTheme="minorHAnsi" w:eastAsiaTheme="minorHAnsi" w:hAnsiTheme="minorHAnsi" w:cstheme="minorBidi"/>
          <w:bCs/>
          <w:i/>
          <w:iCs/>
          <w:snapToGrid w:val="0"/>
          <w:sz w:val="22"/>
          <w:szCs w:val="22"/>
          <w:lang w:eastAsia="en-US"/>
        </w:rPr>
        <w:t xml:space="preserve">Ponudbeni predračun (OBR 2.1) </w:t>
      </w:r>
    </w:p>
    <w:p w14:paraId="6C893089" w14:textId="68FAD1A1" w:rsidR="00203B28" w:rsidRPr="00BA06F7" w:rsidRDefault="00203B28" w:rsidP="00203B28">
      <w:pPr>
        <w:pStyle w:val="Odstavekseznama"/>
        <w:numPr>
          <w:ilvl w:val="0"/>
          <w:numId w:val="97"/>
        </w:numPr>
        <w:spacing w:line="276" w:lineRule="auto"/>
        <w:jc w:val="both"/>
        <w:rPr>
          <w:rFonts w:asciiTheme="minorHAnsi" w:eastAsiaTheme="minorHAnsi" w:hAnsiTheme="minorHAnsi" w:cstheme="minorBidi"/>
          <w:bCs/>
          <w:i/>
          <w:iCs/>
          <w:snapToGrid w:val="0"/>
          <w:sz w:val="22"/>
          <w:szCs w:val="22"/>
          <w:lang w:eastAsia="en-US"/>
        </w:rPr>
      </w:pPr>
      <w:r w:rsidRPr="00BA06F7">
        <w:rPr>
          <w:rFonts w:asciiTheme="minorHAnsi" w:eastAsiaTheme="minorHAnsi" w:hAnsiTheme="minorHAnsi" w:cstheme="minorBidi"/>
          <w:i/>
          <w:iCs/>
          <w:snapToGrid w:val="0"/>
          <w:sz w:val="22"/>
          <w:szCs w:val="22"/>
          <w:lang w:eastAsia="en-US"/>
        </w:rPr>
        <w:t>Povzetek predračuna za javno odpiranje ponudb v e-JN (v Word)</w:t>
      </w:r>
    </w:p>
    <w:p w14:paraId="54C0AAAE"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7E60AEBF"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03B28" w:rsidRPr="00203B28" w14:paraId="15DAE99F" w14:textId="77777777" w:rsidTr="00612C7D">
        <w:trPr>
          <w:trHeight w:val="353"/>
          <w:jc w:val="center"/>
        </w:trPr>
        <w:tc>
          <w:tcPr>
            <w:tcW w:w="2722" w:type="dxa"/>
            <w:hideMark/>
          </w:tcPr>
          <w:p w14:paraId="5E1CD7E9" w14:textId="77777777" w:rsidR="00203B28" w:rsidRPr="00203B28" w:rsidRDefault="00203B28" w:rsidP="00203B28">
            <w:pPr>
              <w:tabs>
                <w:tab w:val="left" w:pos="4395"/>
                <w:tab w:val="center" w:pos="4536"/>
                <w:tab w:val="right" w:pos="9072"/>
              </w:tabs>
              <w:spacing w:line="276" w:lineRule="auto"/>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Datum:</w:t>
            </w:r>
          </w:p>
        </w:tc>
        <w:tc>
          <w:tcPr>
            <w:tcW w:w="2749" w:type="dxa"/>
            <w:hideMark/>
          </w:tcPr>
          <w:p w14:paraId="1393EFAC" w14:textId="77777777" w:rsidR="00203B28" w:rsidRPr="00203B28" w:rsidRDefault="00203B28" w:rsidP="00203B28">
            <w:pPr>
              <w:tabs>
                <w:tab w:val="left" w:pos="4395"/>
                <w:tab w:val="center" w:pos="4536"/>
                <w:tab w:val="right" w:pos="9072"/>
              </w:tabs>
              <w:spacing w:line="276" w:lineRule="auto"/>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Žig:</w:t>
            </w:r>
          </w:p>
        </w:tc>
        <w:tc>
          <w:tcPr>
            <w:tcW w:w="2749" w:type="dxa"/>
            <w:hideMark/>
          </w:tcPr>
          <w:p w14:paraId="2D5E4DC9" w14:textId="77777777" w:rsidR="00203B28" w:rsidRPr="00203B28" w:rsidRDefault="00203B28" w:rsidP="00203B28">
            <w:pPr>
              <w:tabs>
                <w:tab w:val="left" w:pos="4395"/>
                <w:tab w:val="center" w:pos="4536"/>
                <w:tab w:val="right" w:pos="9072"/>
              </w:tabs>
              <w:spacing w:line="276" w:lineRule="auto"/>
              <w:jc w:val="center"/>
              <w:rPr>
                <w:rFonts w:asciiTheme="minorHAnsi" w:eastAsiaTheme="minorHAnsi" w:hAnsiTheme="minorHAnsi" w:cs="Tahoma"/>
                <w:sz w:val="22"/>
                <w:szCs w:val="20"/>
              </w:rPr>
            </w:pPr>
            <w:r w:rsidRPr="00203B28">
              <w:rPr>
                <w:rFonts w:asciiTheme="minorHAnsi" w:eastAsiaTheme="minorHAnsi" w:hAnsiTheme="minorHAnsi" w:cs="Tahoma"/>
                <w:sz w:val="22"/>
                <w:szCs w:val="20"/>
              </w:rPr>
              <w:t>Podpis:</w:t>
            </w:r>
          </w:p>
        </w:tc>
      </w:tr>
      <w:tr w:rsidR="00203B28" w:rsidRPr="00203B28" w14:paraId="7FC6BCB7" w14:textId="77777777" w:rsidTr="00612C7D">
        <w:trPr>
          <w:jc w:val="center"/>
        </w:trPr>
        <w:tc>
          <w:tcPr>
            <w:tcW w:w="2722" w:type="dxa"/>
            <w:tcBorders>
              <w:top w:val="nil"/>
              <w:left w:val="nil"/>
              <w:bottom w:val="single" w:sz="4" w:space="0" w:color="auto"/>
              <w:right w:val="nil"/>
            </w:tcBorders>
          </w:tcPr>
          <w:p w14:paraId="0A4124D3" w14:textId="77777777" w:rsidR="00203B28" w:rsidRPr="00203B28" w:rsidRDefault="00203B28" w:rsidP="00203B28">
            <w:pPr>
              <w:tabs>
                <w:tab w:val="left" w:pos="4395"/>
                <w:tab w:val="center" w:pos="4536"/>
                <w:tab w:val="right" w:pos="9072"/>
              </w:tabs>
              <w:spacing w:line="276" w:lineRule="auto"/>
              <w:jc w:val="both"/>
              <w:rPr>
                <w:rFonts w:asciiTheme="minorHAnsi" w:eastAsiaTheme="minorHAnsi" w:hAnsiTheme="minorHAnsi" w:cs="Tahoma"/>
                <w:sz w:val="22"/>
                <w:szCs w:val="20"/>
              </w:rPr>
            </w:pPr>
          </w:p>
        </w:tc>
        <w:tc>
          <w:tcPr>
            <w:tcW w:w="2749" w:type="dxa"/>
          </w:tcPr>
          <w:p w14:paraId="002E5EA4" w14:textId="77777777" w:rsidR="00203B28" w:rsidRPr="00203B28" w:rsidRDefault="00203B28" w:rsidP="00203B28">
            <w:pPr>
              <w:tabs>
                <w:tab w:val="left" w:pos="4395"/>
                <w:tab w:val="center" w:pos="4536"/>
                <w:tab w:val="right" w:pos="9072"/>
              </w:tabs>
              <w:spacing w:line="276" w:lineRule="auto"/>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0DF15E99" w14:textId="77777777" w:rsidR="00203B28" w:rsidRPr="00203B28" w:rsidRDefault="00203B28" w:rsidP="00203B28">
            <w:pPr>
              <w:tabs>
                <w:tab w:val="left" w:pos="4395"/>
                <w:tab w:val="center" w:pos="4536"/>
                <w:tab w:val="right" w:pos="9072"/>
              </w:tabs>
              <w:spacing w:line="276" w:lineRule="auto"/>
              <w:jc w:val="both"/>
              <w:rPr>
                <w:rFonts w:asciiTheme="minorHAnsi" w:eastAsiaTheme="minorHAnsi" w:hAnsiTheme="minorHAnsi" w:cs="Tahoma"/>
                <w:sz w:val="22"/>
                <w:szCs w:val="20"/>
              </w:rPr>
            </w:pPr>
          </w:p>
        </w:tc>
      </w:tr>
    </w:tbl>
    <w:p w14:paraId="0642BC57"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49400509" w14:textId="77777777" w:rsidR="00203B28" w:rsidRPr="00203B28" w:rsidRDefault="00203B28" w:rsidP="00203B28">
      <w:pPr>
        <w:spacing w:line="276" w:lineRule="auto"/>
        <w:jc w:val="both"/>
        <w:rPr>
          <w:rFonts w:asciiTheme="minorHAnsi" w:eastAsiaTheme="minorHAnsi" w:hAnsiTheme="minorHAnsi" w:cstheme="minorBidi"/>
          <w:snapToGrid w:val="0"/>
          <w:sz w:val="22"/>
          <w:szCs w:val="22"/>
          <w:lang w:eastAsia="en-US"/>
        </w:rPr>
      </w:pPr>
    </w:p>
    <w:p w14:paraId="4DBEE22C" w14:textId="77777777" w:rsidR="00203B28" w:rsidRDefault="00203B28" w:rsidP="003D19D9">
      <w:pPr>
        <w:jc w:val="both"/>
        <w:rPr>
          <w:rFonts w:ascii="Calibri" w:eastAsiaTheme="minorHAnsi" w:hAnsi="Calibri" w:cstheme="minorBidi"/>
          <w:snapToGrid w:val="0"/>
          <w:sz w:val="22"/>
          <w:szCs w:val="22"/>
          <w:lang w:eastAsia="en-US"/>
        </w:rPr>
      </w:pPr>
    </w:p>
    <w:p w14:paraId="6A264A89" w14:textId="77777777" w:rsidR="00203B28" w:rsidRDefault="00203B28" w:rsidP="003D19D9">
      <w:pPr>
        <w:jc w:val="both"/>
        <w:rPr>
          <w:rFonts w:ascii="Calibri" w:eastAsiaTheme="minorHAnsi" w:hAnsi="Calibri" w:cstheme="minorBidi"/>
          <w:snapToGrid w:val="0"/>
          <w:sz w:val="22"/>
          <w:szCs w:val="22"/>
          <w:lang w:eastAsia="en-US"/>
        </w:rPr>
      </w:pPr>
    </w:p>
    <w:p w14:paraId="43306639" w14:textId="77777777" w:rsidR="00203B28" w:rsidRDefault="00203B28" w:rsidP="003D19D9">
      <w:pPr>
        <w:jc w:val="both"/>
        <w:rPr>
          <w:rFonts w:ascii="Calibri" w:eastAsiaTheme="minorHAnsi" w:hAnsi="Calibri" w:cstheme="minorBidi"/>
          <w:snapToGrid w:val="0"/>
          <w:sz w:val="22"/>
          <w:szCs w:val="22"/>
          <w:lang w:eastAsia="en-US"/>
        </w:rPr>
      </w:pPr>
    </w:p>
    <w:p w14:paraId="366906E2" w14:textId="77777777" w:rsidR="00203B28" w:rsidRDefault="00203B28" w:rsidP="003D19D9">
      <w:pPr>
        <w:jc w:val="both"/>
        <w:rPr>
          <w:rFonts w:ascii="Calibri" w:eastAsiaTheme="minorHAnsi" w:hAnsi="Calibri" w:cstheme="minorBidi"/>
          <w:snapToGrid w:val="0"/>
          <w:sz w:val="22"/>
          <w:szCs w:val="22"/>
          <w:lang w:eastAsia="en-US"/>
        </w:rPr>
      </w:pPr>
    </w:p>
    <w:p w14:paraId="2628C0DF" w14:textId="77777777" w:rsidR="00203B28" w:rsidRDefault="00203B28" w:rsidP="003D19D9">
      <w:pPr>
        <w:jc w:val="both"/>
        <w:rPr>
          <w:rFonts w:ascii="Calibri" w:eastAsiaTheme="minorHAnsi" w:hAnsi="Calibri" w:cstheme="minorBidi"/>
          <w:snapToGrid w:val="0"/>
          <w:sz w:val="22"/>
          <w:szCs w:val="22"/>
          <w:lang w:eastAsia="en-US"/>
        </w:rPr>
      </w:pPr>
    </w:p>
    <w:p w14:paraId="221B502B" w14:textId="77777777" w:rsidR="00203B28" w:rsidRDefault="00203B28" w:rsidP="003D19D9">
      <w:pPr>
        <w:jc w:val="both"/>
        <w:rPr>
          <w:rFonts w:ascii="Calibri" w:eastAsiaTheme="minorHAnsi" w:hAnsi="Calibri" w:cstheme="minorBidi"/>
          <w:snapToGrid w:val="0"/>
          <w:sz w:val="22"/>
          <w:szCs w:val="22"/>
          <w:lang w:eastAsia="en-US"/>
        </w:rPr>
      </w:pPr>
    </w:p>
    <w:p w14:paraId="69EDD2C9" w14:textId="77777777" w:rsidR="00203B28" w:rsidRDefault="00203B28" w:rsidP="003D19D9">
      <w:pPr>
        <w:jc w:val="both"/>
        <w:rPr>
          <w:rFonts w:ascii="Calibri" w:eastAsiaTheme="minorHAnsi" w:hAnsi="Calibri" w:cstheme="minorBidi"/>
          <w:snapToGrid w:val="0"/>
          <w:sz w:val="22"/>
          <w:szCs w:val="22"/>
          <w:lang w:eastAsia="en-US"/>
        </w:rPr>
      </w:pPr>
    </w:p>
    <w:p w14:paraId="4D3D4B77" w14:textId="77777777" w:rsidR="00203B28" w:rsidRDefault="00203B28" w:rsidP="003D19D9">
      <w:pPr>
        <w:jc w:val="both"/>
        <w:rPr>
          <w:rFonts w:ascii="Calibri" w:eastAsiaTheme="minorHAnsi" w:hAnsi="Calibri" w:cstheme="minorBidi"/>
          <w:snapToGrid w:val="0"/>
          <w:sz w:val="22"/>
          <w:szCs w:val="22"/>
          <w:lang w:eastAsia="en-US"/>
        </w:rPr>
      </w:pPr>
    </w:p>
    <w:p w14:paraId="5FCA61E5" w14:textId="77777777" w:rsidR="00203B28" w:rsidRDefault="00203B28" w:rsidP="003D19D9">
      <w:pPr>
        <w:jc w:val="both"/>
        <w:rPr>
          <w:rFonts w:ascii="Calibri" w:eastAsiaTheme="minorHAnsi" w:hAnsi="Calibri" w:cstheme="minorBidi"/>
          <w:snapToGrid w:val="0"/>
          <w:sz w:val="22"/>
          <w:szCs w:val="22"/>
          <w:lang w:eastAsia="en-US"/>
        </w:rPr>
      </w:pPr>
    </w:p>
    <w:p w14:paraId="7EA4D811" w14:textId="77777777" w:rsidR="00203B28" w:rsidRDefault="00203B28" w:rsidP="003D19D9">
      <w:pPr>
        <w:jc w:val="both"/>
        <w:rPr>
          <w:rFonts w:ascii="Calibri" w:eastAsiaTheme="minorHAnsi" w:hAnsi="Calibri" w:cstheme="minorBidi"/>
          <w:snapToGrid w:val="0"/>
          <w:sz w:val="22"/>
          <w:szCs w:val="22"/>
          <w:lang w:eastAsia="en-US"/>
        </w:rPr>
      </w:pPr>
    </w:p>
    <w:p w14:paraId="0B96B628" w14:textId="77777777" w:rsidR="00203B28" w:rsidRDefault="00203B28" w:rsidP="003D19D9">
      <w:pPr>
        <w:jc w:val="both"/>
        <w:rPr>
          <w:rFonts w:ascii="Calibri" w:eastAsiaTheme="minorHAnsi" w:hAnsi="Calibri" w:cstheme="minorBidi"/>
          <w:snapToGrid w:val="0"/>
          <w:sz w:val="22"/>
          <w:szCs w:val="22"/>
          <w:lang w:eastAsia="en-US"/>
        </w:rPr>
      </w:pPr>
    </w:p>
    <w:p w14:paraId="6218AA51" w14:textId="77777777" w:rsidR="00203B28" w:rsidRDefault="00203B28" w:rsidP="003D19D9">
      <w:pPr>
        <w:jc w:val="both"/>
        <w:rPr>
          <w:rFonts w:ascii="Calibri" w:eastAsiaTheme="minorHAnsi" w:hAnsi="Calibri" w:cstheme="minorBidi"/>
          <w:snapToGrid w:val="0"/>
          <w:sz w:val="22"/>
          <w:szCs w:val="22"/>
          <w:lang w:eastAsia="en-US"/>
        </w:rPr>
      </w:pPr>
    </w:p>
    <w:p w14:paraId="39B24436" w14:textId="77777777" w:rsidR="00203B28" w:rsidRDefault="00203B28" w:rsidP="003D19D9">
      <w:pPr>
        <w:jc w:val="both"/>
        <w:rPr>
          <w:rFonts w:ascii="Calibri" w:eastAsiaTheme="minorHAnsi" w:hAnsi="Calibri" w:cstheme="minorBidi"/>
          <w:snapToGrid w:val="0"/>
          <w:sz w:val="22"/>
          <w:szCs w:val="22"/>
          <w:lang w:eastAsia="en-US"/>
        </w:rPr>
      </w:pPr>
    </w:p>
    <w:p w14:paraId="027724EF" w14:textId="2984C51B" w:rsidR="003D19D9" w:rsidRDefault="003D19D9" w:rsidP="003D19D9">
      <w:pPr>
        <w:jc w:val="both"/>
        <w:rPr>
          <w:rFonts w:asciiTheme="minorHAnsi" w:eastAsiaTheme="minorHAnsi" w:hAnsiTheme="minorHAnsi" w:cstheme="minorHAnsi"/>
          <w:b/>
          <w:bCs/>
          <w:sz w:val="22"/>
          <w:szCs w:val="22"/>
          <w:lang w:eastAsia="en-US"/>
        </w:rPr>
      </w:pPr>
      <w:r w:rsidRPr="003D19D9">
        <w:rPr>
          <w:rFonts w:ascii="Calibri" w:eastAsiaTheme="minorHAnsi" w:hAnsi="Calibri" w:cstheme="minorBidi"/>
          <w:snapToGrid w:val="0"/>
          <w:sz w:val="22"/>
          <w:szCs w:val="22"/>
          <w:lang w:eastAsia="en-US"/>
        </w:rPr>
        <w:t xml:space="preserve">Predmet naročila: </w:t>
      </w:r>
      <w:bookmarkEnd w:id="14"/>
      <w:r w:rsidR="00C3750E" w:rsidRPr="00C3750E">
        <w:rPr>
          <w:rFonts w:asciiTheme="minorHAnsi" w:eastAsiaTheme="minorHAnsi" w:hAnsiTheme="minorHAnsi" w:cstheme="minorHAnsi"/>
          <w:b/>
          <w:bCs/>
          <w:sz w:val="22"/>
          <w:szCs w:val="22"/>
          <w:lang w:eastAsia="en-US"/>
        </w:rPr>
        <w:t xml:space="preserve">IZGRADNJA KANALIZACIJE V ZASELKU GMAJNA </w:t>
      </w:r>
      <w:r w:rsidR="00203B28">
        <w:rPr>
          <w:rFonts w:asciiTheme="minorHAnsi" w:eastAsiaTheme="minorHAnsi" w:hAnsiTheme="minorHAnsi" w:cstheme="minorHAnsi"/>
          <w:b/>
          <w:bCs/>
          <w:sz w:val="22"/>
          <w:szCs w:val="22"/>
          <w:lang w:eastAsia="en-US"/>
        </w:rPr>
        <w:t xml:space="preserve">V </w:t>
      </w:r>
      <w:r w:rsidR="00C3750E" w:rsidRPr="00C3750E">
        <w:rPr>
          <w:rFonts w:asciiTheme="minorHAnsi" w:eastAsiaTheme="minorHAnsi" w:hAnsiTheme="minorHAnsi" w:cstheme="minorHAnsi"/>
          <w:b/>
          <w:bCs/>
          <w:sz w:val="22"/>
          <w:szCs w:val="22"/>
          <w:lang w:eastAsia="en-US"/>
        </w:rPr>
        <w:t>OBČIN</w:t>
      </w:r>
      <w:r w:rsidR="00203B28">
        <w:rPr>
          <w:rFonts w:asciiTheme="minorHAnsi" w:eastAsiaTheme="minorHAnsi" w:hAnsiTheme="minorHAnsi" w:cstheme="minorHAnsi"/>
          <w:b/>
          <w:bCs/>
          <w:sz w:val="22"/>
          <w:szCs w:val="22"/>
          <w:lang w:eastAsia="en-US"/>
        </w:rPr>
        <w:t>I</w:t>
      </w:r>
      <w:r w:rsidR="00C3750E" w:rsidRPr="00C3750E">
        <w:rPr>
          <w:rFonts w:asciiTheme="minorHAnsi" w:eastAsiaTheme="minorHAnsi" w:hAnsiTheme="minorHAnsi" w:cstheme="minorHAnsi"/>
          <w:b/>
          <w:bCs/>
          <w:sz w:val="22"/>
          <w:szCs w:val="22"/>
          <w:lang w:eastAsia="en-US"/>
        </w:rPr>
        <w:t xml:space="preserve"> VOJNIK</w:t>
      </w:r>
    </w:p>
    <w:p w14:paraId="736AE2A1" w14:textId="77777777" w:rsidR="00BA06F7" w:rsidRDefault="00BA06F7" w:rsidP="003D19D9">
      <w:pPr>
        <w:jc w:val="both"/>
        <w:rPr>
          <w:rFonts w:asciiTheme="minorHAnsi" w:eastAsiaTheme="minorHAnsi" w:hAnsiTheme="minorHAnsi" w:cstheme="minorHAnsi"/>
          <w:b/>
          <w:bCs/>
          <w:sz w:val="22"/>
          <w:szCs w:val="22"/>
          <w:lang w:eastAsia="en-US"/>
        </w:rPr>
      </w:pPr>
    </w:p>
    <w:p w14:paraId="7B0BB474" w14:textId="77777777" w:rsidR="00BA06F7" w:rsidRPr="00203B28" w:rsidRDefault="00BA06F7" w:rsidP="00BA06F7">
      <w:pPr>
        <w:jc w:val="both"/>
        <w:rPr>
          <w:rFonts w:asciiTheme="minorHAnsi" w:eastAsiaTheme="minorHAnsi" w:hAnsiTheme="minorHAnsi" w:cstheme="minorBidi"/>
          <w:sz w:val="22"/>
          <w:szCs w:val="22"/>
          <w:u w:val="single"/>
          <w:lang w:eastAsia="en-US"/>
        </w:rPr>
      </w:pPr>
      <w:r w:rsidRPr="00203B28">
        <w:rPr>
          <w:rFonts w:asciiTheme="minorHAnsi" w:eastAsiaTheme="minorHAnsi" w:hAnsiTheme="minorHAnsi" w:cstheme="minorBidi"/>
          <w:sz w:val="22"/>
          <w:szCs w:val="22"/>
          <w:u w:val="single"/>
          <w:lang w:eastAsia="en-US"/>
        </w:rPr>
        <w:t>Ponudnik___________________________________________________________________________</w:t>
      </w:r>
    </w:p>
    <w:p w14:paraId="0B16C200" w14:textId="77777777" w:rsidR="00BA06F7" w:rsidRPr="00203B28" w:rsidRDefault="00BA06F7" w:rsidP="00BA06F7">
      <w:pPr>
        <w:jc w:val="both"/>
        <w:rPr>
          <w:rFonts w:asciiTheme="minorHAnsi" w:eastAsiaTheme="minorHAnsi" w:hAnsiTheme="minorHAnsi" w:cstheme="minorBidi"/>
          <w:sz w:val="10"/>
          <w:szCs w:val="10"/>
          <w:lang w:eastAsia="en-US"/>
        </w:rPr>
      </w:pPr>
    </w:p>
    <w:p w14:paraId="1DB10680" w14:textId="22181974" w:rsidR="00BA06F7" w:rsidRPr="00BA06F7" w:rsidRDefault="00BA06F7" w:rsidP="00BA06F7">
      <w:pPr>
        <w:pBdr>
          <w:bottom w:val="single" w:sz="4" w:space="1" w:color="auto"/>
        </w:pBdr>
        <w:jc w:val="both"/>
        <w:rPr>
          <w:rFonts w:asciiTheme="minorHAnsi" w:eastAsiaTheme="minorHAnsi" w:hAnsiTheme="minorHAnsi" w:cstheme="minorBidi"/>
          <w:sz w:val="22"/>
          <w:szCs w:val="22"/>
          <w:lang w:eastAsia="en-US"/>
        </w:rPr>
      </w:pPr>
      <w:r w:rsidRPr="00203B28">
        <w:rPr>
          <w:rFonts w:asciiTheme="minorHAnsi" w:eastAsiaTheme="minorHAnsi" w:hAnsiTheme="minorHAnsi" w:cstheme="minorBidi"/>
          <w:sz w:val="22"/>
          <w:szCs w:val="22"/>
          <w:lang w:eastAsia="en-US"/>
        </w:rPr>
        <w:t xml:space="preserve">Naslov ponudnika: </w:t>
      </w:r>
      <w:r w:rsidRPr="00203B28">
        <w:rPr>
          <w:rFonts w:asciiTheme="minorHAnsi" w:eastAsiaTheme="minorHAnsi" w:hAnsiTheme="minorHAnsi" w:cstheme="minorBidi"/>
          <w:sz w:val="22"/>
          <w:szCs w:val="20"/>
          <w:lang w:eastAsia="en-US"/>
        </w:rPr>
        <w:fldChar w:fldCharType="begin">
          <w:ffData>
            <w:name w:val="Text21"/>
            <w:enabled/>
            <w:calcOnExit w:val="0"/>
            <w:textInput/>
          </w:ffData>
        </w:fldChar>
      </w:r>
      <w:r w:rsidRPr="00203B28">
        <w:rPr>
          <w:rFonts w:asciiTheme="minorHAnsi" w:eastAsiaTheme="minorHAnsi" w:hAnsiTheme="minorHAnsi" w:cstheme="minorBidi"/>
          <w:sz w:val="22"/>
          <w:szCs w:val="20"/>
          <w:lang w:eastAsia="en-US"/>
        </w:rPr>
        <w:instrText xml:space="preserve"> FORMTEXT </w:instrText>
      </w:r>
      <w:r w:rsidRPr="00203B28">
        <w:rPr>
          <w:rFonts w:asciiTheme="minorHAnsi" w:eastAsiaTheme="minorHAnsi" w:hAnsiTheme="minorHAnsi" w:cstheme="minorBidi"/>
          <w:sz w:val="22"/>
          <w:szCs w:val="20"/>
          <w:lang w:eastAsia="en-US"/>
        </w:rPr>
      </w:r>
      <w:r w:rsidRPr="00203B28">
        <w:rPr>
          <w:rFonts w:asciiTheme="minorHAnsi" w:eastAsiaTheme="minorHAnsi" w:hAnsiTheme="minorHAnsi" w:cstheme="minorBidi"/>
          <w:sz w:val="22"/>
          <w:szCs w:val="20"/>
          <w:lang w:eastAsia="en-US"/>
        </w:rPr>
        <w:fldChar w:fldCharType="separate"/>
      </w:r>
      <w:r w:rsidRPr="00203B28">
        <w:rPr>
          <w:rFonts w:asciiTheme="minorHAnsi" w:eastAsiaTheme="minorHAnsi" w:hAnsiTheme="minorHAnsi" w:cstheme="minorBidi"/>
          <w:noProof/>
          <w:sz w:val="22"/>
          <w:szCs w:val="20"/>
          <w:lang w:eastAsia="en-US"/>
        </w:rPr>
        <w:t xml:space="preserve">     </w:t>
      </w:r>
      <w:r w:rsidRPr="00203B28">
        <w:rPr>
          <w:rFonts w:asciiTheme="minorHAnsi" w:eastAsiaTheme="minorHAnsi" w:hAnsiTheme="minorHAnsi" w:cstheme="minorBidi"/>
          <w:sz w:val="22"/>
          <w:szCs w:val="20"/>
          <w:lang w:eastAsia="en-US"/>
        </w:rPr>
        <w:fldChar w:fldCharType="end"/>
      </w:r>
    </w:p>
    <w:p w14:paraId="2FD0A4F7" w14:textId="77777777" w:rsidR="003D19D9" w:rsidRDefault="003D19D9" w:rsidP="003D19D9">
      <w:pPr>
        <w:jc w:val="both"/>
        <w:rPr>
          <w:rFonts w:ascii="Calibri" w:eastAsiaTheme="minorHAnsi" w:hAnsi="Calibri" w:cstheme="minorBidi"/>
          <w:b/>
          <w:snapToGrid w:val="0"/>
          <w:sz w:val="22"/>
          <w:szCs w:val="22"/>
          <w:lang w:eastAsia="en-US"/>
        </w:rPr>
      </w:pPr>
    </w:p>
    <w:tbl>
      <w:tblPr>
        <w:tblStyle w:val="Tabelamrea"/>
        <w:tblW w:w="0" w:type="auto"/>
        <w:tblInd w:w="8217" w:type="dxa"/>
        <w:tblLook w:val="04A0" w:firstRow="1" w:lastRow="0" w:firstColumn="1" w:lastColumn="0" w:noHBand="0" w:noVBand="1"/>
      </w:tblPr>
      <w:tblGrid>
        <w:gridCol w:w="845"/>
      </w:tblGrid>
      <w:tr w:rsidR="00BA06F7" w14:paraId="75239ECD" w14:textId="77777777" w:rsidTr="00BA06F7">
        <w:tc>
          <w:tcPr>
            <w:tcW w:w="845" w:type="dxa"/>
          </w:tcPr>
          <w:p w14:paraId="5884AE68" w14:textId="35A46A37" w:rsidR="00BA06F7" w:rsidRDefault="00BA06F7" w:rsidP="003D19D9">
            <w:pPr>
              <w:jc w:val="both"/>
              <w:rPr>
                <w:rFonts w:ascii="Calibri" w:eastAsiaTheme="minorHAnsi" w:hAnsi="Calibri" w:cstheme="minorBidi"/>
                <w:b/>
                <w:snapToGrid w:val="0"/>
                <w:sz w:val="22"/>
                <w:szCs w:val="22"/>
                <w:lang w:eastAsia="en-US"/>
              </w:rPr>
            </w:pPr>
            <w:r w:rsidRPr="00BA06F7">
              <w:rPr>
                <w:rFonts w:ascii="Calibri" w:eastAsiaTheme="minorHAnsi" w:hAnsi="Calibri" w:cstheme="minorBidi"/>
                <w:b/>
                <w:snapToGrid w:val="0"/>
                <w:sz w:val="22"/>
                <w:szCs w:val="22"/>
                <w:lang w:eastAsia="en-US"/>
              </w:rPr>
              <w:t>OBR-</w:t>
            </w:r>
            <w:r>
              <w:rPr>
                <w:rFonts w:ascii="Calibri" w:eastAsiaTheme="minorHAnsi" w:hAnsi="Calibri" w:cstheme="minorBidi"/>
                <w:b/>
                <w:snapToGrid w:val="0"/>
                <w:sz w:val="22"/>
                <w:szCs w:val="22"/>
                <w:lang w:eastAsia="en-US"/>
              </w:rPr>
              <w:t>3</w:t>
            </w:r>
          </w:p>
        </w:tc>
      </w:tr>
    </w:tbl>
    <w:p w14:paraId="014C3A4C" w14:textId="11A2A6F2" w:rsidR="00BA06F7" w:rsidRPr="00BA06F7" w:rsidRDefault="00BA06F7" w:rsidP="009A3DEC">
      <w:pPr>
        <w:keepNext/>
        <w:keepLines/>
        <w:spacing w:line="276" w:lineRule="auto"/>
        <w:jc w:val="center"/>
        <w:outlineLvl w:val="0"/>
        <w:rPr>
          <w:rFonts w:asciiTheme="minorHAnsi" w:eastAsiaTheme="majorEastAsia" w:hAnsiTheme="minorHAnsi" w:cstheme="majorBidi"/>
          <w:b/>
          <w:lang w:eastAsia="en-US"/>
        </w:rPr>
      </w:pPr>
      <w:r w:rsidRPr="00BA06F7">
        <w:rPr>
          <w:rFonts w:asciiTheme="minorHAnsi" w:eastAsiaTheme="majorEastAsia" w:hAnsiTheme="minorHAnsi" w:cstheme="majorBidi"/>
          <w:b/>
          <w:lang w:eastAsia="en-US"/>
        </w:rPr>
        <w:t>IZJAVA O POSREDOVANJU PODATKOV</w:t>
      </w:r>
    </w:p>
    <w:p w14:paraId="64651A66" w14:textId="77777777" w:rsidR="00BA06F7" w:rsidRPr="00BA06F7" w:rsidRDefault="00BA06F7" w:rsidP="00BA06F7">
      <w:pPr>
        <w:spacing w:line="276" w:lineRule="auto"/>
        <w:jc w:val="both"/>
        <w:rPr>
          <w:rFonts w:asciiTheme="minorHAnsi" w:eastAsiaTheme="minorHAnsi" w:hAnsiTheme="minorHAnsi" w:cstheme="minorBidi"/>
          <w:sz w:val="22"/>
          <w:lang w:eastAsia="en-US"/>
        </w:rPr>
      </w:pPr>
    </w:p>
    <w:p w14:paraId="15B29C04" w14:textId="18D0B784" w:rsidR="00BA06F7" w:rsidRPr="00BA06F7" w:rsidRDefault="00BA06F7" w:rsidP="00BA06F7">
      <w:pPr>
        <w:widowControl w:val="0"/>
        <w:suppressAutoHyphens/>
        <w:spacing w:line="276" w:lineRule="auto"/>
        <w:jc w:val="both"/>
        <w:rPr>
          <w:rFonts w:asciiTheme="minorHAnsi" w:eastAsiaTheme="minorHAnsi" w:hAnsiTheme="minorHAnsi" w:cstheme="minorBidi"/>
          <w:sz w:val="22"/>
          <w:szCs w:val="22"/>
          <w:lang w:eastAsia="en-US"/>
        </w:rPr>
      </w:pPr>
      <w:r w:rsidRPr="00BA06F7">
        <w:rPr>
          <w:rFonts w:asciiTheme="minorHAnsi" w:eastAsiaTheme="minorHAnsi" w:hAnsiTheme="minorHAnsi" w:cstheme="minorBidi"/>
          <w:sz w:val="22"/>
          <w:szCs w:val="22"/>
          <w:lang w:eastAsia="en-US"/>
        </w:rPr>
        <w:t>Naročnik je dolžan zaradi transparentnosti posla in preprečitve korupcijskih</w:t>
      </w:r>
      <w:r w:rsidR="00417A0B">
        <w:rPr>
          <w:rFonts w:asciiTheme="minorHAnsi" w:eastAsiaTheme="minorHAnsi" w:hAnsiTheme="minorHAnsi" w:cstheme="minorBidi"/>
          <w:sz w:val="22"/>
          <w:szCs w:val="22"/>
          <w:lang w:eastAsia="en-US"/>
        </w:rPr>
        <w:t xml:space="preserve"> </w:t>
      </w:r>
      <w:r w:rsidRPr="00BA06F7">
        <w:rPr>
          <w:rFonts w:asciiTheme="minorHAnsi" w:eastAsiaTheme="minorHAnsi" w:hAnsiTheme="minorHAnsi" w:cstheme="minorBidi"/>
          <w:sz w:val="22"/>
          <w:szCs w:val="22"/>
          <w:lang w:eastAsia="en-US"/>
        </w:rPr>
        <w:t>tveganj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0018060C" w14:textId="77777777" w:rsidR="00BA06F7" w:rsidRPr="00BA06F7" w:rsidRDefault="00BA06F7" w:rsidP="00BA06F7">
      <w:pPr>
        <w:widowControl w:val="0"/>
        <w:suppressAutoHyphens/>
        <w:jc w:val="both"/>
        <w:rPr>
          <w:rFonts w:asciiTheme="minorHAnsi" w:eastAsiaTheme="minorHAnsi" w:hAnsiTheme="minorHAnsi" w:cstheme="minorBidi"/>
          <w:sz w:val="22"/>
          <w:szCs w:val="22"/>
          <w:lang w:eastAsia="en-US"/>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BA06F7" w:rsidRPr="00BA06F7" w14:paraId="5D23189B"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AC9D80"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Javno naročilo</w:t>
            </w:r>
          </w:p>
        </w:tc>
      </w:tr>
      <w:tr w:rsidR="00BA06F7" w:rsidRPr="00BA06F7" w14:paraId="1217361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3E95F"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47CCAD0A" w14:textId="366D61DC"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r w:rsidRPr="00BA06F7">
              <w:rPr>
                <w:rFonts w:asciiTheme="minorHAnsi" w:eastAsiaTheme="minorHAnsi" w:hAnsiTheme="minorHAnsi" w:cstheme="minorBidi"/>
                <w:snapToGrid w:val="0"/>
                <w:sz w:val="22"/>
                <w:szCs w:val="22"/>
                <w:lang w:eastAsia="en-US"/>
              </w:rPr>
              <w:t>SIMBIO d.</w:t>
            </w:r>
            <w:r w:rsidR="001B1DB4">
              <w:rPr>
                <w:rFonts w:asciiTheme="minorHAnsi" w:eastAsiaTheme="minorHAnsi" w:hAnsiTheme="minorHAnsi" w:cstheme="minorBidi"/>
                <w:snapToGrid w:val="0"/>
                <w:sz w:val="22"/>
                <w:szCs w:val="22"/>
                <w:lang w:eastAsia="en-US"/>
              </w:rPr>
              <w:t xml:space="preserve"> </w:t>
            </w:r>
            <w:r w:rsidRPr="00BA06F7">
              <w:rPr>
                <w:rFonts w:asciiTheme="minorHAnsi" w:eastAsiaTheme="minorHAnsi" w:hAnsiTheme="minorHAnsi" w:cstheme="minorBidi"/>
                <w:snapToGrid w:val="0"/>
                <w:sz w:val="22"/>
                <w:szCs w:val="22"/>
                <w:lang w:eastAsia="en-US"/>
              </w:rPr>
              <w:t>o.</w:t>
            </w:r>
            <w:r w:rsidR="001B1DB4">
              <w:rPr>
                <w:rFonts w:asciiTheme="minorHAnsi" w:eastAsiaTheme="minorHAnsi" w:hAnsiTheme="minorHAnsi" w:cstheme="minorBidi"/>
                <w:snapToGrid w:val="0"/>
                <w:sz w:val="22"/>
                <w:szCs w:val="22"/>
                <w:lang w:eastAsia="en-US"/>
              </w:rPr>
              <w:t xml:space="preserve"> </w:t>
            </w:r>
            <w:r w:rsidRPr="00BA06F7">
              <w:rPr>
                <w:rFonts w:asciiTheme="minorHAnsi" w:eastAsiaTheme="minorHAnsi" w:hAnsiTheme="minorHAnsi" w:cstheme="minorBidi"/>
                <w:snapToGrid w:val="0"/>
                <w:sz w:val="22"/>
                <w:szCs w:val="22"/>
                <w:lang w:eastAsia="en-US"/>
              </w:rPr>
              <w:t>o.</w:t>
            </w:r>
            <w:r w:rsidR="001B1DB4">
              <w:rPr>
                <w:rFonts w:asciiTheme="minorHAnsi" w:eastAsiaTheme="minorHAnsi" w:hAnsiTheme="minorHAnsi" w:cstheme="minorBidi"/>
                <w:snapToGrid w:val="0"/>
                <w:sz w:val="22"/>
                <w:szCs w:val="22"/>
                <w:lang w:eastAsia="en-US"/>
              </w:rPr>
              <w:t xml:space="preserve">, Teharska </w:t>
            </w:r>
            <w:r w:rsidR="0087565D">
              <w:rPr>
                <w:rFonts w:asciiTheme="minorHAnsi" w:eastAsiaTheme="minorHAnsi" w:hAnsiTheme="minorHAnsi" w:cstheme="minorBidi"/>
                <w:snapToGrid w:val="0"/>
                <w:sz w:val="22"/>
                <w:szCs w:val="22"/>
                <w:lang w:eastAsia="en-US"/>
              </w:rPr>
              <w:t xml:space="preserve">c. 49, 3000 Celje, </w:t>
            </w:r>
            <w:r w:rsidRPr="00BA06F7">
              <w:rPr>
                <w:rFonts w:asciiTheme="minorHAnsi" w:eastAsiaTheme="minorHAnsi" w:hAnsiTheme="minorHAnsi" w:cstheme="minorBidi"/>
                <w:snapToGrid w:val="0"/>
                <w:sz w:val="22"/>
                <w:szCs w:val="22"/>
                <w:lang w:eastAsia="en-US"/>
              </w:rPr>
              <w:t xml:space="preserve">po pooblastilu </w:t>
            </w:r>
            <w:r w:rsidR="00033ED2">
              <w:rPr>
                <w:rFonts w:asciiTheme="minorHAnsi" w:eastAsiaTheme="minorHAnsi" w:hAnsiTheme="minorHAnsi" w:cstheme="minorBidi"/>
                <w:snapToGrid w:val="0"/>
                <w:sz w:val="22"/>
                <w:szCs w:val="22"/>
                <w:lang w:eastAsia="en-US"/>
              </w:rPr>
              <w:t xml:space="preserve">Občine Vojnik </w:t>
            </w:r>
          </w:p>
        </w:tc>
      </w:tr>
      <w:tr w:rsidR="00BA06F7" w:rsidRPr="00BA06F7" w14:paraId="3419C9B2"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1F82176C"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5CC95DA1" w14:textId="781A51FA" w:rsidR="00BA06F7" w:rsidRPr="00BA06F7" w:rsidRDefault="00033ED2" w:rsidP="00BA06F7">
            <w:pPr>
              <w:widowControl w:val="0"/>
              <w:suppressAutoHyphens/>
              <w:jc w:val="both"/>
              <w:rPr>
                <w:rFonts w:asciiTheme="minorHAnsi" w:eastAsia="Arial Unicode MS" w:hAnsiTheme="minorHAnsi" w:cstheme="minorBidi"/>
                <w:color w:val="000000"/>
                <w:kern w:val="2"/>
                <w:sz w:val="22"/>
                <w:szCs w:val="22"/>
                <w:lang w:eastAsia="en-US"/>
              </w:rPr>
            </w:pPr>
            <w:r>
              <w:rPr>
                <w:rFonts w:asciiTheme="minorHAnsi" w:eastAsiaTheme="minorHAnsi" w:hAnsiTheme="minorHAnsi" w:cstheme="minorBidi"/>
                <w:snapToGrid w:val="0"/>
                <w:sz w:val="22"/>
                <w:szCs w:val="22"/>
                <w:lang w:eastAsia="en-US"/>
              </w:rPr>
              <w:t>5</w:t>
            </w:r>
            <w:r w:rsidR="00BA06F7" w:rsidRPr="00BA06F7">
              <w:rPr>
                <w:rFonts w:asciiTheme="minorHAnsi" w:eastAsiaTheme="minorHAnsi" w:hAnsiTheme="minorHAnsi" w:cstheme="minorBidi"/>
                <w:snapToGrid w:val="0"/>
                <w:sz w:val="22"/>
                <w:szCs w:val="22"/>
                <w:lang w:eastAsia="en-US"/>
              </w:rPr>
              <w:t>/JN-202</w:t>
            </w:r>
            <w:r>
              <w:rPr>
                <w:rFonts w:asciiTheme="minorHAnsi" w:eastAsiaTheme="minorHAnsi" w:hAnsiTheme="minorHAnsi" w:cstheme="minorBidi"/>
                <w:snapToGrid w:val="0"/>
                <w:sz w:val="22"/>
                <w:szCs w:val="22"/>
                <w:lang w:eastAsia="en-US"/>
              </w:rPr>
              <w:t>6</w:t>
            </w:r>
            <w:r w:rsidR="00BA06F7" w:rsidRPr="00BA06F7">
              <w:rPr>
                <w:rFonts w:asciiTheme="minorHAnsi" w:eastAsiaTheme="minorHAnsi" w:hAnsiTheme="minorHAnsi" w:cstheme="minorBidi"/>
                <w:snapToGrid w:val="0"/>
                <w:sz w:val="22"/>
                <w:szCs w:val="22"/>
                <w:lang w:eastAsia="en-US"/>
              </w:rPr>
              <w:t>/G</w:t>
            </w:r>
          </w:p>
        </w:tc>
      </w:tr>
      <w:tr w:rsidR="00BA06F7" w:rsidRPr="00BA06F7" w14:paraId="01DA4D7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5B9432"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40511689" w14:textId="30DF3493" w:rsidR="00BA06F7" w:rsidRPr="00BA06F7" w:rsidRDefault="00033ED2" w:rsidP="00BA06F7">
            <w:pPr>
              <w:jc w:val="both"/>
              <w:rPr>
                <w:rFonts w:asciiTheme="minorHAnsi" w:eastAsiaTheme="minorHAnsi" w:hAnsiTheme="minorHAnsi" w:cs="Arial"/>
                <w:sz w:val="22"/>
                <w:szCs w:val="22"/>
                <w:lang w:eastAsia="en-US"/>
              </w:rPr>
            </w:pPr>
            <w:r w:rsidRPr="00033ED2">
              <w:rPr>
                <w:rFonts w:asciiTheme="minorHAnsi" w:eastAsiaTheme="minorHAnsi" w:hAnsiTheme="minorHAnsi" w:cs="Arial"/>
                <w:sz w:val="22"/>
                <w:szCs w:val="22"/>
                <w:lang w:eastAsia="en-US"/>
              </w:rPr>
              <w:t>IZGRADNJA KANALIZACIJE V ZASELKU GMAJNA V OBČINI VOJNIK</w:t>
            </w:r>
          </w:p>
        </w:tc>
      </w:tr>
      <w:tr w:rsidR="00BA06F7" w:rsidRPr="00BA06F7" w14:paraId="25B3B0D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EDB14A4" w14:textId="77777777" w:rsidR="00BA06F7" w:rsidRPr="00BA06F7" w:rsidRDefault="00BA06F7" w:rsidP="00BA06F7">
            <w:pPr>
              <w:widowControl w:val="0"/>
              <w:suppressLineNumbers/>
              <w:suppressAutoHyphens/>
              <w:jc w:val="center"/>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Podatki o pravni osebi – ponudniku</w:t>
            </w:r>
          </w:p>
        </w:tc>
      </w:tr>
      <w:tr w:rsidR="00BA06F7" w:rsidRPr="00BA06F7" w14:paraId="588AC580"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933F94" w14:textId="77777777" w:rsidR="00BA06F7" w:rsidRPr="00BA06F7" w:rsidRDefault="00BA06F7" w:rsidP="00BA06F7">
            <w:pPr>
              <w:widowControl w:val="0"/>
              <w:suppressLineNumbers/>
              <w:suppressAutoHyphens/>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0FB020F"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p>
        </w:tc>
      </w:tr>
      <w:tr w:rsidR="00BA06F7" w:rsidRPr="00BA06F7" w14:paraId="451986BD"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7A759" w14:textId="77777777" w:rsidR="00BA06F7" w:rsidRPr="00BA06F7" w:rsidRDefault="00BA06F7" w:rsidP="00BA06F7">
            <w:pPr>
              <w:widowControl w:val="0"/>
              <w:suppressLineNumbers/>
              <w:suppressAutoHyphens/>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C6BF818"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p>
        </w:tc>
      </w:tr>
      <w:tr w:rsidR="00BA06F7" w:rsidRPr="00BA06F7" w14:paraId="6395AE33"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52C837" w14:textId="77777777" w:rsidR="00BA06F7" w:rsidRPr="00BA06F7" w:rsidRDefault="00BA06F7" w:rsidP="00BA06F7">
            <w:pPr>
              <w:widowControl w:val="0"/>
              <w:suppressLineNumbers/>
              <w:suppressAutoHyphens/>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5D7D1BB"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p>
        </w:tc>
      </w:tr>
      <w:tr w:rsidR="00BA06F7" w:rsidRPr="00BA06F7" w14:paraId="1DA718B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48CE5F" w14:textId="77777777" w:rsidR="00BA06F7" w:rsidRPr="00BA06F7" w:rsidRDefault="00BA06F7" w:rsidP="00BA06F7">
            <w:pPr>
              <w:widowControl w:val="0"/>
              <w:suppressLineNumbers/>
              <w:suppressAutoHyphens/>
              <w:rPr>
                <w:rFonts w:asciiTheme="minorHAnsi" w:eastAsia="Arial Unicode MS" w:hAnsiTheme="minorHAnsi" w:cstheme="minorBidi"/>
                <w:b/>
                <w:bCs/>
                <w:kern w:val="2"/>
                <w:sz w:val="22"/>
                <w:szCs w:val="22"/>
                <w:lang w:eastAsia="en-US"/>
              </w:rPr>
            </w:pPr>
            <w:r w:rsidRPr="00BA06F7">
              <w:rPr>
                <w:rFonts w:asciiTheme="minorHAnsi" w:eastAsia="Arial Unicode MS" w:hAnsiTheme="minorHAnsi" w:cstheme="minorBidi"/>
                <w:b/>
                <w:bCs/>
                <w:kern w:val="2"/>
                <w:sz w:val="22"/>
                <w:szCs w:val="22"/>
                <w:lang w:eastAsia="en-US"/>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0421BEF3" w14:textId="77777777" w:rsidR="00BA06F7" w:rsidRPr="00BA06F7" w:rsidRDefault="00BA06F7" w:rsidP="00BA06F7">
            <w:pPr>
              <w:widowControl w:val="0"/>
              <w:suppressLineNumbers/>
              <w:suppressAutoHyphens/>
              <w:jc w:val="both"/>
              <w:rPr>
                <w:rFonts w:asciiTheme="minorHAnsi" w:eastAsia="Arial Unicode MS" w:hAnsiTheme="minorHAnsi" w:cstheme="minorBidi"/>
                <w:b/>
                <w:bCs/>
                <w:kern w:val="2"/>
                <w:sz w:val="22"/>
                <w:szCs w:val="22"/>
                <w:lang w:eastAsia="en-US"/>
              </w:rPr>
            </w:pPr>
          </w:p>
        </w:tc>
      </w:tr>
      <w:tr w:rsidR="00BA06F7" w:rsidRPr="00BA06F7" w14:paraId="3DC2B1B9"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E6CF62B" w14:textId="77777777" w:rsidR="00BA06F7" w:rsidRPr="00BA06F7" w:rsidRDefault="00BA06F7" w:rsidP="00BA06F7">
            <w:pPr>
              <w:widowControl w:val="0"/>
              <w:suppressLineNumbers/>
              <w:suppressAutoHyphens/>
              <w:rPr>
                <w:rFonts w:asciiTheme="minorHAnsi" w:eastAsia="Arial Unicode MS" w:hAnsiTheme="minorHAnsi" w:cstheme="minorBidi"/>
                <w:b/>
                <w:bCs/>
                <w:color w:val="000000"/>
                <w:kern w:val="2"/>
                <w:sz w:val="22"/>
                <w:szCs w:val="22"/>
                <w:lang w:eastAsia="en-US"/>
              </w:rPr>
            </w:pPr>
            <w:r w:rsidRPr="00BA06F7">
              <w:rPr>
                <w:rFonts w:asciiTheme="minorHAnsi" w:eastAsia="Arial Unicode MS" w:hAnsiTheme="minorHAnsi" w:cstheme="minorBidi"/>
                <w:b/>
                <w:bCs/>
                <w:color w:val="000000"/>
                <w:kern w:val="2"/>
                <w:sz w:val="22"/>
                <w:szCs w:val="22"/>
                <w:lang w:eastAsia="en-US"/>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252CABAC" w14:textId="77777777" w:rsidR="00BA06F7" w:rsidRPr="00BA06F7" w:rsidRDefault="00BA06F7" w:rsidP="00BA06F7">
            <w:pPr>
              <w:widowControl w:val="0"/>
              <w:suppressLineNumbers/>
              <w:suppressAutoHyphens/>
              <w:jc w:val="both"/>
              <w:rPr>
                <w:rFonts w:asciiTheme="minorHAnsi" w:eastAsia="Arial Unicode MS" w:hAnsiTheme="minorHAnsi" w:cstheme="minorBidi"/>
                <w:b/>
                <w:bCs/>
                <w:color w:val="000000"/>
                <w:kern w:val="2"/>
                <w:sz w:val="22"/>
                <w:szCs w:val="22"/>
                <w:lang w:eastAsia="en-US"/>
              </w:rPr>
            </w:pPr>
          </w:p>
        </w:tc>
      </w:tr>
    </w:tbl>
    <w:p w14:paraId="7128EC4B"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p w14:paraId="49FDF8EC" w14:textId="77777777" w:rsidR="00BA06F7" w:rsidRPr="00BA06F7" w:rsidRDefault="00BA06F7" w:rsidP="00BA06F7">
      <w:pPr>
        <w:widowControl w:val="0"/>
        <w:suppressAutoHyphens/>
        <w:spacing w:line="276" w:lineRule="auto"/>
        <w:jc w:val="both"/>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kern w:val="2"/>
          <w:sz w:val="22"/>
          <w:szCs w:val="22"/>
          <w:lang w:eastAsia="en-US"/>
        </w:rPr>
        <w:t xml:space="preserve">Spodaj podpisani zastopnik izjavljam, da so pri lastništvu zgoraj navedenega ponudnika udeležene naslednje </w:t>
      </w:r>
      <w:r w:rsidRPr="00BA06F7">
        <w:rPr>
          <w:rFonts w:asciiTheme="minorHAnsi" w:eastAsia="Arial Unicode MS" w:hAnsiTheme="minorHAnsi" w:cstheme="minorBidi"/>
          <w:b/>
          <w:kern w:val="2"/>
          <w:sz w:val="22"/>
          <w:szCs w:val="22"/>
          <w:lang w:eastAsia="en-US"/>
        </w:rPr>
        <w:t>pravne osebe</w:t>
      </w:r>
      <w:r w:rsidRPr="00BA06F7">
        <w:rPr>
          <w:rFonts w:asciiTheme="minorHAnsi" w:eastAsia="Arial Unicode MS" w:hAnsiTheme="minorHAnsi" w:cstheme="minorBidi"/>
          <w:kern w:val="2"/>
          <w:sz w:val="22"/>
          <w:szCs w:val="22"/>
          <w:lang w:eastAsia="en-US"/>
        </w:rPr>
        <w:t>:</w:t>
      </w:r>
    </w:p>
    <w:p w14:paraId="2F43635B"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BA06F7" w:rsidRPr="00BA06F7" w14:paraId="1F7B936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4769EF" w14:textId="77777777" w:rsidR="00BA06F7" w:rsidRPr="00BA06F7" w:rsidRDefault="00BA06F7" w:rsidP="00BA06F7">
            <w:pPr>
              <w:widowControl w:val="0"/>
              <w:suppressAutoHyphens/>
              <w:jc w:val="center"/>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B7C16E" w14:textId="77777777" w:rsidR="00BA06F7" w:rsidRPr="00BA06F7" w:rsidRDefault="00BA06F7" w:rsidP="00BA06F7">
            <w:pPr>
              <w:widowControl w:val="0"/>
              <w:suppressAutoHyphens/>
              <w:jc w:val="center"/>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845701" w14:textId="77777777" w:rsidR="00BA06F7" w:rsidRPr="00BA06F7" w:rsidRDefault="00BA06F7" w:rsidP="00BA06F7">
            <w:pPr>
              <w:widowControl w:val="0"/>
              <w:suppressAutoHyphens/>
              <w:jc w:val="center"/>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50A8420" w14:textId="77777777" w:rsidR="00BA06F7" w:rsidRPr="00BA06F7" w:rsidRDefault="00BA06F7" w:rsidP="00BA06F7">
            <w:pPr>
              <w:widowControl w:val="0"/>
              <w:suppressAutoHyphens/>
              <w:jc w:val="center"/>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Delež v %</w:t>
            </w:r>
          </w:p>
        </w:tc>
      </w:tr>
      <w:tr w:rsidR="00BA06F7" w:rsidRPr="00BA06F7" w14:paraId="650340C0"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D26660" w14:textId="77777777" w:rsidR="00BA06F7" w:rsidRPr="00BA06F7" w:rsidRDefault="00BA06F7" w:rsidP="00BA06F7">
            <w:pPr>
              <w:widowControl w:val="0"/>
              <w:suppressAutoHyphens/>
              <w:jc w:val="both"/>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1.</w:t>
            </w:r>
          </w:p>
        </w:tc>
        <w:tc>
          <w:tcPr>
            <w:tcW w:w="3215" w:type="dxa"/>
            <w:tcBorders>
              <w:top w:val="single" w:sz="4" w:space="0" w:color="auto"/>
              <w:left w:val="single" w:sz="4" w:space="0" w:color="auto"/>
              <w:bottom w:val="single" w:sz="4" w:space="0" w:color="auto"/>
              <w:right w:val="single" w:sz="4" w:space="0" w:color="auto"/>
            </w:tcBorders>
            <w:vAlign w:val="center"/>
          </w:tcPr>
          <w:p w14:paraId="3CAE652A"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096BD281"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14:paraId="087754F7"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r w:rsidR="00BA06F7" w:rsidRPr="00BA06F7" w14:paraId="616A0825"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8D7E85B" w14:textId="77777777" w:rsidR="00BA06F7" w:rsidRPr="00BA06F7" w:rsidRDefault="00BA06F7" w:rsidP="00BA06F7">
            <w:pPr>
              <w:widowControl w:val="0"/>
              <w:suppressAutoHyphens/>
              <w:jc w:val="both"/>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2.</w:t>
            </w:r>
          </w:p>
        </w:tc>
        <w:tc>
          <w:tcPr>
            <w:tcW w:w="3215" w:type="dxa"/>
            <w:tcBorders>
              <w:top w:val="single" w:sz="4" w:space="0" w:color="auto"/>
              <w:left w:val="single" w:sz="4" w:space="0" w:color="auto"/>
              <w:bottom w:val="single" w:sz="4" w:space="0" w:color="auto"/>
              <w:right w:val="single" w:sz="4" w:space="0" w:color="auto"/>
            </w:tcBorders>
            <w:vAlign w:val="center"/>
          </w:tcPr>
          <w:p w14:paraId="1DF9C666"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123CFAA5"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14:paraId="48683946"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r w:rsidR="00BA06F7" w:rsidRPr="00BA06F7" w14:paraId="3B7C7CE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BC76BDA" w14:textId="138E29E2" w:rsidR="00BA06F7" w:rsidRPr="00BA06F7" w:rsidRDefault="00BA06F7" w:rsidP="00BA06F7">
            <w:pPr>
              <w:widowControl w:val="0"/>
              <w:suppressAutoHyphens/>
              <w:jc w:val="both"/>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3</w:t>
            </w:r>
            <w:r w:rsidR="009A3DEC">
              <w:rPr>
                <w:rFonts w:asciiTheme="minorHAnsi" w:eastAsia="Arial Unicode MS" w:hAnsiTheme="minorHAnsi" w:cstheme="minorBidi"/>
                <w:b/>
                <w:kern w:val="2"/>
                <w:sz w:val="22"/>
                <w:szCs w:val="22"/>
                <w:lang w:eastAsia="en-US"/>
              </w:rPr>
              <w:t>.</w:t>
            </w:r>
          </w:p>
        </w:tc>
        <w:tc>
          <w:tcPr>
            <w:tcW w:w="3215" w:type="dxa"/>
            <w:tcBorders>
              <w:top w:val="single" w:sz="4" w:space="0" w:color="auto"/>
              <w:left w:val="single" w:sz="4" w:space="0" w:color="auto"/>
              <w:bottom w:val="single" w:sz="4" w:space="0" w:color="auto"/>
              <w:right w:val="single" w:sz="4" w:space="0" w:color="auto"/>
            </w:tcBorders>
            <w:vAlign w:val="center"/>
          </w:tcPr>
          <w:p w14:paraId="6C816010"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3A4F25CC"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14:paraId="0969D0D0"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bl>
    <w:p w14:paraId="31D06C61"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p w14:paraId="23DAA380"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p w14:paraId="15BF2C4F"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p w14:paraId="62139F20" w14:textId="77777777" w:rsidR="00BA06F7" w:rsidRPr="00BA06F7" w:rsidRDefault="00BA06F7" w:rsidP="00BA06F7">
      <w:pPr>
        <w:widowControl w:val="0"/>
        <w:suppressAutoHyphens/>
        <w:spacing w:line="276" w:lineRule="auto"/>
        <w:jc w:val="both"/>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kern w:val="2"/>
          <w:sz w:val="22"/>
          <w:szCs w:val="22"/>
          <w:lang w:eastAsia="en-US"/>
        </w:rPr>
        <w:lastRenderedPageBreak/>
        <w:t xml:space="preserve">Spodaj podpisani zastopnik izjavljam, da so pri lastništvu zgoraj navedenega ponudnika udeležene naslednje </w:t>
      </w:r>
      <w:r w:rsidRPr="00BA06F7">
        <w:rPr>
          <w:rFonts w:asciiTheme="minorHAnsi" w:eastAsia="Arial Unicode MS" w:hAnsiTheme="minorHAnsi" w:cstheme="minorBidi"/>
          <w:b/>
          <w:kern w:val="2"/>
          <w:sz w:val="22"/>
          <w:szCs w:val="22"/>
          <w:lang w:eastAsia="en-US"/>
        </w:rPr>
        <w:t>fizične osebe</w:t>
      </w:r>
      <w:r w:rsidRPr="00BA06F7">
        <w:rPr>
          <w:rFonts w:asciiTheme="minorHAnsi" w:eastAsia="Arial Unicode MS" w:hAnsiTheme="minorHAnsi" w:cstheme="minorBidi"/>
          <w:kern w:val="2"/>
          <w:sz w:val="22"/>
          <w:szCs w:val="22"/>
          <w:lang w:eastAsia="en-US"/>
        </w:rPr>
        <w:t>:</w:t>
      </w:r>
    </w:p>
    <w:p w14:paraId="25CC72F5"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BA06F7" w:rsidRPr="00BA06F7" w14:paraId="7284D156"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62DCCC" w14:textId="77777777" w:rsidR="00BA06F7" w:rsidRPr="00BA06F7" w:rsidRDefault="00BA06F7" w:rsidP="00BA06F7">
            <w:pPr>
              <w:widowControl w:val="0"/>
              <w:suppressAutoHyphens/>
              <w:jc w:val="center"/>
              <w:rPr>
                <w:rFonts w:asciiTheme="minorHAnsi" w:eastAsia="Arial Unicode MS" w:hAnsiTheme="minorHAnsi" w:cstheme="minorBidi"/>
                <w:b/>
                <w:kern w:val="2"/>
                <w:sz w:val="22"/>
                <w:szCs w:val="22"/>
                <w:lang w:eastAsia="en-US"/>
              </w:rPr>
            </w:pPr>
          </w:p>
          <w:p w14:paraId="7EBD55FF" w14:textId="77777777" w:rsidR="00BA06F7" w:rsidRPr="00BA06F7" w:rsidRDefault="00BA06F7" w:rsidP="00BA06F7">
            <w:pPr>
              <w:widowControl w:val="0"/>
              <w:suppressAutoHyphens/>
              <w:jc w:val="center"/>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991A50" w14:textId="77777777" w:rsidR="00BA06F7" w:rsidRPr="00BA06F7" w:rsidRDefault="00BA06F7" w:rsidP="00BA06F7">
            <w:pPr>
              <w:widowControl w:val="0"/>
              <w:suppressAutoHyphens/>
              <w:jc w:val="center"/>
              <w:rPr>
                <w:rFonts w:asciiTheme="minorHAnsi" w:eastAsia="Arial Unicode MS" w:hAnsiTheme="minorHAnsi" w:cstheme="minorBidi"/>
                <w:b/>
                <w:kern w:val="2"/>
                <w:sz w:val="22"/>
                <w:szCs w:val="22"/>
                <w:lang w:eastAsia="en-US"/>
              </w:rPr>
            </w:pPr>
          </w:p>
          <w:p w14:paraId="4C934082" w14:textId="77777777" w:rsidR="00BA06F7" w:rsidRPr="00BA06F7" w:rsidRDefault="00BA06F7" w:rsidP="00BA06F7">
            <w:pPr>
              <w:widowControl w:val="0"/>
              <w:suppressAutoHyphens/>
              <w:jc w:val="center"/>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1EA613" w14:textId="77777777" w:rsidR="00BA06F7" w:rsidRPr="00BA06F7" w:rsidRDefault="00BA06F7" w:rsidP="00BA06F7">
            <w:pPr>
              <w:widowControl w:val="0"/>
              <w:suppressAutoHyphens/>
              <w:jc w:val="center"/>
              <w:rPr>
                <w:rFonts w:asciiTheme="minorHAnsi" w:eastAsia="Arial Unicode MS" w:hAnsiTheme="minorHAnsi" w:cstheme="minorBidi"/>
                <w:b/>
                <w:kern w:val="2"/>
                <w:sz w:val="22"/>
                <w:szCs w:val="22"/>
                <w:lang w:eastAsia="en-US"/>
              </w:rPr>
            </w:pPr>
          </w:p>
          <w:p w14:paraId="5AD6017D" w14:textId="77777777" w:rsidR="00BA06F7" w:rsidRPr="00BA06F7" w:rsidRDefault="00BA06F7" w:rsidP="00BA06F7">
            <w:pPr>
              <w:widowControl w:val="0"/>
              <w:suppressAutoHyphens/>
              <w:jc w:val="center"/>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040967" w14:textId="77777777" w:rsidR="00BA06F7" w:rsidRPr="00BA06F7" w:rsidRDefault="00BA06F7" w:rsidP="00BA06F7">
            <w:pPr>
              <w:widowControl w:val="0"/>
              <w:suppressAutoHyphens/>
              <w:jc w:val="both"/>
              <w:rPr>
                <w:rFonts w:asciiTheme="minorHAnsi" w:eastAsia="Arial Unicode MS" w:hAnsiTheme="minorHAnsi" w:cstheme="minorBidi"/>
                <w:b/>
                <w:kern w:val="2"/>
                <w:sz w:val="22"/>
                <w:szCs w:val="22"/>
                <w:lang w:eastAsia="en-US"/>
              </w:rPr>
            </w:pPr>
            <w:r w:rsidRPr="00BA06F7">
              <w:rPr>
                <w:rFonts w:asciiTheme="minorHAnsi" w:eastAsia="Arial Unicode MS" w:hAnsiTheme="minorHAnsi" w:cstheme="minorBidi"/>
                <w:b/>
                <w:kern w:val="2"/>
                <w:sz w:val="22"/>
                <w:szCs w:val="22"/>
                <w:lang w:eastAsia="en-US"/>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8E98AF6"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r w:rsidRPr="00BA06F7">
              <w:rPr>
                <w:rFonts w:asciiTheme="minorHAnsi" w:eastAsia="Arial Unicode MS" w:hAnsiTheme="minorHAnsi" w:cstheme="minorBidi"/>
                <w:b/>
                <w:kern w:val="2"/>
                <w:sz w:val="22"/>
                <w:szCs w:val="22"/>
                <w:lang w:eastAsia="en-US"/>
              </w:rPr>
              <w:t>Delež v %</w:t>
            </w:r>
          </w:p>
        </w:tc>
      </w:tr>
      <w:tr w:rsidR="00BA06F7" w:rsidRPr="00BA06F7" w14:paraId="6E3AA5C6"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C5FC581" w14:textId="77777777" w:rsidR="00BA06F7" w:rsidRPr="00BA06F7" w:rsidRDefault="00BA06F7" w:rsidP="00BA06F7">
            <w:pPr>
              <w:jc w:val="both"/>
              <w:rPr>
                <w:rFonts w:ascii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1.</w:t>
            </w:r>
          </w:p>
        </w:tc>
        <w:tc>
          <w:tcPr>
            <w:tcW w:w="2086" w:type="dxa"/>
            <w:tcBorders>
              <w:top w:val="single" w:sz="4" w:space="0" w:color="auto"/>
              <w:left w:val="single" w:sz="4" w:space="0" w:color="auto"/>
              <w:bottom w:val="single" w:sz="4" w:space="0" w:color="auto"/>
              <w:right w:val="single" w:sz="4" w:space="0" w:color="auto"/>
            </w:tcBorders>
            <w:vAlign w:val="center"/>
          </w:tcPr>
          <w:p w14:paraId="3128CA0B"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004" w:type="dxa"/>
            <w:tcBorders>
              <w:top w:val="single" w:sz="4" w:space="0" w:color="auto"/>
              <w:left w:val="single" w:sz="4" w:space="0" w:color="auto"/>
              <w:bottom w:val="single" w:sz="4" w:space="0" w:color="auto"/>
              <w:right w:val="single" w:sz="4" w:space="0" w:color="auto"/>
            </w:tcBorders>
            <w:vAlign w:val="center"/>
          </w:tcPr>
          <w:p w14:paraId="04DBDC4B"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3004" w:type="dxa"/>
            <w:tcBorders>
              <w:top w:val="single" w:sz="4" w:space="0" w:color="auto"/>
              <w:left w:val="single" w:sz="4" w:space="0" w:color="auto"/>
              <w:bottom w:val="single" w:sz="4" w:space="0" w:color="auto"/>
              <w:right w:val="single" w:sz="4" w:space="0" w:color="auto"/>
            </w:tcBorders>
            <w:vAlign w:val="center"/>
          </w:tcPr>
          <w:p w14:paraId="019EE9FD"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1865" w:type="dxa"/>
            <w:tcBorders>
              <w:top w:val="single" w:sz="4" w:space="0" w:color="auto"/>
              <w:left w:val="single" w:sz="4" w:space="0" w:color="auto"/>
              <w:bottom w:val="single" w:sz="4" w:space="0" w:color="auto"/>
              <w:right w:val="single" w:sz="4" w:space="0" w:color="auto"/>
            </w:tcBorders>
            <w:vAlign w:val="center"/>
          </w:tcPr>
          <w:p w14:paraId="48833FFD"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r w:rsidR="00BA06F7" w:rsidRPr="00BA06F7" w14:paraId="4B1E1A5B"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F69291" w14:textId="77777777" w:rsidR="00BA06F7" w:rsidRPr="00BA06F7" w:rsidRDefault="00BA06F7" w:rsidP="00BA06F7">
            <w:pPr>
              <w:jc w:val="both"/>
              <w:rPr>
                <w:rFonts w:ascii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2.</w:t>
            </w:r>
          </w:p>
        </w:tc>
        <w:tc>
          <w:tcPr>
            <w:tcW w:w="2086" w:type="dxa"/>
            <w:tcBorders>
              <w:top w:val="single" w:sz="4" w:space="0" w:color="auto"/>
              <w:left w:val="single" w:sz="4" w:space="0" w:color="auto"/>
              <w:bottom w:val="single" w:sz="4" w:space="0" w:color="auto"/>
              <w:right w:val="single" w:sz="4" w:space="0" w:color="auto"/>
            </w:tcBorders>
            <w:vAlign w:val="center"/>
          </w:tcPr>
          <w:p w14:paraId="4061A569"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004" w:type="dxa"/>
            <w:tcBorders>
              <w:top w:val="single" w:sz="4" w:space="0" w:color="auto"/>
              <w:left w:val="single" w:sz="4" w:space="0" w:color="auto"/>
              <w:bottom w:val="single" w:sz="4" w:space="0" w:color="auto"/>
              <w:right w:val="single" w:sz="4" w:space="0" w:color="auto"/>
            </w:tcBorders>
            <w:vAlign w:val="center"/>
          </w:tcPr>
          <w:p w14:paraId="7D1373B9"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3004" w:type="dxa"/>
            <w:tcBorders>
              <w:top w:val="single" w:sz="4" w:space="0" w:color="auto"/>
              <w:left w:val="single" w:sz="4" w:space="0" w:color="auto"/>
              <w:bottom w:val="single" w:sz="4" w:space="0" w:color="auto"/>
              <w:right w:val="single" w:sz="4" w:space="0" w:color="auto"/>
            </w:tcBorders>
            <w:vAlign w:val="center"/>
          </w:tcPr>
          <w:p w14:paraId="6E4B8474"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1865" w:type="dxa"/>
            <w:tcBorders>
              <w:top w:val="single" w:sz="4" w:space="0" w:color="auto"/>
              <w:left w:val="single" w:sz="4" w:space="0" w:color="auto"/>
              <w:bottom w:val="single" w:sz="4" w:space="0" w:color="auto"/>
              <w:right w:val="single" w:sz="4" w:space="0" w:color="auto"/>
            </w:tcBorders>
            <w:vAlign w:val="center"/>
          </w:tcPr>
          <w:p w14:paraId="622546E8"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r w:rsidR="00BA06F7" w:rsidRPr="00BA06F7" w14:paraId="21A9D88E"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E5FA5C" w14:textId="4C84E5C5" w:rsidR="00BA06F7" w:rsidRPr="00BA06F7" w:rsidRDefault="00BA06F7" w:rsidP="00BA06F7">
            <w:pPr>
              <w:jc w:val="both"/>
              <w:rPr>
                <w:rFonts w:ascii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3</w:t>
            </w:r>
            <w:r w:rsidR="009A3DEC">
              <w:rPr>
                <w:rFonts w:asciiTheme="minorHAnsi" w:eastAsiaTheme="minorHAnsi" w:hAnsiTheme="minorHAnsi" w:cstheme="minorBidi"/>
                <w:b/>
                <w:sz w:val="22"/>
                <w:szCs w:val="22"/>
                <w:lang w:eastAsia="en-US"/>
              </w:rPr>
              <w:t>.</w:t>
            </w:r>
          </w:p>
        </w:tc>
        <w:tc>
          <w:tcPr>
            <w:tcW w:w="2086" w:type="dxa"/>
            <w:tcBorders>
              <w:top w:val="single" w:sz="4" w:space="0" w:color="auto"/>
              <w:left w:val="single" w:sz="4" w:space="0" w:color="auto"/>
              <w:bottom w:val="single" w:sz="4" w:space="0" w:color="auto"/>
              <w:right w:val="single" w:sz="4" w:space="0" w:color="auto"/>
            </w:tcBorders>
            <w:vAlign w:val="center"/>
          </w:tcPr>
          <w:p w14:paraId="7DC28B70"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2004" w:type="dxa"/>
            <w:tcBorders>
              <w:top w:val="single" w:sz="4" w:space="0" w:color="auto"/>
              <w:left w:val="single" w:sz="4" w:space="0" w:color="auto"/>
              <w:bottom w:val="single" w:sz="4" w:space="0" w:color="auto"/>
              <w:right w:val="single" w:sz="4" w:space="0" w:color="auto"/>
            </w:tcBorders>
            <w:vAlign w:val="center"/>
          </w:tcPr>
          <w:p w14:paraId="2B6C36BC"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3004" w:type="dxa"/>
            <w:tcBorders>
              <w:top w:val="single" w:sz="4" w:space="0" w:color="auto"/>
              <w:left w:val="single" w:sz="4" w:space="0" w:color="auto"/>
              <w:bottom w:val="single" w:sz="4" w:space="0" w:color="auto"/>
              <w:right w:val="single" w:sz="4" w:space="0" w:color="auto"/>
            </w:tcBorders>
            <w:vAlign w:val="center"/>
          </w:tcPr>
          <w:p w14:paraId="717C8543"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c>
          <w:tcPr>
            <w:tcW w:w="1865" w:type="dxa"/>
            <w:tcBorders>
              <w:top w:val="single" w:sz="4" w:space="0" w:color="auto"/>
              <w:left w:val="single" w:sz="4" w:space="0" w:color="auto"/>
              <w:bottom w:val="single" w:sz="4" w:space="0" w:color="auto"/>
              <w:right w:val="single" w:sz="4" w:space="0" w:color="auto"/>
            </w:tcBorders>
            <w:vAlign w:val="center"/>
          </w:tcPr>
          <w:p w14:paraId="511159AB"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tc>
      </w:tr>
    </w:tbl>
    <w:p w14:paraId="0BE5747D" w14:textId="77777777" w:rsidR="00BA06F7" w:rsidRPr="00BA06F7" w:rsidRDefault="00BA06F7" w:rsidP="00BA06F7">
      <w:pPr>
        <w:widowControl w:val="0"/>
        <w:suppressAutoHyphens/>
        <w:jc w:val="both"/>
        <w:rPr>
          <w:rFonts w:asciiTheme="minorHAnsi" w:eastAsia="Arial Unicode MS" w:hAnsiTheme="minorHAnsi" w:cstheme="minorBidi"/>
          <w:kern w:val="2"/>
          <w:sz w:val="22"/>
          <w:szCs w:val="22"/>
          <w:lang w:eastAsia="en-US"/>
        </w:rPr>
      </w:pPr>
    </w:p>
    <w:p w14:paraId="7CB29C06" w14:textId="77777777" w:rsidR="00BA06F7" w:rsidRPr="00BA06F7" w:rsidRDefault="00BA06F7" w:rsidP="00BA06F7">
      <w:pPr>
        <w:spacing w:line="276" w:lineRule="auto"/>
        <w:jc w:val="both"/>
        <w:rPr>
          <w:rFonts w:asciiTheme="minorHAnsi" w:hAnsiTheme="minorHAnsi" w:cstheme="minorBidi"/>
          <w:sz w:val="22"/>
          <w:szCs w:val="22"/>
          <w:lang w:eastAsia="en-US"/>
        </w:rPr>
      </w:pPr>
      <w:r w:rsidRPr="00BA06F7">
        <w:rPr>
          <w:rFonts w:asciiTheme="minorHAnsi" w:eastAsiaTheme="minorHAnsi" w:hAnsiTheme="minorHAnsi" w:cstheme="minorBidi"/>
          <w:sz w:val="22"/>
          <w:szCs w:val="22"/>
          <w:lang w:eastAsia="en-US"/>
        </w:rPr>
        <w:t xml:space="preserve">Spodaj podpisani zastopnik izjavljam, da so gospodarski subjekti, za katere se glede na določbe zakona, ki ureja gospodarske družbe šteje, da so s ponudnikom </w:t>
      </w:r>
      <w:r w:rsidRPr="00BA06F7">
        <w:rPr>
          <w:rFonts w:asciiTheme="minorHAnsi" w:eastAsiaTheme="minorHAnsi" w:hAnsiTheme="minorHAnsi" w:cstheme="minorBidi"/>
          <w:b/>
          <w:sz w:val="22"/>
          <w:szCs w:val="22"/>
          <w:lang w:eastAsia="en-US"/>
        </w:rPr>
        <w:t>povezane družbe</w:t>
      </w:r>
      <w:r w:rsidRPr="00BA06F7">
        <w:rPr>
          <w:rFonts w:asciiTheme="minorHAnsi" w:eastAsiaTheme="minorHAnsi" w:hAnsiTheme="minorHAnsi" w:cstheme="minorBidi"/>
          <w:sz w:val="22"/>
          <w:szCs w:val="22"/>
          <w:lang w:eastAsia="en-US"/>
        </w:rPr>
        <w:t xml:space="preserve"> naslednje:</w:t>
      </w:r>
    </w:p>
    <w:p w14:paraId="6B18905B" w14:textId="77777777" w:rsidR="00BA06F7" w:rsidRPr="00BA06F7" w:rsidRDefault="00BA06F7" w:rsidP="00BA06F7">
      <w:pPr>
        <w:jc w:val="both"/>
        <w:rPr>
          <w:rFonts w:asciiTheme="minorHAnsi" w:eastAsiaTheme="minorHAnsi" w:hAnsiTheme="minorHAnsi" w:cstheme="minorBidi"/>
          <w:sz w:val="22"/>
          <w:szCs w:val="22"/>
          <w:lang w:eastAsia="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BA06F7" w:rsidRPr="00BA06F7" w14:paraId="5AD8F1A2"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66EEC4" w14:textId="77777777" w:rsidR="00BA06F7" w:rsidRPr="00BA06F7" w:rsidRDefault="00BA06F7" w:rsidP="00BA06F7">
            <w:pPr>
              <w:jc w:val="center"/>
              <w:rPr>
                <w:rFonts w:asciiTheme="minorHAnsi" w:eastAsia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E2AAD9" w14:textId="77777777" w:rsidR="00BA06F7" w:rsidRPr="00BA06F7" w:rsidRDefault="00BA06F7" w:rsidP="00BA06F7">
            <w:pPr>
              <w:jc w:val="center"/>
              <w:rPr>
                <w:rFonts w:asciiTheme="minorHAnsi" w:eastAsiaTheme="minorHAnsi" w:hAnsiTheme="minorHAnsi" w:cstheme="minorBidi"/>
                <w:sz w:val="22"/>
                <w:szCs w:val="22"/>
                <w:lang w:eastAsia="en-US"/>
              </w:rPr>
            </w:pPr>
            <w:r w:rsidRPr="00BA06F7">
              <w:rPr>
                <w:rFonts w:asciiTheme="minorHAnsi" w:eastAsiaTheme="minorHAnsi" w:hAnsiTheme="minorHAnsi" w:cstheme="minorBidi"/>
                <w:b/>
                <w:sz w:val="22"/>
                <w:szCs w:val="22"/>
                <w:lang w:eastAsia="en-US"/>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5C111EA" w14:textId="77777777" w:rsidR="00BA06F7" w:rsidRPr="00BA06F7" w:rsidRDefault="00BA06F7" w:rsidP="00BA06F7">
            <w:pPr>
              <w:jc w:val="center"/>
              <w:rPr>
                <w:rFonts w:asciiTheme="minorHAnsi" w:eastAsiaTheme="minorHAnsi" w:hAnsiTheme="minorHAnsi" w:cstheme="minorBidi"/>
                <w:sz w:val="22"/>
                <w:szCs w:val="22"/>
                <w:lang w:eastAsia="en-US"/>
              </w:rPr>
            </w:pPr>
            <w:r w:rsidRPr="00BA06F7">
              <w:rPr>
                <w:rFonts w:asciiTheme="minorHAnsi" w:eastAsiaTheme="minorHAnsi" w:hAnsiTheme="minorHAnsi" w:cstheme="minorBidi"/>
                <w:b/>
                <w:sz w:val="22"/>
                <w:szCs w:val="22"/>
                <w:lang w:eastAsia="en-US"/>
              </w:rPr>
              <w:t>Sedež</w:t>
            </w:r>
          </w:p>
        </w:tc>
      </w:tr>
      <w:tr w:rsidR="00BA06F7" w:rsidRPr="00BA06F7" w14:paraId="2F5C07AC"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BAB376" w14:textId="77777777" w:rsidR="00BA06F7" w:rsidRPr="00BA06F7" w:rsidRDefault="00BA06F7" w:rsidP="00BA06F7">
            <w:pPr>
              <w:jc w:val="center"/>
              <w:rPr>
                <w:rFonts w:asciiTheme="minorHAnsi" w:eastAsia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1.</w:t>
            </w:r>
          </w:p>
        </w:tc>
        <w:tc>
          <w:tcPr>
            <w:tcW w:w="3924" w:type="dxa"/>
            <w:tcBorders>
              <w:top w:val="single" w:sz="4" w:space="0" w:color="auto"/>
              <w:left w:val="single" w:sz="4" w:space="0" w:color="auto"/>
              <w:bottom w:val="single" w:sz="4" w:space="0" w:color="auto"/>
              <w:right w:val="single" w:sz="4" w:space="0" w:color="auto"/>
            </w:tcBorders>
            <w:vAlign w:val="center"/>
          </w:tcPr>
          <w:p w14:paraId="48838704" w14:textId="77777777" w:rsidR="00BA06F7" w:rsidRPr="00BA06F7" w:rsidRDefault="00BA06F7" w:rsidP="00BA06F7">
            <w:pPr>
              <w:jc w:val="both"/>
              <w:rPr>
                <w:rFonts w:asciiTheme="minorHAnsi" w:eastAsiaTheme="minorHAnsi" w:hAnsiTheme="minorHAnsi" w:cstheme="minorBidi"/>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78DF736D" w14:textId="77777777" w:rsidR="00BA06F7" w:rsidRPr="00BA06F7" w:rsidRDefault="00BA06F7" w:rsidP="00BA06F7">
            <w:pPr>
              <w:jc w:val="both"/>
              <w:rPr>
                <w:rFonts w:asciiTheme="minorHAnsi" w:eastAsiaTheme="minorHAnsi" w:hAnsiTheme="minorHAnsi" w:cstheme="minorBidi"/>
                <w:sz w:val="22"/>
                <w:szCs w:val="22"/>
                <w:lang w:eastAsia="en-US"/>
              </w:rPr>
            </w:pPr>
          </w:p>
        </w:tc>
      </w:tr>
      <w:tr w:rsidR="00BA06F7" w:rsidRPr="00BA06F7" w14:paraId="485D5F35"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9F1AB0" w14:textId="77777777" w:rsidR="00BA06F7" w:rsidRPr="00BA06F7" w:rsidRDefault="00BA06F7" w:rsidP="00BA06F7">
            <w:pPr>
              <w:jc w:val="center"/>
              <w:rPr>
                <w:rFonts w:asciiTheme="minorHAnsi" w:eastAsia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2.</w:t>
            </w:r>
          </w:p>
        </w:tc>
        <w:tc>
          <w:tcPr>
            <w:tcW w:w="3924" w:type="dxa"/>
            <w:tcBorders>
              <w:top w:val="single" w:sz="4" w:space="0" w:color="auto"/>
              <w:left w:val="single" w:sz="4" w:space="0" w:color="auto"/>
              <w:bottom w:val="single" w:sz="4" w:space="0" w:color="auto"/>
              <w:right w:val="single" w:sz="4" w:space="0" w:color="auto"/>
            </w:tcBorders>
            <w:vAlign w:val="center"/>
          </w:tcPr>
          <w:p w14:paraId="0ACFBD8A" w14:textId="77777777" w:rsidR="00BA06F7" w:rsidRPr="00BA06F7" w:rsidRDefault="00BA06F7" w:rsidP="00BA06F7">
            <w:pPr>
              <w:jc w:val="both"/>
              <w:rPr>
                <w:rFonts w:asciiTheme="minorHAnsi" w:eastAsiaTheme="minorHAnsi" w:hAnsiTheme="minorHAnsi" w:cstheme="minorBidi"/>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5EA70450" w14:textId="77777777" w:rsidR="00BA06F7" w:rsidRPr="00BA06F7" w:rsidRDefault="00BA06F7" w:rsidP="00BA06F7">
            <w:pPr>
              <w:jc w:val="both"/>
              <w:rPr>
                <w:rFonts w:asciiTheme="minorHAnsi" w:eastAsiaTheme="minorHAnsi" w:hAnsiTheme="minorHAnsi" w:cstheme="minorBidi"/>
                <w:sz w:val="22"/>
                <w:szCs w:val="22"/>
                <w:lang w:eastAsia="en-US"/>
              </w:rPr>
            </w:pPr>
          </w:p>
        </w:tc>
      </w:tr>
      <w:tr w:rsidR="00BA06F7" w:rsidRPr="00BA06F7" w14:paraId="3A456349"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11A4E8B" w14:textId="51E98199" w:rsidR="00BA06F7" w:rsidRPr="00BA06F7" w:rsidRDefault="00BA06F7" w:rsidP="00BA06F7">
            <w:pPr>
              <w:jc w:val="center"/>
              <w:rPr>
                <w:rFonts w:asciiTheme="minorHAnsi" w:eastAsiaTheme="minorHAnsi" w:hAnsiTheme="minorHAnsi" w:cstheme="minorBidi"/>
                <w:b/>
                <w:sz w:val="22"/>
                <w:szCs w:val="22"/>
                <w:lang w:eastAsia="en-US"/>
              </w:rPr>
            </w:pPr>
            <w:r w:rsidRPr="00BA06F7">
              <w:rPr>
                <w:rFonts w:asciiTheme="minorHAnsi" w:eastAsiaTheme="minorHAnsi" w:hAnsiTheme="minorHAnsi" w:cstheme="minorBidi"/>
                <w:b/>
                <w:sz w:val="22"/>
                <w:szCs w:val="22"/>
                <w:lang w:eastAsia="en-US"/>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2943FF9E" w14:textId="77777777" w:rsidR="00BA06F7" w:rsidRPr="00BA06F7" w:rsidRDefault="00BA06F7" w:rsidP="00BA06F7">
            <w:pPr>
              <w:jc w:val="both"/>
              <w:rPr>
                <w:rFonts w:asciiTheme="minorHAnsi" w:eastAsiaTheme="minorHAnsi" w:hAnsiTheme="minorHAnsi" w:cstheme="minorBidi"/>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vAlign w:val="center"/>
          </w:tcPr>
          <w:p w14:paraId="30B21110" w14:textId="77777777" w:rsidR="00BA06F7" w:rsidRPr="00BA06F7" w:rsidRDefault="00BA06F7" w:rsidP="00BA06F7">
            <w:pPr>
              <w:jc w:val="both"/>
              <w:rPr>
                <w:rFonts w:asciiTheme="minorHAnsi" w:eastAsiaTheme="minorHAnsi" w:hAnsiTheme="minorHAnsi" w:cstheme="minorBidi"/>
                <w:sz w:val="22"/>
                <w:szCs w:val="22"/>
                <w:lang w:eastAsia="en-US"/>
              </w:rPr>
            </w:pPr>
          </w:p>
        </w:tc>
      </w:tr>
    </w:tbl>
    <w:p w14:paraId="12FEC482" w14:textId="77777777" w:rsidR="00BA06F7" w:rsidRPr="00BA06F7" w:rsidRDefault="00BA06F7" w:rsidP="00BA06F7">
      <w:pPr>
        <w:jc w:val="both"/>
        <w:rPr>
          <w:rFonts w:asciiTheme="minorHAnsi" w:eastAsiaTheme="minorHAnsi" w:hAnsiTheme="minorHAnsi" w:cstheme="minorBidi"/>
          <w:sz w:val="22"/>
          <w:szCs w:val="22"/>
          <w:lang w:val="pl-PL" w:eastAsia="en-US"/>
        </w:rPr>
      </w:pPr>
    </w:p>
    <w:p w14:paraId="52C572A9" w14:textId="77777777" w:rsidR="00BA06F7" w:rsidRPr="00BA06F7" w:rsidRDefault="00BA06F7" w:rsidP="00BA06F7">
      <w:pPr>
        <w:spacing w:line="276" w:lineRule="auto"/>
        <w:jc w:val="both"/>
        <w:rPr>
          <w:rFonts w:asciiTheme="minorHAnsi" w:eastAsiaTheme="minorHAnsi" w:hAnsiTheme="minorHAnsi" w:cstheme="minorBidi"/>
          <w:sz w:val="22"/>
          <w:szCs w:val="22"/>
          <w:lang w:val="pl-PL" w:eastAsia="en-US"/>
        </w:rPr>
      </w:pPr>
      <w:r w:rsidRPr="00BA06F7">
        <w:rPr>
          <w:rFonts w:asciiTheme="minorHAnsi" w:eastAsiaTheme="minorHAnsi" w:hAnsiTheme="minorHAnsi" w:cstheme="minorBidi"/>
          <w:sz w:val="22"/>
          <w:szCs w:val="22"/>
          <w:lang w:val="pl-PL" w:eastAsia="en-US"/>
        </w:rPr>
        <w:t>S podpisom te izjave jamčimo, da v lastniški strukturi ni udeleženih drugih fizičnih ter pravnih oseb in tihih družbenikov, ter gospodarskih subjektov, za katere se glede na določbe zakona, ki ureja gospodarske družbe, šteje, da so povezane družbe.</w:t>
      </w:r>
    </w:p>
    <w:p w14:paraId="7BCCA983" w14:textId="77777777" w:rsidR="00BA06F7" w:rsidRPr="00BA06F7" w:rsidRDefault="00BA06F7" w:rsidP="00BA06F7">
      <w:pPr>
        <w:spacing w:line="276" w:lineRule="auto"/>
        <w:jc w:val="both"/>
        <w:rPr>
          <w:rFonts w:asciiTheme="minorHAnsi" w:eastAsiaTheme="minorHAnsi" w:hAnsiTheme="minorHAnsi" w:cstheme="minorBidi"/>
          <w:sz w:val="22"/>
          <w:szCs w:val="22"/>
          <w:lang w:val="pl-PL" w:eastAsia="en-US"/>
        </w:rPr>
      </w:pPr>
    </w:p>
    <w:p w14:paraId="75900AE9" w14:textId="77777777" w:rsidR="00BA06F7" w:rsidRPr="00BA06F7" w:rsidRDefault="00BA06F7" w:rsidP="00BA06F7">
      <w:pPr>
        <w:spacing w:line="276" w:lineRule="auto"/>
        <w:jc w:val="both"/>
        <w:rPr>
          <w:rFonts w:asciiTheme="minorHAnsi" w:eastAsiaTheme="minorHAnsi" w:hAnsiTheme="minorHAnsi" w:cstheme="minorBidi"/>
          <w:sz w:val="22"/>
          <w:szCs w:val="22"/>
          <w:lang w:val="pl-PL" w:eastAsia="en-US"/>
        </w:rPr>
      </w:pPr>
      <w:r w:rsidRPr="00BA06F7">
        <w:rPr>
          <w:rFonts w:asciiTheme="minorHAnsi" w:eastAsiaTheme="minorHAnsi" w:hAnsiTheme="minorHAnsi" w:cstheme="minorBidi"/>
          <w:sz w:val="22"/>
          <w:szCs w:val="22"/>
          <w:lang w:val="pl-PL" w:eastAsia="en-US"/>
        </w:rPr>
        <w:t>S podpisom te izjave pod kazensko in materialno odgovornostjo zagotavljamo, da so zgoraj navedeni podatki resnični.</w:t>
      </w:r>
    </w:p>
    <w:p w14:paraId="31FF8475" w14:textId="77777777" w:rsidR="00BA06F7" w:rsidRPr="00BA06F7" w:rsidRDefault="00BA06F7" w:rsidP="00BA06F7">
      <w:pPr>
        <w:jc w:val="both"/>
        <w:rPr>
          <w:rFonts w:asciiTheme="minorHAnsi" w:eastAsiaTheme="minorHAnsi" w:hAnsiTheme="minorHAnsi" w:cstheme="minorBidi"/>
          <w:sz w:val="22"/>
          <w:szCs w:val="22"/>
          <w:lang w:val="pl-PL" w:eastAsia="en-US"/>
        </w:rPr>
      </w:pPr>
    </w:p>
    <w:p w14:paraId="32894110" w14:textId="77777777" w:rsidR="00BA06F7" w:rsidRPr="00BA06F7" w:rsidRDefault="00BA06F7" w:rsidP="00BA06F7">
      <w:pPr>
        <w:jc w:val="both"/>
        <w:rPr>
          <w:rFonts w:asciiTheme="minorHAnsi" w:eastAsiaTheme="minorHAnsi" w:hAnsiTheme="minorHAnsi" w:cstheme="minorBidi"/>
          <w:sz w:val="22"/>
          <w:szCs w:val="22"/>
          <w:lang w:val="pl-PL" w:eastAsia="en-US"/>
        </w:rPr>
      </w:pPr>
    </w:p>
    <w:p w14:paraId="5691E45E" w14:textId="77777777" w:rsidR="00BA06F7" w:rsidRPr="00BA06F7" w:rsidRDefault="00BA06F7" w:rsidP="00BA06F7">
      <w:pPr>
        <w:jc w:val="both"/>
        <w:rPr>
          <w:rFonts w:asciiTheme="minorHAnsi" w:eastAsiaTheme="minorHAnsi" w:hAnsiTheme="minorHAnsi" w:cstheme="minorBidi"/>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A06F7" w:rsidRPr="00BA06F7" w14:paraId="38474B0C" w14:textId="77777777" w:rsidTr="004E5330">
        <w:trPr>
          <w:trHeight w:val="353"/>
          <w:jc w:val="center"/>
        </w:trPr>
        <w:tc>
          <w:tcPr>
            <w:tcW w:w="2722" w:type="dxa"/>
            <w:hideMark/>
          </w:tcPr>
          <w:p w14:paraId="35F2D705" w14:textId="77777777" w:rsidR="00BA06F7" w:rsidRPr="00BA06F7" w:rsidRDefault="00BA06F7" w:rsidP="00BA06F7">
            <w:pPr>
              <w:tabs>
                <w:tab w:val="left" w:pos="4395"/>
                <w:tab w:val="center" w:pos="4536"/>
                <w:tab w:val="right" w:pos="9072"/>
              </w:tabs>
              <w:jc w:val="center"/>
              <w:rPr>
                <w:rFonts w:asciiTheme="minorHAnsi" w:eastAsiaTheme="minorHAnsi" w:hAnsiTheme="minorHAnsi" w:cs="Tahoma"/>
                <w:sz w:val="22"/>
                <w:szCs w:val="20"/>
              </w:rPr>
            </w:pPr>
            <w:r w:rsidRPr="00BA06F7">
              <w:rPr>
                <w:rFonts w:asciiTheme="minorHAnsi" w:eastAsiaTheme="minorHAnsi" w:hAnsiTheme="minorHAnsi" w:cs="Tahoma"/>
                <w:sz w:val="22"/>
                <w:szCs w:val="20"/>
              </w:rPr>
              <w:t>Datum:</w:t>
            </w:r>
          </w:p>
        </w:tc>
        <w:tc>
          <w:tcPr>
            <w:tcW w:w="2749" w:type="dxa"/>
            <w:hideMark/>
          </w:tcPr>
          <w:p w14:paraId="402FB1BC" w14:textId="77777777" w:rsidR="00BA06F7" w:rsidRPr="00BA06F7" w:rsidRDefault="00BA06F7" w:rsidP="00BA06F7">
            <w:pPr>
              <w:tabs>
                <w:tab w:val="left" w:pos="4395"/>
                <w:tab w:val="center" w:pos="4536"/>
                <w:tab w:val="right" w:pos="9072"/>
              </w:tabs>
              <w:jc w:val="center"/>
              <w:rPr>
                <w:rFonts w:asciiTheme="minorHAnsi" w:eastAsiaTheme="minorHAnsi" w:hAnsiTheme="minorHAnsi" w:cs="Tahoma"/>
                <w:sz w:val="22"/>
                <w:szCs w:val="20"/>
              </w:rPr>
            </w:pPr>
            <w:r w:rsidRPr="00BA06F7">
              <w:rPr>
                <w:rFonts w:asciiTheme="minorHAnsi" w:eastAsiaTheme="minorHAnsi" w:hAnsiTheme="minorHAnsi" w:cs="Tahoma"/>
                <w:sz w:val="22"/>
                <w:szCs w:val="20"/>
              </w:rPr>
              <w:t>Žig:</w:t>
            </w:r>
          </w:p>
        </w:tc>
        <w:tc>
          <w:tcPr>
            <w:tcW w:w="2749" w:type="dxa"/>
            <w:hideMark/>
          </w:tcPr>
          <w:p w14:paraId="00C247C0" w14:textId="77777777" w:rsidR="00BA06F7" w:rsidRPr="00BA06F7" w:rsidRDefault="00BA06F7" w:rsidP="00BA06F7">
            <w:pPr>
              <w:tabs>
                <w:tab w:val="left" w:pos="4395"/>
                <w:tab w:val="center" w:pos="4536"/>
                <w:tab w:val="right" w:pos="9072"/>
              </w:tabs>
              <w:jc w:val="center"/>
              <w:rPr>
                <w:rFonts w:asciiTheme="minorHAnsi" w:eastAsiaTheme="minorHAnsi" w:hAnsiTheme="minorHAnsi" w:cs="Tahoma"/>
                <w:sz w:val="22"/>
                <w:szCs w:val="20"/>
              </w:rPr>
            </w:pPr>
            <w:r w:rsidRPr="00BA06F7">
              <w:rPr>
                <w:rFonts w:asciiTheme="minorHAnsi" w:eastAsiaTheme="minorHAnsi" w:hAnsiTheme="minorHAnsi" w:cs="Tahoma"/>
                <w:sz w:val="22"/>
                <w:szCs w:val="20"/>
              </w:rPr>
              <w:t>Podpis:</w:t>
            </w:r>
          </w:p>
        </w:tc>
      </w:tr>
      <w:tr w:rsidR="00BA06F7" w:rsidRPr="00BA06F7" w14:paraId="16782FE7" w14:textId="77777777" w:rsidTr="004E5330">
        <w:trPr>
          <w:jc w:val="center"/>
        </w:trPr>
        <w:tc>
          <w:tcPr>
            <w:tcW w:w="2722" w:type="dxa"/>
            <w:tcBorders>
              <w:top w:val="nil"/>
              <w:left w:val="nil"/>
              <w:bottom w:val="single" w:sz="4" w:space="0" w:color="auto"/>
              <w:right w:val="nil"/>
            </w:tcBorders>
          </w:tcPr>
          <w:p w14:paraId="2216CAFA" w14:textId="77777777" w:rsidR="00BA06F7" w:rsidRPr="00BA06F7" w:rsidRDefault="00BA06F7" w:rsidP="00BA06F7">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5F759FED" w14:textId="77777777" w:rsidR="00BA06F7" w:rsidRPr="00BA06F7" w:rsidRDefault="00BA06F7" w:rsidP="00BA06F7">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3E852F66" w14:textId="77777777" w:rsidR="00BA06F7" w:rsidRPr="00BA06F7" w:rsidRDefault="00BA06F7" w:rsidP="00BA06F7">
            <w:pPr>
              <w:tabs>
                <w:tab w:val="left" w:pos="4395"/>
                <w:tab w:val="center" w:pos="4536"/>
                <w:tab w:val="right" w:pos="9072"/>
              </w:tabs>
              <w:jc w:val="both"/>
              <w:rPr>
                <w:rFonts w:asciiTheme="minorHAnsi" w:eastAsiaTheme="minorHAnsi" w:hAnsiTheme="minorHAnsi" w:cs="Tahoma"/>
                <w:sz w:val="22"/>
                <w:szCs w:val="20"/>
              </w:rPr>
            </w:pPr>
          </w:p>
        </w:tc>
      </w:tr>
    </w:tbl>
    <w:p w14:paraId="1BD26E36" w14:textId="77777777" w:rsidR="00BA06F7" w:rsidRPr="00BA06F7" w:rsidRDefault="00BA06F7" w:rsidP="00BA06F7">
      <w:pPr>
        <w:jc w:val="both"/>
        <w:rPr>
          <w:rFonts w:asciiTheme="minorHAnsi" w:eastAsiaTheme="minorHAnsi" w:hAnsiTheme="minorHAnsi" w:cs="Arial"/>
          <w:i/>
          <w:sz w:val="22"/>
          <w:szCs w:val="22"/>
          <w:lang w:eastAsia="en-US"/>
        </w:rPr>
      </w:pPr>
    </w:p>
    <w:p w14:paraId="72DAD76B" w14:textId="77777777" w:rsidR="00BA06F7" w:rsidRPr="00BA06F7" w:rsidRDefault="00BA06F7" w:rsidP="00BA06F7">
      <w:pPr>
        <w:jc w:val="both"/>
        <w:rPr>
          <w:rFonts w:asciiTheme="minorHAnsi" w:eastAsiaTheme="minorHAnsi" w:hAnsiTheme="minorHAnsi" w:cs="Arial"/>
          <w:i/>
          <w:sz w:val="22"/>
          <w:szCs w:val="22"/>
          <w:u w:val="single"/>
          <w:lang w:eastAsia="en-US"/>
        </w:rPr>
      </w:pPr>
    </w:p>
    <w:p w14:paraId="508720DA" w14:textId="77777777" w:rsidR="00BA06F7" w:rsidRPr="00BA06F7" w:rsidRDefault="00BA06F7" w:rsidP="00BA06F7">
      <w:pPr>
        <w:jc w:val="both"/>
        <w:rPr>
          <w:rFonts w:asciiTheme="minorHAnsi" w:eastAsiaTheme="minorHAnsi" w:hAnsiTheme="minorHAnsi" w:cs="Arial"/>
          <w:i/>
          <w:sz w:val="22"/>
          <w:szCs w:val="22"/>
          <w:u w:val="single"/>
          <w:lang w:eastAsia="en-US"/>
        </w:rPr>
      </w:pPr>
    </w:p>
    <w:p w14:paraId="6B042422" w14:textId="77777777" w:rsidR="00BA06F7" w:rsidRPr="00BA06F7" w:rsidRDefault="00BA06F7" w:rsidP="00BA06F7">
      <w:pPr>
        <w:jc w:val="both"/>
        <w:rPr>
          <w:rFonts w:asciiTheme="minorHAnsi" w:eastAsiaTheme="minorHAnsi" w:hAnsiTheme="minorHAnsi" w:cs="Arial"/>
          <w:i/>
          <w:sz w:val="22"/>
          <w:szCs w:val="22"/>
          <w:u w:val="single"/>
          <w:lang w:eastAsia="en-US"/>
        </w:rPr>
      </w:pPr>
    </w:p>
    <w:p w14:paraId="18EB1D7F" w14:textId="77777777" w:rsidR="00BA06F7" w:rsidRPr="00BA06F7" w:rsidRDefault="00BA06F7" w:rsidP="00BA06F7">
      <w:pPr>
        <w:jc w:val="both"/>
        <w:rPr>
          <w:rFonts w:asciiTheme="minorHAnsi" w:eastAsiaTheme="minorHAnsi" w:hAnsiTheme="minorHAnsi" w:cs="Arial"/>
          <w:i/>
          <w:sz w:val="20"/>
          <w:szCs w:val="20"/>
          <w:u w:val="single"/>
          <w:lang w:eastAsia="en-US"/>
        </w:rPr>
      </w:pPr>
    </w:p>
    <w:p w14:paraId="0ED74F68" w14:textId="77777777" w:rsidR="00BA06F7" w:rsidRPr="00BA06F7" w:rsidRDefault="00BA06F7" w:rsidP="00BA06F7">
      <w:pPr>
        <w:jc w:val="both"/>
        <w:rPr>
          <w:rFonts w:asciiTheme="minorHAnsi" w:eastAsiaTheme="minorHAnsi" w:hAnsiTheme="minorHAnsi" w:cs="Arial"/>
          <w:i/>
          <w:sz w:val="20"/>
          <w:szCs w:val="20"/>
          <w:u w:val="single"/>
          <w:lang w:eastAsia="en-US"/>
        </w:rPr>
      </w:pPr>
      <w:r w:rsidRPr="00BA06F7">
        <w:rPr>
          <w:rFonts w:asciiTheme="minorHAnsi" w:eastAsiaTheme="minorHAnsi" w:hAnsiTheme="minorHAnsi" w:cs="Arial"/>
          <w:i/>
          <w:sz w:val="20"/>
          <w:szCs w:val="20"/>
          <w:u w:val="single"/>
          <w:lang w:eastAsia="en-US"/>
        </w:rPr>
        <w:t xml:space="preserve">Navodila za izpolnitev: </w:t>
      </w:r>
    </w:p>
    <w:p w14:paraId="750DFA15" w14:textId="77777777" w:rsidR="00BA06F7" w:rsidRPr="00BA06F7" w:rsidRDefault="00BA06F7" w:rsidP="00BA06F7">
      <w:pPr>
        <w:jc w:val="both"/>
        <w:rPr>
          <w:rFonts w:asciiTheme="minorHAnsi" w:eastAsiaTheme="minorHAnsi" w:hAnsiTheme="minorHAnsi" w:cs="Arial"/>
          <w:i/>
          <w:sz w:val="20"/>
          <w:szCs w:val="20"/>
          <w:lang w:eastAsia="en-US"/>
        </w:rPr>
      </w:pPr>
      <w:r w:rsidRPr="00BA06F7">
        <w:rPr>
          <w:rFonts w:asciiTheme="minorHAnsi" w:eastAsiaTheme="minorHAnsi" w:hAnsiTheme="minorHAnsi" w:cs="Arial"/>
          <w:i/>
          <w:sz w:val="20"/>
          <w:szCs w:val="20"/>
          <w:lang w:eastAsia="en-US"/>
        </w:rPr>
        <w:t>Obrazec izpolni samostojni ponudnik, vodilni partner v skupni ponudbi oziroma glavni izvajalec pri oddaji ponudbe s podizvajalci.</w:t>
      </w:r>
    </w:p>
    <w:p w14:paraId="343FE566" w14:textId="77777777" w:rsidR="00BA06F7" w:rsidRPr="00BA06F7" w:rsidRDefault="00BA06F7" w:rsidP="00BA06F7">
      <w:pPr>
        <w:jc w:val="both"/>
        <w:rPr>
          <w:rFonts w:asciiTheme="minorHAnsi" w:eastAsiaTheme="minorHAnsi" w:hAnsiTheme="minorHAnsi" w:cstheme="minorBidi"/>
          <w:sz w:val="22"/>
          <w:szCs w:val="22"/>
          <w:lang w:eastAsia="en-US"/>
        </w:rPr>
      </w:pPr>
      <w:r w:rsidRPr="00BA06F7">
        <w:rPr>
          <w:rFonts w:asciiTheme="minorHAnsi" w:eastAsiaTheme="minorHAnsi" w:hAnsiTheme="minorHAnsi" w:cstheme="minorBidi"/>
          <w:sz w:val="22"/>
          <w:szCs w:val="22"/>
          <w:lang w:eastAsia="en-US"/>
        </w:rPr>
        <w:br w:type="page"/>
      </w:r>
    </w:p>
    <w:p w14:paraId="60A1CB46" w14:textId="77777777" w:rsidR="00BA06F7" w:rsidRPr="003D19D9" w:rsidRDefault="00BA06F7" w:rsidP="003D19D9">
      <w:pPr>
        <w:jc w:val="both"/>
        <w:rPr>
          <w:rFonts w:ascii="Calibri" w:eastAsiaTheme="minorHAnsi" w:hAnsi="Calibri" w:cstheme="minorBidi"/>
          <w:b/>
          <w:snapToGrid w:val="0"/>
          <w:sz w:val="22"/>
          <w:szCs w:val="22"/>
          <w:lang w:eastAsia="en-US"/>
        </w:rPr>
      </w:pPr>
    </w:p>
    <w:p w14:paraId="75EF8F81" w14:textId="14942D51" w:rsidR="003D19D9" w:rsidRPr="003D19D9" w:rsidRDefault="003D19D9" w:rsidP="003D19D9">
      <w:pPr>
        <w:jc w:val="both"/>
        <w:rPr>
          <w:rFonts w:ascii="Calibri" w:eastAsiaTheme="minorHAnsi" w:hAnsi="Calibri" w:cstheme="minorBidi"/>
          <w:snapToGrid w:val="0"/>
          <w:sz w:val="22"/>
          <w:szCs w:val="22"/>
          <w:lang w:eastAsia="en-US"/>
        </w:rPr>
      </w:pPr>
      <w:r w:rsidRPr="003D19D9">
        <w:rPr>
          <w:rFonts w:ascii="Calibri" w:eastAsiaTheme="minorHAnsi" w:hAnsi="Calibri" w:cstheme="minorBidi"/>
          <w:snapToGrid w:val="0"/>
          <w:sz w:val="22"/>
          <w:szCs w:val="22"/>
          <w:lang w:eastAsia="en-US"/>
        </w:rPr>
        <w:t xml:space="preserve">Predmet naročila: </w:t>
      </w:r>
      <w:r w:rsidR="00F5329D" w:rsidRPr="00F5329D">
        <w:rPr>
          <w:rFonts w:asciiTheme="minorHAnsi" w:eastAsiaTheme="minorHAnsi" w:hAnsiTheme="minorHAnsi" w:cstheme="minorHAnsi"/>
          <w:b/>
          <w:bCs/>
          <w:sz w:val="22"/>
          <w:szCs w:val="22"/>
          <w:lang w:eastAsia="en-US"/>
        </w:rPr>
        <w:t>IZGRADNJA KANALIZACIJE V ZASELKU GMAJNA V OBČINI VOJNIK</w:t>
      </w:r>
    </w:p>
    <w:p w14:paraId="02612D78"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p>
    <w:p w14:paraId="651A13C2"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3474D80A" w14:textId="77777777" w:rsidR="003D19D9" w:rsidRPr="003D19D9" w:rsidRDefault="003D19D9" w:rsidP="003D19D9">
      <w:pPr>
        <w:jc w:val="both"/>
        <w:rPr>
          <w:rFonts w:asciiTheme="minorHAnsi" w:eastAsiaTheme="minorHAnsi" w:hAnsiTheme="minorHAnsi" w:cstheme="minorBidi"/>
          <w:sz w:val="10"/>
          <w:szCs w:val="10"/>
          <w:lang w:eastAsia="en-US"/>
        </w:rPr>
      </w:pPr>
    </w:p>
    <w:p w14:paraId="0190CAF5"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2AC6CBE2" w14:textId="77777777" w:rsidR="003D19D9" w:rsidRPr="003D19D9" w:rsidRDefault="003D19D9" w:rsidP="003D19D9">
      <w:pPr>
        <w:jc w:val="both"/>
        <w:rPr>
          <w:rFonts w:ascii="Calibri" w:eastAsiaTheme="minorHAnsi" w:hAnsi="Calibri" w:cstheme="minorBidi"/>
          <w:sz w:val="22"/>
          <w:szCs w:val="22"/>
          <w:lang w:eastAsia="en-US"/>
        </w:rPr>
      </w:pPr>
    </w:p>
    <w:tbl>
      <w:tblPr>
        <w:tblStyle w:val="Tabelamrea3"/>
        <w:tblW w:w="0" w:type="auto"/>
        <w:jc w:val="right"/>
        <w:tblLook w:val="04A0" w:firstRow="1" w:lastRow="0" w:firstColumn="1" w:lastColumn="0" w:noHBand="0" w:noVBand="1"/>
      </w:tblPr>
      <w:tblGrid>
        <w:gridCol w:w="846"/>
      </w:tblGrid>
      <w:tr w:rsidR="003D19D9" w:rsidRPr="003D19D9" w14:paraId="3573A4D3" w14:textId="77777777" w:rsidTr="00B52B76">
        <w:trPr>
          <w:jc w:val="right"/>
        </w:trPr>
        <w:tc>
          <w:tcPr>
            <w:tcW w:w="846" w:type="dxa"/>
          </w:tcPr>
          <w:p w14:paraId="27885D65" w14:textId="77777777"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OBR-4</w:t>
            </w:r>
          </w:p>
        </w:tc>
      </w:tr>
    </w:tbl>
    <w:p w14:paraId="7E1B5EA7" w14:textId="77777777" w:rsidR="003D19D9" w:rsidRPr="003D19D9" w:rsidRDefault="003D19D9" w:rsidP="003D19D9">
      <w:pPr>
        <w:jc w:val="both"/>
        <w:rPr>
          <w:rFonts w:asciiTheme="minorHAnsi" w:eastAsiaTheme="minorHAnsi" w:hAnsiTheme="minorHAnsi" w:cstheme="minorHAnsi"/>
          <w:sz w:val="22"/>
          <w:szCs w:val="22"/>
          <w:lang w:eastAsia="en-US"/>
        </w:rPr>
      </w:pPr>
    </w:p>
    <w:p w14:paraId="43677814" w14:textId="35D6CEA0" w:rsidR="00F5329D" w:rsidRPr="00F5329D" w:rsidRDefault="00F5329D" w:rsidP="00F5329D">
      <w:pPr>
        <w:keepNext/>
        <w:keepLines/>
        <w:spacing w:line="276" w:lineRule="auto"/>
        <w:jc w:val="center"/>
        <w:outlineLvl w:val="0"/>
        <w:rPr>
          <w:rFonts w:asciiTheme="minorHAnsi" w:eastAsiaTheme="majorEastAsia" w:hAnsiTheme="minorHAnsi" w:cstheme="majorBidi"/>
          <w:b/>
          <w:lang w:eastAsia="en-US"/>
        </w:rPr>
      </w:pPr>
      <w:r w:rsidRPr="00F5329D">
        <w:rPr>
          <w:rFonts w:asciiTheme="minorHAnsi" w:eastAsiaTheme="majorEastAsia" w:hAnsiTheme="minorHAnsi" w:cstheme="majorBidi"/>
          <w:b/>
          <w:lang w:eastAsia="en-US"/>
        </w:rPr>
        <w:t>IZJAVA O IZVAJANJU DEL S PODIZVAJALCI</w:t>
      </w:r>
    </w:p>
    <w:p w14:paraId="73767B97" w14:textId="77777777" w:rsidR="00F5329D" w:rsidRPr="00F5329D" w:rsidRDefault="00F5329D" w:rsidP="00F5329D">
      <w:pPr>
        <w:tabs>
          <w:tab w:val="center" w:pos="4536"/>
          <w:tab w:val="right" w:pos="9072"/>
        </w:tabs>
        <w:spacing w:line="276" w:lineRule="auto"/>
        <w:jc w:val="both"/>
        <w:rPr>
          <w:rFonts w:asciiTheme="minorHAnsi" w:eastAsiaTheme="minorHAnsi" w:hAnsiTheme="minorHAnsi" w:cstheme="minorBidi"/>
          <w:sz w:val="22"/>
          <w:szCs w:val="22"/>
          <w:lang w:eastAsia="en-US"/>
        </w:rPr>
      </w:pPr>
    </w:p>
    <w:p w14:paraId="27FB32EB" w14:textId="781F40B6" w:rsidR="00F5329D" w:rsidRPr="00F5329D" w:rsidRDefault="00F5329D" w:rsidP="00F5329D">
      <w:pPr>
        <w:spacing w:line="276" w:lineRule="auto"/>
        <w:jc w:val="both"/>
        <w:rPr>
          <w:rFonts w:asciiTheme="minorHAnsi" w:eastAsiaTheme="minorHAnsi" w:hAnsiTheme="minorHAnsi" w:cs="Arial"/>
          <w:b/>
          <w:sz w:val="22"/>
          <w:szCs w:val="22"/>
          <w:lang w:eastAsia="en-US"/>
        </w:rPr>
      </w:pPr>
      <w:r w:rsidRPr="00F5329D">
        <w:rPr>
          <w:rFonts w:asciiTheme="minorHAnsi" w:eastAsiaTheme="minorHAnsi" w:hAnsiTheme="minorHAnsi" w:cstheme="minorBidi"/>
          <w:bCs/>
          <w:sz w:val="22"/>
          <w:szCs w:val="22"/>
          <w:lang w:eastAsia="en-US"/>
        </w:rPr>
        <w:t xml:space="preserve">V zvezi s predmetnim javnim naročilom za </w:t>
      </w:r>
      <w:r w:rsidRPr="00F5329D">
        <w:rPr>
          <w:rFonts w:asciiTheme="minorHAnsi" w:eastAsiaTheme="minorHAnsi" w:hAnsiTheme="minorHAnsi" w:cstheme="minorBidi"/>
          <w:sz w:val="22"/>
          <w:szCs w:val="22"/>
          <w:lang w:eastAsia="en-US"/>
        </w:rPr>
        <w:t>»</w:t>
      </w:r>
      <w:r w:rsidRPr="00F5329D">
        <w:rPr>
          <w:rFonts w:ascii="Calibri" w:eastAsiaTheme="minorHAnsi" w:hAnsi="Calibri" w:cs="Calibri"/>
          <w:sz w:val="22"/>
          <w:szCs w:val="22"/>
          <w:lang w:eastAsia="en-US"/>
        </w:rPr>
        <w:t>IZGRADNJA KANALIZACIJE V ZASELKU GMAJNA V OBČINI VOJNIK</w:t>
      </w:r>
      <w:r w:rsidRPr="00F5329D">
        <w:rPr>
          <w:rFonts w:asciiTheme="minorHAnsi" w:eastAsiaTheme="minorHAnsi" w:hAnsiTheme="minorHAnsi" w:cstheme="minorBidi"/>
          <w:sz w:val="22"/>
          <w:szCs w:val="22"/>
          <w:lang w:eastAsia="en-US"/>
        </w:rPr>
        <w:t>«, objavljenim na Portalu javnih naročil in v Uradnem listu Evropske unije</w:t>
      </w:r>
      <w:r w:rsidRPr="00F5329D">
        <w:rPr>
          <w:rFonts w:asciiTheme="minorHAnsi" w:eastAsiaTheme="minorHAnsi" w:hAnsiTheme="minorHAnsi" w:cstheme="minorBidi"/>
          <w:bCs/>
          <w:sz w:val="22"/>
          <w:szCs w:val="22"/>
          <w:lang w:eastAsia="en-US"/>
        </w:rPr>
        <w:t>, pod materialno in kazensko odgovornostjo,</w:t>
      </w:r>
    </w:p>
    <w:p w14:paraId="6ADD2541" w14:textId="77777777" w:rsidR="00F5329D" w:rsidRPr="00F5329D" w:rsidRDefault="00F5329D" w:rsidP="00F5329D">
      <w:pPr>
        <w:tabs>
          <w:tab w:val="center" w:pos="4536"/>
          <w:tab w:val="right" w:pos="9072"/>
        </w:tabs>
        <w:spacing w:line="276" w:lineRule="auto"/>
        <w:jc w:val="both"/>
        <w:rPr>
          <w:rFonts w:asciiTheme="minorHAnsi" w:eastAsiaTheme="minorHAnsi" w:hAnsiTheme="minorHAnsi" w:cstheme="minorBidi"/>
          <w:sz w:val="22"/>
          <w:szCs w:val="22"/>
          <w:lang w:eastAsia="en-US"/>
        </w:rPr>
      </w:pPr>
    </w:p>
    <w:p w14:paraId="40EB1E2F" w14:textId="77777777" w:rsidR="00F5329D" w:rsidRPr="00F5329D" w:rsidRDefault="00F5329D" w:rsidP="00F5329D">
      <w:pPr>
        <w:tabs>
          <w:tab w:val="center" w:pos="4536"/>
          <w:tab w:val="right" w:pos="9072"/>
        </w:tabs>
        <w:spacing w:line="276" w:lineRule="auto"/>
        <w:jc w:val="center"/>
        <w:rPr>
          <w:rFonts w:asciiTheme="minorHAnsi" w:eastAsiaTheme="minorHAnsi" w:hAnsiTheme="minorHAnsi" w:cstheme="minorBidi"/>
          <w:b/>
          <w:bCs/>
          <w:sz w:val="22"/>
          <w:szCs w:val="22"/>
          <w:lang w:eastAsia="en-US"/>
        </w:rPr>
      </w:pPr>
      <w:r w:rsidRPr="00F5329D">
        <w:rPr>
          <w:rFonts w:asciiTheme="minorHAnsi" w:eastAsiaTheme="minorHAnsi" w:hAnsiTheme="minorHAnsi" w:cstheme="minorBidi"/>
          <w:sz w:val="22"/>
          <w:szCs w:val="22"/>
          <w:lang w:eastAsia="en-US"/>
        </w:rPr>
        <w:t>IZJAVLJAMO</w:t>
      </w:r>
      <w:r w:rsidRPr="00F5329D">
        <w:rPr>
          <w:rFonts w:asciiTheme="minorHAnsi" w:eastAsiaTheme="minorHAnsi" w:hAnsiTheme="minorHAnsi" w:cstheme="minorBidi"/>
          <w:b/>
          <w:bCs/>
          <w:sz w:val="22"/>
          <w:szCs w:val="22"/>
          <w:lang w:eastAsia="en-US"/>
        </w:rPr>
        <w:t>,</w:t>
      </w:r>
    </w:p>
    <w:p w14:paraId="51EEA81D" w14:textId="77777777" w:rsidR="00F5329D" w:rsidRPr="00F5329D" w:rsidRDefault="00F5329D" w:rsidP="00F5329D">
      <w:pPr>
        <w:tabs>
          <w:tab w:val="center" w:pos="4536"/>
          <w:tab w:val="right" w:pos="9072"/>
        </w:tabs>
        <w:spacing w:line="276" w:lineRule="auto"/>
        <w:jc w:val="both"/>
        <w:rPr>
          <w:rFonts w:asciiTheme="minorHAnsi" w:eastAsiaTheme="minorHAnsi" w:hAnsiTheme="minorHAnsi" w:cstheme="minorBidi"/>
          <w:sz w:val="22"/>
          <w:szCs w:val="22"/>
          <w:lang w:eastAsia="en-US"/>
        </w:rPr>
      </w:pPr>
    </w:p>
    <w:p w14:paraId="4BB44A8F" w14:textId="4D36747F" w:rsidR="00F5329D" w:rsidRPr="00F5329D" w:rsidRDefault="00F5329D" w:rsidP="00F5329D">
      <w:pPr>
        <w:numPr>
          <w:ilvl w:val="0"/>
          <w:numId w:val="115"/>
        </w:numPr>
        <w:tabs>
          <w:tab w:val="center" w:pos="4536"/>
          <w:tab w:val="right" w:pos="9072"/>
        </w:tabs>
        <w:spacing w:line="276" w:lineRule="auto"/>
        <w:jc w:val="both"/>
        <w:rPr>
          <w:rFonts w:asciiTheme="minorHAnsi" w:eastAsiaTheme="minorHAnsi" w:hAnsiTheme="minorHAnsi" w:cstheme="minorBidi"/>
          <w:bCs/>
          <w:iCs/>
          <w:sz w:val="22"/>
          <w:szCs w:val="22"/>
          <w:lang w:eastAsia="en-US"/>
        </w:rPr>
      </w:pPr>
      <w:r w:rsidRPr="00F5329D">
        <w:rPr>
          <w:rFonts w:asciiTheme="minorHAnsi" w:eastAsiaTheme="minorHAnsi" w:hAnsiTheme="minorHAnsi" w:cstheme="minorBidi"/>
          <w:sz w:val="22"/>
          <w:szCs w:val="22"/>
          <w:lang w:eastAsia="en-US"/>
        </w:rPr>
        <w:t xml:space="preserve">da izvedbo del, ki je predmet tega javnega naročila, </w:t>
      </w:r>
      <w:r w:rsidRPr="00F5329D">
        <w:rPr>
          <w:rFonts w:asciiTheme="minorHAnsi" w:eastAsiaTheme="minorHAnsi" w:hAnsiTheme="minorHAnsi" w:cstheme="minorBidi"/>
          <w:bCs/>
          <w:sz w:val="22"/>
          <w:szCs w:val="22"/>
          <w:u w:val="single"/>
          <w:lang w:eastAsia="en-US"/>
        </w:rPr>
        <w:t>NE BOMO</w:t>
      </w:r>
      <w:r w:rsidRPr="00F5329D">
        <w:rPr>
          <w:rFonts w:asciiTheme="minorHAnsi" w:eastAsiaTheme="minorHAnsi" w:hAnsiTheme="minorHAnsi" w:cstheme="minorBidi"/>
          <w:bCs/>
          <w:sz w:val="22"/>
          <w:szCs w:val="22"/>
          <w:lang w:eastAsia="en-US"/>
        </w:rPr>
        <w:t xml:space="preserve"> izvajali s podizvajalci</w:t>
      </w:r>
      <w:r w:rsidRPr="00F5329D">
        <w:rPr>
          <w:rFonts w:asciiTheme="minorHAnsi" w:eastAsiaTheme="minorHAnsi" w:hAnsiTheme="minorHAnsi" w:cstheme="minorBidi"/>
          <w:bCs/>
          <w:iCs/>
          <w:sz w:val="22"/>
          <w:szCs w:val="22"/>
          <w:lang w:eastAsia="en-US"/>
        </w:rPr>
        <w:t xml:space="preserve"> </w:t>
      </w:r>
      <w:r w:rsidRPr="00F5329D">
        <w:rPr>
          <w:rFonts w:asciiTheme="minorHAnsi" w:eastAsiaTheme="minorHAnsi" w:hAnsiTheme="minorHAnsi" w:cstheme="minorBidi"/>
          <w:bCs/>
          <w:i/>
          <w:sz w:val="22"/>
          <w:szCs w:val="22"/>
          <w:lang w:eastAsia="en-US"/>
        </w:rPr>
        <w:t>(ni potrebno izpolniti obrazcev OBR–</w:t>
      </w:r>
      <w:r w:rsidR="00935C7D">
        <w:rPr>
          <w:rFonts w:asciiTheme="minorHAnsi" w:eastAsiaTheme="minorHAnsi" w:hAnsiTheme="minorHAnsi" w:cstheme="minorBidi"/>
          <w:bCs/>
          <w:i/>
          <w:sz w:val="22"/>
          <w:szCs w:val="22"/>
          <w:lang w:eastAsia="en-US"/>
        </w:rPr>
        <w:t xml:space="preserve"> </w:t>
      </w:r>
      <w:r w:rsidR="00723F5B">
        <w:rPr>
          <w:rFonts w:asciiTheme="minorHAnsi" w:eastAsiaTheme="minorHAnsi" w:hAnsiTheme="minorHAnsi" w:cstheme="minorBidi"/>
          <w:bCs/>
          <w:i/>
          <w:sz w:val="22"/>
          <w:szCs w:val="22"/>
          <w:lang w:eastAsia="en-US"/>
        </w:rPr>
        <w:t>4.</w:t>
      </w:r>
      <w:r w:rsidR="00935C7D">
        <w:rPr>
          <w:rFonts w:asciiTheme="minorHAnsi" w:eastAsiaTheme="minorHAnsi" w:hAnsiTheme="minorHAnsi" w:cstheme="minorBidi"/>
          <w:bCs/>
          <w:i/>
          <w:sz w:val="22"/>
          <w:szCs w:val="22"/>
          <w:lang w:eastAsia="en-US"/>
        </w:rPr>
        <w:t xml:space="preserve">1, </w:t>
      </w:r>
      <w:r w:rsidRPr="00F5329D">
        <w:rPr>
          <w:rFonts w:asciiTheme="minorHAnsi" w:eastAsiaTheme="minorHAnsi" w:hAnsiTheme="minorHAnsi" w:cstheme="minorBidi"/>
          <w:bCs/>
          <w:i/>
          <w:sz w:val="22"/>
          <w:szCs w:val="22"/>
          <w:lang w:eastAsia="en-US"/>
        </w:rPr>
        <w:t>4.</w:t>
      </w:r>
      <w:r w:rsidR="00935C7D">
        <w:rPr>
          <w:rFonts w:asciiTheme="minorHAnsi" w:eastAsiaTheme="minorHAnsi" w:hAnsiTheme="minorHAnsi" w:cstheme="minorBidi"/>
          <w:bCs/>
          <w:i/>
          <w:sz w:val="22"/>
          <w:szCs w:val="22"/>
          <w:lang w:eastAsia="en-US"/>
        </w:rPr>
        <w:t>2</w:t>
      </w:r>
      <w:r w:rsidRPr="00F5329D">
        <w:rPr>
          <w:rFonts w:asciiTheme="minorHAnsi" w:eastAsiaTheme="minorHAnsi" w:hAnsiTheme="minorHAnsi" w:cstheme="minorBidi"/>
          <w:bCs/>
          <w:i/>
          <w:sz w:val="22"/>
          <w:szCs w:val="22"/>
          <w:lang w:eastAsia="en-US"/>
        </w:rPr>
        <w:t xml:space="preserve">, </w:t>
      </w:r>
      <w:r w:rsidR="00935C7D">
        <w:rPr>
          <w:rFonts w:asciiTheme="minorHAnsi" w:eastAsiaTheme="minorHAnsi" w:hAnsiTheme="minorHAnsi" w:cstheme="minorBidi"/>
          <w:bCs/>
          <w:i/>
          <w:sz w:val="22"/>
          <w:szCs w:val="22"/>
          <w:lang w:eastAsia="en-US"/>
        </w:rPr>
        <w:t xml:space="preserve">4.3 in </w:t>
      </w:r>
      <w:r w:rsidRPr="00F5329D">
        <w:rPr>
          <w:rFonts w:asciiTheme="minorHAnsi" w:eastAsiaTheme="minorHAnsi" w:hAnsiTheme="minorHAnsi" w:cstheme="minorBidi"/>
          <w:bCs/>
          <w:i/>
          <w:sz w:val="22"/>
          <w:szCs w:val="22"/>
          <w:lang w:eastAsia="en-US"/>
        </w:rPr>
        <w:t>4.</w:t>
      </w:r>
      <w:r w:rsidR="004D4C68">
        <w:rPr>
          <w:rFonts w:asciiTheme="minorHAnsi" w:eastAsiaTheme="minorHAnsi" w:hAnsiTheme="minorHAnsi" w:cstheme="minorBidi"/>
          <w:bCs/>
          <w:i/>
          <w:sz w:val="22"/>
          <w:szCs w:val="22"/>
          <w:lang w:eastAsia="en-US"/>
        </w:rPr>
        <w:t>4</w:t>
      </w:r>
      <w:r w:rsidRPr="00F5329D">
        <w:rPr>
          <w:rFonts w:asciiTheme="minorHAnsi" w:eastAsiaTheme="minorHAnsi" w:hAnsiTheme="minorHAnsi" w:cstheme="minorBidi"/>
          <w:bCs/>
          <w:i/>
          <w:sz w:val="22"/>
          <w:szCs w:val="22"/>
          <w:lang w:eastAsia="en-US"/>
        </w:rPr>
        <w:t xml:space="preserve">). </w:t>
      </w:r>
    </w:p>
    <w:p w14:paraId="5E9D2A9C" w14:textId="77777777" w:rsidR="00F5329D" w:rsidRPr="00F5329D" w:rsidRDefault="00F5329D" w:rsidP="00F5329D">
      <w:pPr>
        <w:tabs>
          <w:tab w:val="center" w:pos="4536"/>
          <w:tab w:val="right" w:pos="9072"/>
        </w:tabs>
        <w:spacing w:line="276" w:lineRule="auto"/>
        <w:jc w:val="both"/>
        <w:rPr>
          <w:rFonts w:asciiTheme="minorHAnsi" w:eastAsiaTheme="minorHAnsi" w:hAnsiTheme="minorHAnsi" w:cstheme="minorBidi"/>
          <w:iCs/>
          <w:sz w:val="22"/>
          <w:szCs w:val="22"/>
          <w:lang w:eastAsia="en-US"/>
        </w:rPr>
      </w:pPr>
    </w:p>
    <w:p w14:paraId="4E789AA2" w14:textId="5EEE8EDA" w:rsidR="00F5329D" w:rsidRPr="00F5329D" w:rsidRDefault="00F5329D" w:rsidP="00F5329D">
      <w:pPr>
        <w:numPr>
          <w:ilvl w:val="0"/>
          <w:numId w:val="115"/>
        </w:numPr>
        <w:tabs>
          <w:tab w:val="center" w:pos="4536"/>
          <w:tab w:val="right" w:pos="9072"/>
        </w:tabs>
        <w:spacing w:line="276" w:lineRule="auto"/>
        <w:jc w:val="both"/>
        <w:rPr>
          <w:rFonts w:asciiTheme="minorHAnsi" w:eastAsiaTheme="minorHAnsi" w:hAnsiTheme="minorHAnsi" w:cstheme="minorBidi"/>
          <w:i/>
          <w:iCs/>
          <w:sz w:val="22"/>
          <w:szCs w:val="22"/>
          <w:lang w:eastAsia="en-US"/>
        </w:rPr>
      </w:pPr>
      <w:bookmarkStart w:id="17" w:name="_Hlk24114343"/>
      <w:r w:rsidRPr="00F5329D">
        <w:rPr>
          <w:rFonts w:asciiTheme="minorHAnsi" w:eastAsiaTheme="minorHAnsi" w:hAnsiTheme="minorHAnsi" w:cstheme="minorBidi"/>
          <w:sz w:val="22"/>
          <w:szCs w:val="22"/>
          <w:lang w:eastAsia="en-US"/>
        </w:rPr>
        <w:t xml:space="preserve">da </w:t>
      </w:r>
      <w:r w:rsidRPr="00F5329D">
        <w:rPr>
          <w:rFonts w:asciiTheme="minorHAnsi" w:eastAsiaTheme="minorHAnsi" w:hAnsiTheme="minorHAnsi" w:cstheme="minorBidi"/>
          <w:sz w:val="22"/>
          <w:szCs w:val="22"/>
          <w:u w:val="single"/>
          <w:lang w:eastAsia="en-US"/>
        </w:rPr>
        <w:t>BOMO</w:t>
      </w:r>
      <w:r w:rsidRPr="00F5329D">
        <w:rPr>
          <w:rFonts w:asciiTheme="minorHAnsi" w:eastAsiaTheme="minorHAnsi" w:hAnsiTheme="minorHAnsi" w:cstheme="minorBidi"/>
          <w:sz w:val="22"/>
          <w:szCs w:val="22"/>
          <w:lang w:eastAsia="en-US"/>
        </w:rPr>
        <w:t xml:space="preserve"> dela izvajali s podizvajalci </w:t>
      </w:r>
      <w:r w:rsidRPr="00F5329D">
        <w:rPr>
          <w:rFonts w:asciiTheme="minorHAnsi" w:eastAsiaTheme="minorHAnsi" w:hAnsiTheme="minorHAnsi" w:cstheme="minorBidi"/>
          <w:i/>
          <w:iCs/>
          <w:sz w:val="22"/>
          <w:szCs w:val="22"/>
          <w:lang w:eastAsia="en-US"/>
        </w:rPr>
        <w:t>(potrebno izpolniti obrazce</w:t>
      </w:r>
      <w:r w:rsidR="00935C7D">
        <w:rPr>
          <w:rFonts w:asciiTheme="minorHAnsi" w:eastAsiaTheme="minorHAnsi" w:hAnsiTheme="minorHAnsi" w:cstheme="minorBidi"/>
          <w:i/>
          <w:iCs/>
          <w:sz w:val="22"/>
          <w:szCs w:val="22"/>
          <w:lang w:eastAsia="en-US"/>
        </w:rPr>
        <w:t xml:space="preserve"> </w:t>
      </w:r>
      <w:r w:rsidRPr="00F5329D">
        <w:rPr>
          <w:rFonts w:asciiTheme="minorHAnsi" w:eastAsiaTheme="minorHAnsi" w:hAnsiTheme="minorHAnsi" w:cstheme="minorBidi"/>
          <w:i/>
          <w:iCs/>
          <w:sz w:val="22"/>
          <w:szCs w:val="22"/>
          <w:lang w:eastAsia="en-US"/>
        </w:rPr>
        <w:t>OBR-4.1, 4.2</w:t>
      </w:r>
      <w:r w:rsidR="00B910B1">
        <w:rPr>
          <w:rFonts w:asciiTheme="minorHAnsi" w:eastAsiaTheme="minorHAnsi" w:hAnsiTheme="minorHAnsi" w:cstheme="minorBidi"/>
          <w:i/>
          <w:iCs/>
          <w:sz w:val="22"/>
          <w:szCs w:val="22"/>
          <w:lang w:eastAsia="en-US"/>
        </w:rPr>
        <w:t xml:space="preserve"> in</w:t>
      </w:r>
      <w:r w:rsidR="004D4C68">
        <w:rPr>
          <w:rFonts w:asciiTheme="minorHAnsi" w:eastAsiaTheme="minorHAnsi" w:hAnsiTheme="minorHAnsi" w:cstheme="minorBidi"/>
          <w:i/>
          <w:iCs/>
          <w:sz w:val="22"/>
          <w:szCs w:val="22"/>
          <w:lang w:eastAsia="en-US"/>
        </w:rPr>
        <w:t xml:space="preserve"> </w:t>
      </w:r>
      <w:r w:rsidRPr="00F5329D">
        <w:rPr>
          <w:rFonts w:asciiTheme="minorHAnsi" w:eastAsiaTheme="minorHAnsi" w:hAnsiTheme="minorHAnsi" w:cstheme="minorBidi"/>
          <w:i/>
          <w:iCs/>
          <w:sz w:val="22"/>
          <w:szCs w:val="22"/>
          <w:lang w:eastAsia="en-US"/>
        </w:rPr>
        <w:t>4.3, 4.4., v primeru, da podizvajalci zahtevajo neposredno plačilo).</w:t>
      </w:r>
    </w:p>
    <w:bookmarkEnd w:id="17"/>
    <w:p w14:paraId="03D10B47" w14:textId="77777777" w:rsidR="00F5329D" w:rsidRPr="00F5329D" w:rsidRDefault="00F5329D" w:rsidP="00F5329D">
      <w:pPr>
        <w:tabs>
          <w:tab w:val="center" w:pos="4536"/>
          <w:tab w:val="right" w:pos="9072"/>
        </w:tabs>
        <w:spacing w:line="276" w:lineRule="auto"/>
        <w:jc w:val="both"/>
        <w:rPr>
          <w:rFonts w:asciiTheme="minorHAnsi" w:eastAsiaTheme="minorHAnsi" w:hAnsiTheme="minorHAnsi" w:cstheme="minorBidi"/>
          <w:sz w:val="22"/>
          <w:szCs w:val="22"/>
          <w:lang w:eastAsia="en-US"/>
        </w:rPr>
      </w:pPr>
    </w:p>
    <w:p w14:paraId="05AA4EC8" w14:textId="77777777" w:rsidR="00F5329D" w:rsidRPr="00F5329D" w:rsidRDefault="00F5329D" w:rsidP="00F5329D">
      <w:pPr>
        <w:tabs>
          <w:tab w:val="center" w:pos="4536"/>
          <w:tab w:val="right" w:pos="9072"/>
        </w:tabs>
        <w:jc w:val="both"/>
        <w:rPr>
          <w:rFonts w:asciiTheme="minorHAnsi" w:eastAsiaTheme="minorHAnsi" w:hAnsiTheme="minorHAnsi" w:cstheme="minorBidi"/>
          <w:i/>
          <w:sz w:val="22"/>
          <w:szCs w:val="22"/>
          <w:u w:val="single"/>
          <w:lang w:eastAsia="en-US"/>
        </w:rPr>
      </w:pPr>
      <w:r w:rsidRPr="00F5329D">
        <w:rPr>
          <w:rFonts w:asciiTheme="minorHAnsi" w:eastAsiaTheme="minorHAnsi" w:hAnsiTheme="minorHAnsi" w:cstheme="minorBidi"/>
          <w:i/>
          <w:sz w:val="22"/>
          <w:szCs w:val="22"/>
          <w:lang w:eastAsia="en-US"/>
        </w:rPr>
        <w:t xml:space="preserve">      </w:t>
      </w:r>
      <w:r w:rsidRPr="00F5329D">
        <w:rPr>
          <w:rFonts w:asciiTheme="minorHAnsi" w:eastAsiaTheme="minorHAnsi" w:hAnsiTheme="minorHAnsi" w:cstheme="minorBidi"/>
          <w:i/>
          <w:sz w:val="22"/>
          <w:szCs w:val="22"/>
          <w:u w:val="single"/>
          <w:lang w:eastAsia="en-US"/>
        </w:rPr>
        <w:t>(Ustrezno obkrožite!)</w:t>
      </w:r>
    </w:p>
    <w:p w14:paraId="719CF3AB" w14:textId="77777777" w:rsidR="00F5329D" w:rsidRPr="00F5329D" w:rsidRDefault="00F5329D" w:rsidP="00F5329D">
      <w:pPr>
        <w:tabs>
          <w:tab w:val="center" w:pos="4536"/>
          <w:tab w:val="right" w:pos="9072"/>
        </w:tabs>
        <w:jc w:val="both"/>
        <w:rPr>
          <w:rFonts w:asciiTheme="minorHAnsi" w:eastAsiaTheme="minorHAnsi" w:hAnsiTheme="minorHAnsi" w:cstheme="minorBidi"/>
          <w:sz w:val="22"/>
          <w:szCs w:val="22"/>
          <w:lang w:eastAsia="en-US"/>
        </w:rPr>
      </w:pPr>
    </w:p>
    <w:p w14:paraId="2D3CDCFC" w14:textId="77777777" w:rsidR="00F5329D" w:rsidRPr="00F5329D" w:rsidRDefault="00F5329D" w:rsidP="00F5329D">
      <w:pPr>
        <w:tabs>
          <w:tab w:val="center" w:pos="4536"/>
          <w:tab w:val="right" w:pos="9072"/>
        </w:tabs>
        <w:jc w:val="both"/>
        <w:rPr>
          <w:rFonts w:asciiTheme="minorHAnsi" w:eastAsiaTheme="minorHAnsi" w:hAnsiTheme="minorHAnsi" w:cstheme="minorBidi"/>
          <w:sz w:val="22"/>
          <w:szCs w:val="22"/>
          <w:lang w:eastAsia="en-US"/>
        </w:rPr>
      </w:pPr>
    </w:p>
    <w:p w14:paraId="12F67EC0" w14:textId="77777777" w:rsidR="00F5329D" w:rsidRPr="00F5329D" w:rsidRDefault="00F5329D" w:rsidP="00F5329D">
      <w:pPr>
        <w:tabs>
          <w:tab w:val="center" w:pos="4536"/>
          <w:tab w:val="right" w:pos="9072"/>
        </w:tabs>
        <w:jc w:val="both"/>
        <w:rPr>
          <w:rFonts w:asciiTheme="minorHAnsi" w:eastAsiaTheme="minorHAnsi" w:hAnsiTheme="minorHAnsi" w:cstheme="minorBidi"/>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5329D" w:rsidRPr="00F5329D" w14:paraId="4589D720" w14:textId="77777777" w:rsidTr="0067697F">
        <w:trPr>
          <w:trHeight w:val="353"/>
          <w:jc w:val="center"/>
        </w:trPr>
        <w:tc>
          <w:tcPr>
            <w:tcW w:w="2722" w:type="dxa"/>
            <w:hideMark/>
          </w:tcPr>
          <w:p w14:paraId="15693F01"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Datum:</w:t>
            </w:r>
          </w:p>
        </w:tc>
        <w:tc>
          <w:tcPr>
            <w:tcW w:w="2749" w:type="dxa"/>
            <w:hideMark/>
          </w:tcPr>
          <w:p w14:paraId="01A2C622"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Žig:</w:t>
            </w:r>
          </w:p>
        </w:tc>
        <w:tc>
          <w:tcPr>
            <w:tcW w:w="2749" w:type="dxa"/>
            <w:hideMark/>
          </w:tcPr>
          <w:p w14:paraId="5C97C5BD"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Podpis:</w:t>
            </w:r>
          </w:p>
        </w:tc>
      </w:tr>
      <w:tr w:rsidR="00F5329D" w:rsidRPr="00F5329D" w14:paraId="14822B6C" w14:textId="77777777" w:rsidTr="0067697F">
        <w:trPr>
          <w:jc w:val="center"/>
        </w:trPr>
        <w:tc>
          <w:tcPr>
            <w:tcW w:w="2722" w:type="dxa"/>
            <w:tcBorders>
              <w:top w:val="nil"/>
              <w:left w:val="nil"/>
              <w:bottom w:val="single" w:sz="4" w:space="0" w:color="auto"/>
              <w:right w:val="nil"/>
            </w:tcBorders>
          </w:tcPr>
          <w:p w14:paraId="540EC868"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562B1931"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4E725DB8"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r>
    </w:tbl>
    <w:p w14:paraId="60C87DF6" w14:textId="77777777" w:rsidR="00F5329D" w:rsidRPr="00F5329D" w:rsidRDefault="00F5329D" w:rsidP="00F5329D">
      <w:pPr>
        <w:tabs>
          <w:tab w:val="center" w:pos="4536"/>
          <w:tab w:val="right" w:pos="9072"/>
        </w:tabs>
        <w:jc w:val="both"/>
        <w:rPr>
          <w:rFonts w:asciiTheme="minorHAnsi" w:eastAsiaTheme="minorHAnsi" w:hAnsiTheme="minorHAnsi" w:cstheme="minorBidi"/>
          <w:sz w:val="22"/>
          <w:szCs w:val="22"/>
          <w:lang w:eastAsia="en-US"/>
        </w:rPr>
      </w:pPr>
    </w:p>
    <w:p w14:paraId="06953B42" w14:textId="77777777" w:rsidR="00F5329D" w:rsidRPr="00F5329D" w:rsidRDefault="00F5329D" w:rsidP="00F5329D">
      <w:pPr>
        <w:jc w:val="both"/>
        <w:rPr>
          <w:rFonts w:asciiTheme="minorHAnsi" w:eastAsiaTheme="minorHAnsi" w:hAnsiTheme="minorHAnsi" w:cs="Arial"/>
          <w:i/>
          <w:sz w:val="22"/>
          <w:szCs w:val="22"/>
          <w:lang w:eastAsia="en-US"/>
        </w:rPr>
      </w:pPr>
    </w:p>
    <w:p w14:paraId="260F143E" w14:textId="77777777" w:rsidR="00F5329D" w:rsidRPr="00F5329D" w:rsidRDefault="00F5329D" w:rsidP="00F5329D">
      <w:pPr>
        <w:jc w:val="both"/>
        <w:rPr>
          <w:rFonts w:asciiTheme="minorHAnsi" w:eastAsiaTheme="minorHAnsi" w:hAnsiTheme="minorHAnsi" w:cs="Arial"/>
          <w:i/>
          <w:sz w:val="22"/>
          <w:szCs w:val="22"/>
          <w:lang w:eastAsia="en-US"/>
        </w:rPr>
      </w:pPr>
    </w:p>
    <w:p w14:paraId="2B884A05" w14:textId="77777777" w:rsidR="00F5329D" w:rsidRPr="00F5329D" w:rsidRDefault="00F5329D" w:rsidP="00F5329D">
      <w:pPr>
        <w:jc w:val="both"/>
        <w:rPr>
          <w:rFonts w:asciiTheme="minorHAnsi" w:eastAsiaTheme="minorHAnsi" w:hAnsiTheme="minorHAnsi" w:cs="Arial"/>
          <w:i/>
          <w:sz w:val="20"/>
          <w:szCs w:val="20"/>
          <w:lang w:eastAsia="en-US"/>
        </w:rPr>
      </w:pPr>
    </w:p>
    <w:p w14:paraId="268C5DD6" w14:textId="77777777" w:rsidR="00F5329D" w:rsidRPr="00F5329D" w:rsidRDefault="00F5329D" w:rsidP="00F5329D">
      <w:pPr>
        <w:jc w:val="both"/>
        <w:rPr>
          <w:rFonts w:asciiTheme="minorHAnsi" w:eastAsiaTheme="minorHAnsi" w:hAnsiTheme="minorHAnsi" w:cs="Arial"/>
          <w:i/>
          <w:sz w:val="20"/>
          <w:szCs w:val="20"/>
          <w:u w:val="single"/>
          <w:lang w:eastAsia="en-US"/>
        </w:rPr>
      </w:pPr>
    </w:p>
    <w:p w14:paraId="71F8A12C" w14:textId="77777777" w:rsidR="00F5329D" w:rsidRPr="00F5329D" w:rsidRDefault="00F5329D" w:rsidP="00F5329D">
      <w:pPr>
        <w:jc w:val="both"/>
        <w:rPr>
          <w:rFonts w:asciiTheme="minorHAnsi" w:eastAsiaTheme="minorHAnsi" w:hAnsiTheme="minorHAnsi" w:cs="Arial"/>
          <w:i/>
          <w:sz w:val="20"/>
          <w:szCs w:val="20"/>
          <w:u w:val="single"/>
          <w:lang w:eastAsia="en-US"/>
        </w:rPr>
      </w:pPr>
    </w:p>
    <w:p w14:paraId="6A4C0B4B" w14:textId="77777777" w:rsidR="00F5329D" w:rsidRPr="00F5329D" w:rsidRDefault="00F5329D" w:rsidP="00F5329D">
      <w:pPr>
        <w:jc w:val="both"/>
        <w:rPr>
          <w:rFonts w:asciiTheme="minorHAnsi" w:eastAsiaTheme="minorHAnsi" w:hAnsiTheme="minorHAnsi" w:cs="Arial"/>
          <w:i/>
          <w:sz w:val="20"/>
          <w:szCs w:val="20"/>
          <w:u w:val="single"/>
          <w:lang w:eastAsia="en-US"/>
        </w:rPr>
      </w:pPr>
      <w:r w:rsidRPr="00F5329D">
        <w:rPr>
          <w:rFonts w:asciiTheme="minorHAnsi" w:eastAsiaTheme="minorHAnsi" w:hAnsiTheme="minorHAnsi" w:cs="Arial"/>
          <w:i/>
          <w:sz w:val="20"/>
          <w:szCs w:val="20"/>
          <w:u w:val="single"/>
          <w:lang w:eastAsia="en-US"/>
        </w:rPr>
        <w:t xml:space="preserve">Navodila za izpolnitev: </w:t>
      </w:r>
    </w:p>
    <w:p w14:paraId="025A3542" w14:textId="77777777" w:rsidR="00F5329D" w:rsidRPr="00F5329D" w:rsidRDefault="00F5329D" w:rsidP="00F5329D">
      <w:pPr>
        <w:jc w:val="both"/>
        <w:rPr>
          <w:rFonts w:asciiTheme="minorHAnsi" w:eastAsiaTheme="minorHAnsi" w:hAnsiTheme="minorHAnsi" w:cs="Arial"/>
          <w:i/>
          <w:sz w:val="20"/>
          <w:szCs w:val="20"/>
          <w:lang w:eastAsia="en-US"/>
        </w:rPr>
      </w:pPr>
      <w:r w:rsidRPr="00F5329D">
        <w:rPr>
          <w:rFonts w:asciiTheme="minorHAnsi" w:eastAsiaTheme="minorHAnsi" w:hAnsiTheme="minorHAnsi" w:cs="Arial"/>
          <w:i/>
          <w:sz w:val="20"/>
          <w:szCs w:val="20"/>
          <w:lang w:eastAsia="en-US"/>
        </w:rPr>
        <w:t>Obrazec izpolni samostojni ponudnik, vodilni partner v skupni ponudbi oziroma glavni izvajalec pri oddaji ponudbe s podizvajalci.</w:t>
      </w:r>
    </w:p>
    <w:p w14:paraId="59B9E5DD" w14:textId="77777777" w:rsidR="00F5329D" w:rsidRPr="00F5329D" w:rsidRDefault="00F5329D" w:rsidP="00F5329D">
      <w:pPr>
        <w:jc w:val="both"/>
        <w:rPr>
          <w:rFonts w:asciiTheme="minorHAnsi" w:eastAsiaTheme="minorHAnsi" w:hAnsiTheme="minorHAnsi" w:cstheme="minorBidi"/>
          <w:sz w:val="22"/>
          <w:szCs w:val="22"/>
          <w:lang w:eastAsia="en-US"/>
        </w:rPr>
      </w:pPr>
    </w:p>
    <w:p w14:paraId="4BB434AA" w14:textId="77777777" w:rsidR="00F5329D" w:rsidRPr="00F5329D" w:rsidRDefault="00F5329D" w:rsidP="00F5329D">
      <w:pPr>
        <w:jc w:val="both"/>
        <w:rPr>
          <w:rFonts w:asciiTheme="minorHAnsi" w:eastAsiaTheme="minorHAnsi" w:hAnsiTheme="minorHAnsi" w:cstheme="minorBidi"/>
          <w:sz w:val="22"/>
          <w:szCs w:val="22"/>
          <w:lang w:eastAsia="en-US"/>
        </w:rPr>
      </w:pPr>
    </w:p>
    <w:p w14:paraId="5B554562" w14:textId="77777777" w:rsidR="00F5329D" w:rsidRPr="00F5329D" w:rsidRDefault="00F5329D" w:rsidP="00F5329D">
      <w:pPr>
        <w:jc w:val="both"/>
        <w:rPr>
          <w:rFonts w:asciiTheme="minorHAnsi" w:eastAsiaTheme="minorHAnsi" w:hAnsiTheme="minorHAnsi" w:cstheme="minorBidi"/>
          <w:sz w:val="22"/>
          <w:szCs w:val="22"/>
          <w:lang w:eastAsia="en-US"/>
        </w:rPr>
      </w:pPr>
    </w:p>
    <w:p w14:paraId="7153A275"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br w:type="page"/>
      </w:r>
    </w:p>
    <w:p w14:paraId="3E599FAB" w14:textId="77777777" w:rsidR="00F5329D" w:rsidRDefault="00F5329D" w:rsidP="00F5329D">
      <w:pPr>
        <w:jc w:val="both"/>
        <w:rPr>
          <w:rFonts w:asciiTheme="minorHAnsi" w:eastAsiaTheme="minorHAnsi" w:hAnsiTheme="minorHAnsi" w:cstheme="minorBidi"/>
          <w:snapToGrid w:val="0"/>
          <w:sz w:val="22"/>
          <w:szCs w:val="22"/>
          <w:lang w:eastAsia="en-US"/>
        </w:rPr>
      </w:pPr>
    </w:p>
    <w:p w14:paraId="5582ED5F" w14:textId="7D8A9073" w:rsidR="00F5329D" w:rsidRPr="00F5329D" w:rsidRDefault="00F5329D" w:rsidP="00F5329D">
      <w:pPr>
        <w:jc w:val="both"/>
        <w:rPr>
          <w:rFonts w:asciiTheme="minorHAnsi" w:eastAsiaTheme="minorHAnsi" w:hAnsiTheme="minorHAnsi" w:cs="Arial"/>
          <w:b/>
          <w:sz w:val="22"/>
          <w:szCs w:val="22"/>
          <w:lang w:eastAsia="en-US"/>
        </w:rPr>
      </w:pPr>
      <w:r w:rsidRPr="00F5329D">
        <w:rPr>
          <w:rFonts w:asciiTheme="minorHAnsi" w:eastAsiaTheme="minorHAnsi" w:hAnsiTheme="minorHAnsi" w:cstheme="minorBidi"/>
          <w:snapToGrid w:val="0"/>
          <w:sz w:val="22"/>
          <w:szCs w:val="22"/>
          <w:lang w:eastAsia="en-US"/>
        </w:rPr>
        <w:t xml:space="preserve">Predmet javnega naročila: </w:t>
      </w:r>
      <w:r w:rsidRPr="00F5329D">
        <w:rPr>
          <w:rFonts w:asciiTheme="minorHAnsi" w:eastAsiaTheme="minorHAnsi" w:hAnsiTheme="minorHAnsi" w:cs="Arial"/>
          <w:b/>
          <w:sz w:val="22"/>
          <w:szCs w:val="22"/>
          <w:lang w:eastAsia="en-US"/>
        </w:rPr>
        <w:t>IZGRADNJA KANALIZACIJE V ZASELKU GMAJNA V OBČINI VOJNIK</w:t>
      </w:r>
    </w:p>
    <w:p w14:paraId="3FB4B1CF" w14:textId="77777777" w:rsidR="00F5329D" w:rsidRDefault="00F5329D" w:rsidP="00F5329D">
      <w:pPr>
        <w:pBdr>
          <w:bottom w:val="single" w:sz="4" w:space="1" w:color="auto"/>
        </w:pBdr>
        <w:jc w:val="both"/>
        <w:rPr>
          <w:rFonts w:asciiTheme="minorHAnsi" w:eastAsiaTheme="minorHAnsi" w:hAnsiTheme="minorHAnsi" w:cstheme="minorBidi"/>
          <w:sz w:val="22"/>
          <w:szCs w:val="22"/>
          <w:lang w:eastAsia="en-US"/>
        </w:rPr>
      </w:pPr>
    </w:p>
    <w:p w14:paraId="451788F8" w14:textId="47D489BB" w:rsidR="00F5329D" w:rsidRPr="003D19D9" w:rsidRDefault="00F5329D" w:rsidP="00F5329D">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32EE6890" w14:textId="77777777" w:rsidR="00F5329D" w:rsidRPr="003D19D9" w:rsidRDefault="00F5329D" w:rsidP="00F5329D">
      <w:pPr>
        <w:jc w:val="both"/>
        <w:rPr>
          <w:rFonts w:asciiTheme="minorHAnsi" w:eastAsiaTheme="minorHAnsi" w:hAnsiTheme="minorHAnsi" w:cstheme="minorBidi"/>
          <w:sz w:val="10"/>
          <w:szCs w:val="10"/>
          <w:lang w:eastAsia="en-US"/>
        </w:rPr>
      </w:pPr>
    </w:p>
    <w:p w14:paraId="7F2E2750"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48200A03" w14:textId="77777777" w:rsidR="00F5329D" w:rsidRPr="00F5329D" w:rsidRDefault="00F5329D" w:rsidP="00F5329D">
      <w:pPr>
        <w:jc w:val="both"/>
        <w:rPr>
          <w:rFonts w:asciiTheme="minorHAnsi" w:eastAsiaTheme="minorHAnsi" w:hAnsiTheme="minorHAnsi" w:cstheme="minorBidi"/>
          <w:sz w:val="22"/>
          <w:szCs w:val="22"/>
          <w:lang w:eastAsia="en-US"/>
        </w:rPr>
      </w:pPr>
    </w:p>
    <w:tbl>
      <w:tblPr>
        <w:tblStyle w:val="Tabelamrea6"/>
        <w:tblW w:w="0" w:type="auto"/>
        <w:jc w:val="right"/>
        <w:tblLook w:val="04A0" w:firstRow="1" w:lastRow="0" w:firstColumn="1" w:lastColumn="0" w:noHBand="0" w:noVBand="1"/>
      </w:tblPr>
      <w:tblGrid>
        <w:gridCol w:w="993"/>
      </w:tblGrid>
      <w:tr w:rsidR="00F5329D" w:rsidRPr="00F5329D" w14:paraId="2874DF83" w14:textId="77777777" w:rsidTr="004C7007">
        <w:trPr>
          <w:jc w:val="right"/>
        </w:trPr>
        <w:tc>
          <w:tcPr>
            <w:tcW w:w="993" w:type="dxa"/>
          </w:tcPr>
          <w:p w14:paraId="102CF9B9" w14:textId="79E6134F" w:rsidR="00F5329D" w:rsidRPr="00F5329D" w:rsidRDefault="00F5329D" w:rsidP="00F5329D">
            <w:pPr>
              <w:rPr>
                <w:rFonts w:asciiTheme="minorHAnsi" w:eastAsiaTheme="minorHAnsi" w:hAnsiTheme="minorHAnsi" w:cstheme="minorBidi"/>
                <w:b/>
                <w:snapToGrid w:val="0"/>
                <w:sz w:val="22"/>
                <w:szCs w:val="22"/>
                <w:lang w:eastAsia="en-US"/>
              </w:rPr>
            </w:pPr>
            <w:r w:rsidRPr="00F5329D">
              <w:rPr>
                <w:rFonts w:asciiTheme="minorHAnsi" w:eastAsiaTheme="minorHAnsi" w:hAnsiTheme="minorHAnsi" w:cstheme="minorBidi"/>
                <w:b/>
                <w:snapToGrid w:val="0"/>
                <w:sz w:val="22"/>
                <w:szCs w:val="22"/>
                <w:lang w:eastAsia="en-US"/>
              </w:rPr>
              <w:t>OBR-</w:t>
            </w:r>
            <w:r>
              <w:rPr>
                <w:rFonts w:asciiTheme="minorHAnsi" w:eastAsiaTheme="minorHAnsi" w:hAnsiTheme="minorHAnsi" w:cstheme="minorBidi"/>
                <w:b/>
                <w:snapToGrid w:val="0"/>
                <w:sz w:val="22"/>
                <w:szCs w:val="22"/>
                <w:lang w:eastAsia="en-US"/>
              </w:rPr>
              <w:t>4</w:t>
            </w:r>
            <w:r w:rsidRPr="00F5329D">
              <w:rPr>
                <w:rFonts w:asciiTheme="minorHAnsi" w:eastAsiaTheme="minorHAnsi" w:hAnsiTheme="minorHAnsi" w:cstheme="minorBidi"/>
                <w:b/>
                <w:snapToGrid w:val="0"/>
                <w:sz w:val="22"/>
                <w:szCs w:val="22"/>
                <w:lang w:eastAsia="en-US"/>
              </w:rPr>
              <w:t>.1</w:t>
            </w:r>
          </w:p>
        </w:tc>
      </w:tr>
    </w:tbl>
    <w:p w14:paraId="32CEF373" w14:textId="77777777" w:rsidR="00F5329D" w:rsidRPr="0055403F" w:rsidRDefault="00F5329D" w:rsidP="00DE7AA8">
      <w:pPr>
        <w:tabs>
          <w:tab w:val="center" w:pos="4536"/>
          <w:tab w:val="right" w:pos="9072"/>
        </w:tabs>
        <w:spacing w:line="276" w:lineRule="auto"/>
        <w:jc w:val="center"/>
        <w:rPr>
          <w:rFonts w:asciiTheme="minorHAnsi" w:eastAsiaTheme="majorEastAsia" w:hAnsiTheme="minorHAnsi" w:cstheme="majorBidi"/>
          <w:b/>
          <w:bCs/>
          <w:lang w:eastAsia="en-US"/>
        </w:rPr>
      </w:pPr>
      <w:r w:rsidRPr="0055403F">
        <w:rPr>
          <w:rFonts w:asciiTheme="minorHAnsi" w:eastAsiaTheme="majorEastAsia" w:hAnsiTheme="minorHAnsi" w:cstheme="majorBidi"/>
          <w:b/>
          <w:bCs/>
          <w:lang w:eastAsia="en-US"/>
        </w:rPr>
        <w:t>SEZNAM PODIZVAJALCEV</w:t>
      </w:r>
    </w:p>
    <w:p w14:paraId="1A68E990" w14:textId="77777777" w:rsidR="00EE2987" w:rsidRDefault="00EE2987" w:rsidP="00F5329D">
      <w:pPr>
        <w:spacing w:line="276" w:lineRule="auto"/>
        <w:jc w:val="both"/>
        <w:rPr>
          <w:rFonts w:asciiTheme="minorHAnsi" w:eastAsiaTheme="majorEastAsia" w:hAnsiTheme="minorHAnsi" w:cstheme="majorBidi"/>
          <w:b/>
          <w:bCs/>
          <w:sz w:val="28"/>
          <w:szCs w:val="28"/>
          <w:lang w:eastAsia="en-US"/>
        </w:rPr>
      </w:pPr>
    </w:p>
    <w:p w14:paraId="63B591DE" w14:textId="46ED587F" w:rsidR="00F5329D" w:rsidRPr="00F5329D" w:rsidRDefault="00F5329D" w:rsidP="00F5329D">
      <w:pPr>
        <w:spacing w:line="276" w:lineRule="auto"/>
        <w:jc w:val="both"/>
        <w:rPr>
          <w:rFonts w:asciiTheme="minorHAnsi" w:eastAsiaTheme="minorHAnsi" w:hAnsiTheme="minorHAnsi" w:cs="Arial"/>
          <w:b/>
          <w:sz w:val="22"/>
          <w:szCs w:val="22"/>
          <w:lang w:eastAsia="en-US"/>
        </w:rPr>
      </w:pPr>
      <w:r w:rsidRPr="00F5329D">
        <w:rPr>
          <w:rFonts w:asciiTheme="minorHAnsi" w:eastAsiaTheme="majorEastAsia" w:hAnsiTheme="minorHAnsi" w:cstheme="majorBidi"/>
          <w:bCs/>
          <w:sz w:val="22"/>
          <w:szCs w:val="22"/>
          <w:lang w:eastAsia="en-US"/>
        </w:rPr>
        <w:t>V zvezi s predmetnim javnim naročilom za »</w:t>
      </w:r>
      <w:r w:rsidRPr="00F5329D">
        <w:rPr>
          <w:rFonts w:ascii="Calibri" w:eastAsiaTheme="minorHAnsi" w:hAnsi="Calibri" w:cs="Calibri"/>
          <w:bCs/>
          <w:sz w:val="22"/>
          <w:szCs w:val="22"/>
          <w:lang w:eastAsia="en-US"/>
        </w:rPr>
        <w:t>IZGRADNJA KANALIZACIJE V ZASELKU GMAJNA V OBČINI VOJNIK</w:t>
      </w:r>
      <w:r w:rsidRPr="00F5329D">
        <w:rPr>
          <w:rFonts w:asciiTheme="minorHAnsi" w:eastAsiaTheme="majorEastAsia" w:hAnsiTheme="minorHAnsi" w:cstheme="majorBidi"/>
          <w:bCs/>
          <w:sz w:val="22"/>
          <w:szCs w:val="22"/>
          <w:lang w:eastAsia="en-US"/>
        </w:rPr>
        <w:t xml:space="preserve">«, </w:t>
      </w:r>
      <w:r w:rsidRPr="00F5329D">
        <w:rPr>
          <w:rFonts w:asciiTheme="minorHAnsi" w:eastAsiaTheme="majorEastAsia" w:hAnsiTheme="minorHAnsi" w:cstheme="majorBidi"/>
          <w:sz w:val="22"/>
          <w:szCs w:val="22"/>
          <w:lang w:eastAsia="en-US"/>
        </w:rPr>
        <w:t xml:space="preserve">objavljenim na Portalu javnih naročil </w:t>
      </w:r>
      <w:r w:rsidRPr="00F5329D">
        <w:rPr>
          <w:rFonts w:asciiTheme="minorHAnsi" w:eastAsiaTheme="minorHAnsi" w:hAnsiTheme="minorHAnsi" w:cstheme="minorBidi"/>
          <w:sz w:val="22"/>
          <w:szCs w:val="22"/>
          <w:lang w:eastAsia="en-US"/>
        </w:rPr>
        <w:t>in v Uradnem listu Evropske unije</w:t>
      </w:r>
      <w:r w:rsidRPr="00F5329D">
        <w:rPr>
          <w:rFonts w:asciiTheme="minorHAnsi" w:eastAsiaTheme="majorEastAsia" w:hAnsiTheme="minorHAnsi" w:cstheme="majorBidi"/>
          <w:sz w:val="22"/>
          <w:szCs w:val="22"/>
          <w:lang w:eastAsia="en-US"/>
        </w:rPr>
        <w:t xml:space="preserve">, </w:t>
      </w:r>
      <w:r w:rsidRPr="00F5329D">
        <w:rPr>
          <w:rFonts w:asciiTheme="minorHAnsi" w:eastAsiaTheme="majorEastAsia" w:hAnsiTheme="minorHAnsi" w:cstheme="majorBidi"/>
          <w:bCs/>
          <w:sz w:val="22"/>
          <w:szCs w:val="22"/>
          <w:lang w:eastAsia="en-US"/>
        </w:rPr>
        <w:t>pod materialno in kazensko odgovornostjo izjavljamo, da nastopamo s podizvajalci, in sicer v nadaljevanju navajamo vrednostno udeležbo le-tega:</w:t>
      </w:r>
    </w:p>
    <w:p w14:paraId="47A9D3BB" w14:textId="77777777" w:rsidR="00F5329D" w:rsidRPr="00F5329D" w:rsidRDefault="00F5329D" w:rsidP="00F5329D">
      <w:pPr>
        <w:tabs>
          <w:tab w:val="center" w:pos="4536"/>
          <w:tab w:val="right" w:pos="9072"/>
        </w:tabs>
        <w:spacing w:line="276" w:lineRule="auto"/>
        <w:jc w:val="both"/>
        <w:rPr>
          <w:rFonts w:asciiTheme="minorHAnsi" w:eastAsiaTheme="majorEastAsia" w:hAnsiTheme="minorHAnsi" w:cstheme="majorBidi"/>
          <w:bCs/>
          <w:sz w:val="22"/>
          <w:szCs w:val="22"/>
          <w:lang w:eastAsia="en-US"/>
        </w:rPr>
      </w:pPr>
    </w:p>
    <w:p w14:paraId="06EDE6E3" w14:textId="2E5C9B18" w:rsidR="00130253" w:rsidRDefault="00F5329D" w:rsidP="00F5329D">
      <w:pPr>
        <w:tabs>
          <w:tab w:val="center" w:pos="4536"/>
          <w:tab w:val="right" w:pos="9072"/>
        </w:tabs>
        <w:spacing w:line="276" w:lineRule="auto"/>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V ponudbi je podizvajalec _____________________________________________________</w:t>
      </w:r>
      <w:r w:rsidR="00130253">
        <w:rPr>
          <w:rFonts w:asciiTheme="minorHAnsi" w:eastAsiaTheme="majorEastAsia" w:hAnsiTheme="minorHAnsi" w:cstheme="majorBidi"/>
          <w:sz w:val="22"/>
          <w:szCs w:val="22"/>
          <w:lang w:eastAsia="en-US"/>
        </w:rPr>
        <w:t>_______</w:t>
      </w:r>
      <w:r w:rsidRPr="00F5329D">
        <w:rPr>
          <w:rFonts w:asciiTheme="minorHAnsi" w:eastAsiaTheme="majorEastAsia" w:hAnsiTheme="minorHAnsi" w:cstheme="majorBidi"/>
          <w:sz w:val="22"/>
          <w:szCs w:val="22"/>
          <w:lang w:eastAsia="en-US"/>
        </w:rPr>
        <w:t xml:space="preserve">_ </w:t>
      </w:r>
    </w:p>
    <w:p w14:paraId="592C7DDB" w14:textId="70BFBE21" w:rsidR="00F5329D" w:rsidRPr="00F5329D" w:rsidRDefault="00F5329D" w:rsidP="00130253">
      <w:pPr>
        <w:tabs>
          <w:tab w:val="center" w:pos="4536"/>
          <w:tab w:val="right" w:pos="9072"/>
        </w:tabs>
        <w:spacing w:line="276" w:lineRule="auto"/>
        <w:jc w:val="center"/>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w:t>
      </w:r>
      <w:r w:rsidRPr="00F5329D">
        <w:rPr>
          <w:rFonts w:asciiTheme="minorHAnsi" w:eastAsiaTheme="majorEastAsia" w:hAnsiTheme="minorHAnsi" w:cstheme="majorBidi"/>
          <w:i/>
          <w:sz w:val="22"/>
          <w:szCs w:val="22"/>
          <w:lang w:eastAsia="en-US"/>
        </w:rPr>
        <w:t>naziv)</w:t>
      </w:r>
    </w:p>
    <w:p w14:paraId="1AE51AFE" w14:textId="6922D36D" w:rsidR="00F5329D" w:rsidRPr="00F5329D" w:rsidRDefault="00F5329D" w:rsidP="00F5329D">
      <w:pPr>
        <w:tabs>
          <w:tab w:val="center" w:pos="4536"/>
          <w:tab w:val="right" w:pos="9072"/>
        </w:tabs>
        <w:spacing w:line="276" w:lineRule="auto"/>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 xml:space="preserve">v skupni vrednosti ponudbe udeležen v vrednosti </w:t>
      </w:r>
      <w:r w:rsidR="00EE2987">
        <w:rPr>
          <w:rFonts w:asciiTheme="minorHAnsi" w:eastAsiaTheme="majorEastAsia" w:hAnsiTheme="minorHAnsi" w:cstheme="majorBidi"/>
          <w:sz w:val="22"/>
          <w:szCs w:val="22"/>
          <w:lang w:eastAsia="en-US"/>
        </w:rPr>
        <w:t xml:space="preserve">oz. deležu </w:t>
      </w:r>
      <w:r w:rsidRPr="00F5329D">
        <w:rPr>
          <w:rFonts w:asciiTheme="minorHAnsi" w:eastAsiaTheme="majorEastAsia" w:hAnsiTheme="minorHAnsi" w:cstheme="majorBidi"/>
          <w:sz w:val="22"/>
          <w:szCs w:val="22"/>
          <w:lang w:eastAsia="en-US"/>
        </w:rPr>
        <w:t>_______________ EUR brez DDV</w:t>
      </w:r>
      <w:r w:rsidR="00EE2987">
        <w:rPr>
          <w:rFonts w:asciiTheme="minorHAnsi" w:eastAsiaTheme="majorEastAsia" w:hAnsiTheme="minorHAnsi" w:cstheme="majorBidi"/>
          <w:sz w:val="22"/>
          <w:szCs w:val="22"/>
          <w:lang w:eastAsia="en-US"/>
        </w:rPr>
        <w:t xml:space="preserve"> oz. %</w:t>
      </w:r>
      <w:r w:rsidRPr="00F5329D">
        <w:rPr>
          <w:rFonts w:asciiTheme="minorHAnsi" w:eastAsiaTheme="majorEastAsia" w:hAnsiTheme="minorHAnsi" w:cstheme="majorBidi"/>
          <w:sz w:val="22"/>
          <w:szCs w:val="22"/>
          <w:lang w:eastAsia="en-US"/>
        </w:rPr>
        <w:t>, in sicer bo navedeni podizvajalec izvajal dela ____________________________________________</w:t>
      </w:r>
      <w:r w:rsidR="00130253">
        <w:rPr>
          <w:rFonts w:asciiTheme="minorHAnsi" w:eastAsiaTheme="majorEastAsia" w:hAnsiTheme="minorHAnsi" w:cstheme="majorBidi"/>
          <w:sz w:val="22"/>
          <w:szCs w:val="22"/>
          <w:lang w:eastAsia="en-US"/>
        </w:rPr>
        <w:t>___</w:t>
      </w:r>
      <w:r w:rsidRPr="00F5329D">
        <w:rPr>
          <w:rFonts w:asciiTheme="minorHAnsi" w:eastAsiaTheme="majorEastAsia" w:hAnsiTheme="minorHAnsi" w:cstheme="majorBidi"/>
          <w:sz w:val="22"/>
          <w:szCs w:val="22"/>
          <w:lang w:eastAsia="en-US"/>
        </w:rPr>
        <w:t>.</w:t>
      </w:r>
    </w:p>
    <w:p w14:paraId="62495358" w14:textId="77777777" w:rsidR="00F5329D" w:rsidRPr="00F5329D" w:rsidRDefault="00F5329D" w:rsidP="00F5329D">
      <w:pPr>
        <w:tabs>
          <w:tab w:val="center" w:pos="4536"/>
          <w:tab w:val="right" w:pos="9072"/>
        </w:tabs>
        <w:spacing w:line="276" w:lineRule="auto"/>
        <w:jc w:val="both"/>
        <w:rPr>
          <w:rFonts w:asciiTheme="minorHAnsi" w:eastAsiaTheme="majorEastAsia" w:hAnsiTheme="minorHAnsi" w:cstheme="majorBidi"/>
          <w:i/>
          <w:sz w:val="22"/>
          <w:szCs w:val="22"/>
          <w:lang w:eastAsia="en-US"/>
        </w:rPr>
      </w:pPr>
      <w:r w:rsidRPr="00F5329D">
        <w:rPr>
          <w:rFonts w:asciiTheme="minorHAnsi" w:eastAsiaTheme="majorEastAsia" w:hAnsiTheme="minorHAnsi" w:cstheme="majorBidi"/>
          <w:sz w:val="22"/>
          <w:szCs w:val="22"/>
          <w:lang w:eastAsia="en-US"/>
        </w:rPr>
        <w:t xml:space="preserve">                                                                                                             </w:t>
      </w:r>
      <w:r w:rsidRPr="00F5329D">
        <w:rPr>
          <w:rFonts w:asciiTheme="minorHAnsi" w:eastAsiaTheme="majorEastAsia" w:hAnsiTheme="minorHAnsi" w:cstheme="majorBidi"/>
          <w:i/>
          <w:sz w:val="22"/>
          <w:szCs w:val="22"/>
          <w:lang w:eastAsia="en-US"/>
        </w:rPr>
        <w:t>(navesti dela)</w:t>
      </w:r>
    </w:p>
    <w:p w14:paraId="320F4557" w14:textId="77777777" w:rsidR="00F5329D" w:rsidRDefault="00F5329D" w:rsidP="00F5329D">
      <w:pPr>
        <w:tabs>
          <w:tab w:val="center" w:pos="4536"/>
          <w:tab w:val="right" w:pos="9072"/>
        </w:tabs>
        <w:spacing w:line="276" w:lineRule="auto"/>
        <w:jc w:val="both"/>
        <w:rPr>
          <w:rFonts w:asciiTheme="minorHAnsi" w:eastAsiaTheme="majorEastAsia" w:hAnsiTheme="minorHAnsi" w:cstheme="majorBidi"/>
          <w:i/>
          <w:sz w:val="22"/>
          <w:szCs w:val="22"/>
          <w:lang w:eastAsia="en-US"/>
        </w:rPr>
      </w:pPr>
    </w:p>
    <w:p w14:paraId="2567BC7C" w14:textId="77777777" w:rsidR="00130253" w:rsidRPr="00130253" w:rsidRDefault="00130253" w:rsidP="00130253">
      <w:pPr>
        <w:tabs>
          <w:tab w:val="center" w:pos="4536"/>
          <w:tab w:val="right" w:pos="9072"/>
        </w:tabs>
        <w:spacing w:line="276" w:lineRule="auto"/>
        <w:jc w:val="both"/>
        <w:rPr>
          <w:rFonts w:asciiTheme="minorHAnsi" w:eastAsiaTheme="majorEastAsia" w:hAnsiTheme="minorHAnsi" w:cstheme="majorBidi"/>
          <w:i/>
          <w:sz w:val="22"/>
          <w:szCs w:val="22"/>
          <w:lang w:eastAsia="en-US"/>
        </w:rPr>
      </w:pPr>
      <w:r w:rsidRPr="00130253">
        <w:rPr>
          <w:rFonts w:asciiTheme="minorHAnsi" w:eastAsiaTheme="majorEastAsia" w:hAnsiTheme="minorHAnsi" w:cstheme="majorBidi"/>
          <w:i/>
          <w:sz w:val="22"/>
          <w:szCs w:val="22"/>
          <w:lang w:eastAsia="en-US"/>
        </w:rPr>
        <w:t xml:space="preserve">V ponudbi je podizvajalec _____________________________________________________________ </w:t>
      </w:r>
    </w:p>
    <w:p w14:paraId="17B6B319" w14:textId="77777777" w:rsidR="00130253" w:rsidRPr="00130253" w:rsidRDefault="00130253" w:rsidP="00DE7AA8">
      <w:pPr>
        <w:tabs>
          <w:tab w:val="center" w:pos="4536"/>
          <w:tab w:val="right" w:pos="9072"/>
        </w:tabs>
        <w:spacing w:line="276" w:lineRule="auto"/>
        <w:jc w:val="center"/>
        <w:rPr>
          <w:rFonts w:asciiTheme="minorHAnsi" w:eastAsiaTheme="majorEastAsia" w:hAnsiTheme="minorHAnsi" w:cstheme="majorBidi"/>
          <w:i/>
          <w:sz w:val="22"/>
          <w:szCs w:val="22"/>
          <w:lang w:eastAsia="en-US"/>
        </w:rPr>
      </w:pPr>
      <w:r w:rsidRPr="00130253">
        <w:rPr>
          <w:rFonts w:asciiTheme="minorHAnsi" w:eastAsiaTheme="majorEastAsia" w:hAnsiTheme="minorHAnsi" w:cstheme="majorBidi"/>
          <w:i/>
          <w:sz w:val="22"/>
          <w:szCs w:val="22"/>
          <w:lang w:eastAsia="en-US"/>
        </w:rPr>
        <w:t>(naziv)</w:t>
      </w:r>
    </w:p>
    <w:p w14:paraId="46A5F0BD" w14:textId="3A1DD8D2" w:rsidR="00130253" w:rsidRDefault="00EE2987" w:rsidP="00EE2987">
      <w:pPr>
        <w:tabs>
          <w:tab w:val="center" w:pos="4536"/>
          <w:tab w:val="right" w:pos="9072"/>
        </w:tabs>
        <w:spacing w:line="276" w:lineRule="auto"/>
        <w:jc w:val="center"/>
        <w:rPr>
          <w:rFonts w:asciiTheme="minorHAnsi" w:eastAsiaTheme="majorEastAsia" w:hAnsiTheme="minorHAnsi" w:cstheme="majorBidi"/>
          <w:i/>
          <w:sz w:val="22"/>
          <w:szCs w:val="22"/>
          <w:lang w:eastAsia="en-US"/>
        </w:rPr>
      </w:pPr>
      <w:r w:rsidRPr="00EE2987">
        <w:rPr>
          <w:rFonts w:asciiTheme="minorHAnsi" w:eastAsiaTheme="majorEastAsia" w:hAnsiTheme="minorHAnsi" w:cstheme="majorBidi"/>
          <w:i/>
          <w:sz w:val="22"/>
          <w:szCs w:val="22"/>
          <w:lang w:eastAsia="en-US"/>
        </w:rPr>
        <w:t>v skupni vrednosti ponudbe udeležen v vrednosti oz. deležu _______________ EUR brez DDV oz. %, in sicer bo navedeni podizvajalec izvajal dela _______________________________________________.</w:t>
      </w:r>
      <w:r w:rsidR="00130253" w:rsidRPr="00130253">
        <w:rPr>
          <w:rFonts w:asciiTheme="minorHAnsi" w:eastAsiaTheme="majorEastAsia" w:hAnsiTheme="minorHAnsi" w:cstheme="majorBidi"/>
          <w:i/>
          <w:sz w:val="22"/>
          <w:szCs w:val="22"/>
          <w:lang w:eastAsia="en-US"/>
        </w:rPr>
        <w:t xml:space="preserve">                                                                                                             </w:t>
      </w:r>
      <w:r>
        <w:rPr>
          <w:rFonts w:asciiTheme="minorHAnsi" w:eastAsiaTheme="majorEastAsia" w:hAnsiTheme="minorHAnsi" w:cstheme="majorBidi"/>
          <w:i/>
          <w:sz w:val="22"/>
          <w:szCs w:val="22"/>
          <w:lang w:eastAsia="en-US"/>
        </w:rPr>
        <w:t xml:space="preserve">                               </w:t>
      </w:r>
      <w:r w:rsidR="00130253" w:rsidRPr="00130253">
        <w:rPr>
          <w:rFonts w:asciiTheme="minorHAnsi" w:eastAsiaTheme="majorEastAsia" w:hAnsiTheme="minorHAnsi" w:cstheme="majorBidi"/>
          <w:i/>
          <w:sz w:val="22"/>
          <w:szCs w:val="22"/>
          <w:lang w:eastAsia="en-US"/>
        </w:rPr>
        <w:t>(navesti dela)</w:t>
      </w:r>
    </w:p>
    <w:p w14:paraId="045E7CF8" w14:textId="77777777" w:rsidR="00DE7AA8" w:rsidRDefault="00DE7AA8" w:rsidP="00130253">
      <w:pPr>
        <w:tabs>
          <w:tab w:val="center" w:pos="4536"/>
          <w:tab w:val="right" w:pos="9072"/>
        </w:tabs>
        <w:spacing w:line="276" w:lineRule="auto"/>
        <w:jc w:val="both"/>
        <w:rPr>
          <w:rFonts w:asciiTheme="minorHAnsi" w:eastAsiaTheme="majorEastAsia" w:hAnsiTheme="minorHAnsi" w:cstheme="majorBidi"/>
          <w:i/>
          <w:sz w:val="22"/>
          <w:szCs w:val="22"/>
          <w:lang w:eastAsia="en-US"/>
        </w:rPr>
      </w:pPr>
    </w:p>
    <w:p w14:paraId="773C3562" w14:textId="585307C9" w:rsidR="00130253" w:rsidRPr="00130253" w:rsidRDefault="00130253" w:rsidP="00130253">
      <w:pPr>
        <w:tabs>
          <w:tab w:val="center" w:pos="4536"/>
          <w:tab w:val="right" w:pos="9072"/>
        </w:tabs>
        <w:spacing w:line="276" w:lineRule="auto"/>
        <w:jc w:val="both"/>
        <w:rPr>
          <w:rFonts w:asciiTheme="minorHAnsi" w:eastAsiaTheme="majorEastAsia" w:hAnsiTheme="minorHAnsi" w:cstheme="majorBidi"/>
          <w:i/>
          <w:sz w:val="22"/>
          <w:szCs w:val="22"/>
          <w:lang w:eastAsia="en-US"/>
        </w:rPr>
      </w:pPr>
      <w:r w:rsidRPr="00130253">
        <w:rPr>
          <w:rFonts w:asciiTheme="minorHAnsi" w:eastAsiaTheme="majorEastAsia" w:hAnsiTheme="minorHAnsi" w:cstheme="majorBidi"/>
          <w:i/>
          <w:sz w:val="22"/>
          <w:szCs w:val="22"/>
          <w:lang w:eastAsia="en-US"/>
        </w:rPr>
        <w:t xml:space="preserve">V ponudbi je podizvajalec _____________________________________________________________ </w:t>
      </w:r>
    </w:p>
    <w:p w14:paraId="5BD8E7BC" w14:textId="77777777" w:rsidR="00130253" w:rsidRPr="00130253" w:rsidRDefault="00130253" w:rsidP="00DE7AA8">
      <w:pPr>
        <w:tabs>
          <w:tab w:val="center" w:pos="4536"/>
          <w:tab w:val="right" w:pos="9072"/>
        </w:tabs>
        <w:spacing w:line="276" w:lineRule="auto"/>
        <w:jc w:val="center"/>
        <w:rPr>
          <w:rFonts w:asciiTheme="minorHAnsi" w:eastAsiaTheme="majorEastAsia" w:hAnsiTheme="minorHAnsi" w:cstheme="majorBidi"/>
          <w:i/>
          <w:sz w:val="22"/>
          <w:szCs w:val="22"/>
          <w:lang w:eastAsia="en-US"/>
        </w:rPr>
      </w:pPr>
      <w:r w:rsidRPr="00130253">
        <w:rPr>
          <w:rFonts w:asciiTheme="minorHAnsi" w:eastAsiaTheme="majorEastAsia" w:hAnsiTheme="minorHAnsi" w:cstheme="majorBidi"/>
          <w:i/>
          <w:sz w:val="22"/>
          <w:szCs w:val="22"/>
          <w:lang w:eastAsia="en-US"/>
        </w:rPr>
        <w:t>(naziv)</w:t>
      </w:r>
    </w:p>
    <w:p w14:paraId="1CE4F3CD" w14:textId="02AA9C11" w:rsidR="00F5329D" w:rsidRPr="00F5329D" w:rsidRDefault="00EE2987" w:rsidP="00EE2987">
      <w:pPr>
        <w:tabs>
          <w:tab w:val="center" w:pos="4536"/>
          <w:tab w:val="right" w:pos="9072"/>
        </w:tabs>
        <w:spacing w:line="276" w:lineRule="auto"/>
        <w:jc w:val="center"/>
        <w:rPr>
          <w:rFonts w:asciiTheme="minorHAnsi" w:eastAsiaTheme="majorEastAsia" w:hAnsiTheme="minorHAnsi" w:cstheme="majorBidi"/>
          <w:sz w:val="22"/>
          <w:szCs w:val="22"/>
          <w:lang w:eastAsia="en-US"/>
        </w:rPr>
      </w:pPr>
      <w:r w:rsidRPr="00EE2987">
        <w:rPr>
          <w:rFonts w:asciiTheme="minorHAnsi" w:eastAsiaTheme="majorEastAsia" w:hAnsiTheme="minorHAnsi" w:cstheme="majorBidi"/>
          <w:i/>
          <w:sz w:val="22"/>
          <w:szCs w:val="22"/>
          <w:lang w:eastAsia="en-US"/>
        </w:rPr>
        <w:t>v skupni vrednosti ponudbe udeležen v vrednosti oz. deležu _______________ EUR brez DDV oz. %, in sicer bo navedeni podizvajalec izvajal dela _______________________________________________.</w:t>
      </w:r>
      <w:r w:rsidR="00130253" w:rsidRPr="00130253">
        <w:rPr>
          <w:rFonts w:asciiTheme="minorHAnsi" w:eastAsiaTheme="majorEastAsia" w:hAnsiTheme="minorHAnsi" w:cstheme="majorBidi"/>
          <w:i/>
          <w:sz w:val="22"/>
          <w:szCs w:val="22"/>
          <w:lang w:eastAsia="en-US"/>
        </w:rPr>
        <w:t xml:space="preserve">                                                                                                             (navesti dela)</w:t>
      </w:r>
    </w:p>
    <w:p w14:paraId="173972AC" w14:textId="77777777" w:rsidR="00DE7AA8" w:rsidRDefault="00DE7AA8" w:rsidP="00F5329D">
      <w:pPr>
        <w:tabs>
          <w:tab w:val="center" w:pos="4536"/>
          <w:tab w:val="right" w:pos="9072"/>
        </w:tabs>
        <w:spacing w:line="276" w:lineRule="auto"/>
        <w:jc w:val="both"/>
        <w:rPr>
          <w:rFonts w:asciiTheme="minorHAnsi" w:eastAsiaTheme="majorEastAsia" w:hAnsiTheme="minorHAnsi" w:cstheme="majorBidi"/>
          <w:sz w:val="22"/>
          <w:szCs w:val="22"/>
          <w:lang w:eastAsia="en-US"/>
        </w:rPr>
      </w:pPr>
    </w:p>
    <w:p w14:paraId="1669C502" w14:textId="37ECEC7E" w:rsidR="00F5329D" w:rsidRPr="00F5329D" w:rsidRDefault="00F5329D" w:rsidP="00F5329D">
      <w:pPr>
        <w:tabs>
          <w:tab w:val="center" w:pos="4536"/>
          <w:tab w:val="right" w:pos="9072"/>
        </w:tabs>
        <w:spacing w:line="276" w:lineRule="auto"/>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Izjavljamo, da bomo z vsemi podizvajalci, s katerimi bomo izvedli predmetno naročilo, sklenili pogodbe, in sicer do sklenitve pogodbe z naročnikom ali v času izvajanja pogodbe za predmetno naročilo.</w:t>
      </w:r>
    </w:p>
    <w:p w14:paraId="572C135D" w14:textId="77777777" w:rsidR="00F5329D" w:rsidRPr="00F5329D" w:rsidRDefault="00F5329D" w:rsidP="00F5329D">
      <w:pPr>
        <w:tabs>
          <w:tab w:val="center" w:pos="4536"/>
          <w:tab w:val="right" w:pos="9072"/>
        </w:tabs>
        <w:jc w:val="both"/>
        <w:rPr>
          <w:rFonts w:asciiTheme="minorHAnsi" w:eastAsiaTheme="minorHAnsi" w:hAnsiTheme="minorHAnsi" w:cstheme="minorBidi"/>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5329D" w:rsidRPr="00F5329D" w14:paraId="6A58518B" w14:textId="77777777" w:rsidTr="00334DCF">
        <w:trPr>
          <w:trHeight w:val="353"/>
          <w:jc w:val="center"/>
        </w:trPr>
        <w:tc>
          <w:tcPr>
            <w:tcW w:w="2722" w:type="dxa"/>
            <w:hideMark/>
          </w:tcPr>
          <w:p w14:paraId="50EFABC1"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Datum:</w:t>
            </w:r>
          </w:p>
        </w:tc>
        <w:tc>
          <w:tcPr>
            <w:tcW w:w="2749" w:type="dxa"/>
            <w:hideMark/>
          </w:tcPr>
          <w:p w14:paraId="159CE435"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Žig:</w:t>
            </w:r>
          </w:p>
        </w:tc>
        <w:tc>
          <w:tcPr>
            <w:tcW w:w="2749" w:type="dxa"/>
            <w:hideMark/>
          </w:tcPr>
          <w:p w14:paraId="3EEB779B"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Podpis:</w:t>
            </w:r>
          </w:p>
        </w:tc>
      </w:tr>
      <w:tr w:rsidR="00F5329D" w:rsidRPr="00F5329D" w14:paraId="56202287" w14:textId="77777777" w:rsidTr="00334DCF">
        <w:trPr>
          <w:jc w:val="center"/>
        </w:trPr>
        <w:tc>
          <w:tcPr>
            <w:tcW w:w="2722" w:type="dxa"/>
            <w:tcBorders>
              <w:top w:val="nil"/>
              <w:left w:val="nil"/>
              <w:bottom w:val="single" w:sz="4" w:space="0" w:color="auto"/>
              <w:right w:val="nil"/>
            </w:tcBorders>
          </w:tcPr>
          <w:p w14:paraId="593D3256"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1BC0FC37"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55987DD4"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r>
    </w:tbl>
    <w:p w14:paraId="29D98031" w14:textId="77777777" w:rsidR="00F5329D" w:rsidRPr="00F5329D" w:rsidRDefault="00F5329D" w:rsidP="00F5329D">
      <w:pPr>
        <w:tabs>
          <w:tab w:val="center" w:pos="4536"/>
          <w:tab w:val="right" w:pos="9072"/>
        </w:tabs>
        <w:jc w:val="both"/>
        <w:rPr>
          <w:rFonts w:asciiTheme="minorHAnsi" w:eastAsiaTheme="majorEastAsia" w:hAnsiTheme="minorHAnsi" w:cstheme="majorBidi"/>
          <w:i/>
          <w:sz w:val="22"/>
          <w:szCs w:val="22"/>
          <w:lang w:eastAsia="en-US"/>
        </w:rPr>
      </w:pPr>
    </w:p>
    <w:p w14:paraId="3ED71972" w14:textId="77777777" w:rsidR="00F5329D" w:rsidRPr="00F5329D" w:rsidRDefault="00F5329D" w:rsidP="00F5329D">
      <w:pPr>
        <w:tabs>
          <w:tab w:val="center" w:pos="4536"/>
          <w:tab w:val="right" w:pos="9072"/>
        </w:tabs>
        <w:jc w:val="both"/>
        <w:rPr>
          <w:rFonts w:asciiTheme="minorHAnsi" w:eastAsiaTheme="majorEastAsia" w:hAnsiTheme="minorHAnsi" w:cstheme="majorBidi"/>
          <w:i/>
          <w:sz w:val="20"/>
          <w:szCs w:val="20"/>
          <w:u w:val="single"/>
          <w:lang w:eastAsia="en-US"/>
        </w:rPr>
      </w:pPr>
      <w:r w:rsidRPr="00F5329D">
        <w:rPr>
          <w:rFonts w:asciiTheme="minorHAnsi" w:eastAsiaTheme="majorEastAsia" w:hAnsiTheme="minorHAnsi" w:cstheme="majorBidi"/>
          <w:i/>
          <w:sz w:val="20"/>
          <w:szCs w:val="20"/>
          <w:u w:val="single"/>
          <w:lang w:eastAsia="en-US"/>
        </w:rPr>
        <w:t xml:space="preserve">Opomba: </w:t>
      </w:r>
    </w:p>
    <w:p w14:paraId="5CF7F3C4" w14:textId="77777777" w:rsidR="00F5329D" w:rsidRPr="00F5329D" w:rsidRDefault="00F5329D" w:rsidP="00F5329D">
      <w:pPr>
        <w:tabs>
          <w:tab w:val="center" w:pos="4536"/>
          <w:tab w:val="right" w:pos="9072"/>
        </w:tabs>
        <w:jc w:val="both"/>
        <w:rPr>
          <w:rFonts w:asciiTheme="minorHAnsi" w:eastAsiaTheme="majorEastAsia" w:hAnsiTheme="minorHAnsi" w:cstheme="majorBidi"/>
          <w:sz w:val="20"/>
          <w:szCs w:val="20"/>
          <w:lang w:eastAsia="en-US"/>
        </w:rPr>
      </w:pPr>
      <w:r w:rsidRPr="00F5329D">
        <w:rPr>
          <w:rFonts w:asciiTheme="minorHAnsi" w:eastAsiaTheme="majorEastAsia" w:hAnsiTheme="minorHAnsi" w:cstheme="majorBidi"/>
          <w:i/>
          <w:sz w:val="20"/>
          <w:szCs w:val="20"/>
          <w:lang w:eastAsia="en-US"/>
        </w:rPr>
        <w:t>Obrazec je potrebno izpolniti le v primeru, da ponudnik nastopa s podizvajalcem.</w:t>
      </w:r>
      <w:r w:rsidRPr="00F5329D">
        <w:rPr>
          <w:rFonts w:asciiTheme="minorHAnsi" w:eastAsiaTheme="majorEastAsia" w:hAnsiTheme="minorHAnsi" w:cstheme="majorBidi"/>
          <w:sz w:val="20"/>
          <w:szCs w:val="20"/>
          <w:lang w:eastAsia="en-US"/>
        </w:rPr>
        <w:t xml:space="preserve"> </w:t>
      </w:r>
      <w:r w:rsidRPr="00F5329D">
        <w:rPr>
          <w:rFonts w:asciiTheme="minorHAnsi" w:eastAsiaTheme="majorEastAsia" w:hAnsiTheme="minorHAnsi" w:cstheme="majorBidi"/>
          <w:i/>
          <w:sz w:val="20"/>
          <w:szCs w:val="20"/>
          <w:lang w:eastAsia="en-US"/>
        </w:rPr>
        <w:t>V primeru večjega števila podizvajalcev ponudnik ustrezno razširi ali kopira obrazec</w:t>
      </w:r>
      <w:r w:rsidRPr="00F5329D">
        <w:rPr>
          <w:rFonts w:asciiTheme="minorHAnsi" w:eastAsiaTheme="majorEastAsia" w:hAnsiTheme="minorHAnsi" w:cstheme="majorBidi"/>
          <w:sz w:val="20"/>
          <w:szCs w:val="20"/>
          <w:lang w:eastAsia="en-US"/>
        </w:rPr>
        <w:t>.</w:t>
      </w:r>
    </w:p>
    <w:p w14:paraId="6BEBD1CB" w14:textId="77777777" w:rsidR="00163EDE" w:rsidRDefault="00163EDE" w:rsidP="00163EDE">
      <w:pPr>
        <w:spacing w:line="276" w:lineRule="auto"/>
        <w:jc w:val="both"/>
        <w:rPr>
          <w:rFonts w:asciiTheme="minorHAnsi" w:eastAsiaTheme="majorEastAsia" w:hAnsiTheme="minorHAnsi" w:cstheme="majorBidi"/>
          <w:sz w:val="20"/>
          <w:szCs w:val="20"/>
          <w:lang w:eastAsia="en-US"/>
        </w:rPr>
      </w:pPr>
    </w:p>
    <w:p w14:paraId="5EECD995" w14:textId="677418E4" w:rsidR="00F5329D" w:rsidRPr="00163EDE" w:rsidRDefault="00F5329D" w:rsidP="00163EDE">
      <w:pPr>
        <w:spacing w:line="276" w:lineRule="auto"/>
        <w:jc w:val="both"/>
        <w:rPr>
          <w:rFonts w:asciiTheme="minorHAnsi" w:eastAsiaTheme="majorEastAsia" w:hAnsiTheme="minorHAnsi" w:cstheme="majorBidi"/>
          <w:sz w:val="20"/>
          <w:szCs w:val="20"/>
          <w:lang w:eastAsia="en-US"/>
        </w:rPr>
      </w:pPr>
      <w:r w:rsidRPr="00F5329D">
        <w:rPr>
          <w:rFonts w:asciiTheme="minorHAnsi" w:eastAsiaTheme="minorHAnsi" w:hAnsiTheme="minorHAnsi" w:cstheme="minorBidi"/>
          <w:snapToGrid w:val="0"/>
          <w:sz w:val="22"/>
          <w:szCs w:val="22"/>
          <w:lang w:eastAsia="en-US"/>
        </w:rPr>
        <w:t xml:space="preserve">Predmet javnega naročila: </w:t>
      </w:r>
      <w:r w:rsidRPr="00F5329D">
        <w:rPr>
          <w:rFonts w:ascii="Calibri" w:eastAsiaTheme="minorHAnsi" w:hAnsi="Calibri" w:cs="Calibri"/>
          <w:b/>
          <w:bCs/>
          <w:sz w:val="22"/>
          <w:szCs w:val="22"/>
          <w:lang w:eastAsia="en-US"/>
        </w:rPr>
        <w:t>IZGRADNJA KANALIZACIJE V ZASELKU GMAJNA V OBČINI VOJNIK</w:t>
      </w:r>
    </w:p>
    <w:p w14:paraId="3656ED24" w14:textId="77777777" w:rsidR="00F5329D" w:rsidRDefault="00F5329D" w:rsidP="00F5329D">
      <w:pPr>
        <w:pBdr>
          <w:bottom w:val="single" w:sz="4" w:space="1" w:color="auto"/>
        </w:pBdr>
        <w:jc w:val="both"/>
        <w:rPr>
          <w:rFonts w:asciiTheme="minorHAnsi" w:eastAsiaTheme="minorHAnsi" w:hAnsiTheme="minorHAnsi" w:cstheme="minorBidi"/>
          <w:sz w:val="22"/>
          <w:szCs w:val="22"/>
          <w:lang w:eastAsia="en-US"/>
        </w:rPr>
      </w:pPr>
    </w:p>
    <w:p w14:paraId="3FD44E07"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4EC2351D" w14:textId="77777777" w:rsidR="00F5329D" w:rsidRPr="003D19D9" w:rsidRDefault="00F5329D" w:rsidP="00F5329D">
      <w:pPr>
        <w:jc w:val="both"/>
        <w:rPr>
          <w:rFonts w:asciiTheme="minorHAnsi" w:eastAsiaTheme="minorHAnsi" w:hAnsiTheme="minorHAnsi" w:cstheme="minorBidi"/>
          <w:sz w:val="10"/>
          <w:szCs w:val="10"/>
          <w:lang w:eastAsia="en-US"/>
        </w:rPr>
      </w:pPr>
    </w:p>
    <w:p w14:paraId="0B7C79D2"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5D6647D3" w14:textId="77777777" w:rsidR="00F5329D" w:rsidRPr="00F5329D" w:rsidRDefault="00F5329D" w:rsidP="00F5329D">
      <w:pPr>
        <w:keepNext/>
        <w:keepLines/>
        <w:jc w:val="both"/>
        <w:outlineLvl w:val="0"/>
        <w:rPr>
          <w:rFonts w:asciiTheme="minorHAnsi" w:eastAsiaTheme="majorEastAsia" w:hAnsiTheme="minorHAnsi" w:cstheme="majorBidi"/>
          <w:color w:val="365F91" w:themeColor="accent1" w:themeShade="BF"/>
          <w:sz w:val="32"/>
          <w:szCs w:val="28"/>
          <w:lang w:eastAsia="en-US"/>
        </w:rPr>
      </w:pPr>
    </w:p>
    <w:tbl>
      <w:tblPr>
        <w:tblStyle w:val="Tabelamrea6"/>
        <w:tblW w:w="0" w:type="auto"/>
        <w:jc w:val="right"/>
        <w:tblLook w:val="04A0" w:firstRow="1" w:lastRow="0" w:firstColumn="1" w:lastColumn="0" w:noHBand="0" w:noVBand="1"/>
      </w:tblPr>
      <w:tblGrid>
        <w:gridCol w:w="993"/>
      </w:tblGrid>
      <w:tr w:rsidR="00F5329D" w:rsidRPr="00F5329D" w14:paraId="642951F2" w14:textId="77777777" w:rsidTr="00334DCF">
        <w:trPr>
          <w:jc w:val="right"/>
        </w:trPr>
        <w:tc>
          <w:tcPr>
            <w:tcW w:w="993" w:type="dxa"/>
          </w:tcPr>
          <w:p w14:paraId="37DE3F25" w14:textId="7D816DE9" w:rsidR="00F5329D" w:rsidRPr="00F5329D" w:rsidRDefault="00F5329D" w:rsidP="00F5329D">
            <w:pPr>
              <w:rPr>
                <w:rFonts w:asciiTheme="minorHAnsi" w:eastAsiaTheme="minorHAnsi" w:hAnsiTheme="minorHAnsi" w:cstheme="minorBidi"/>
                <w:b/>
                <w:snapToGrid w:val="0"/>
                <w:sz w:val="22"/>
                <w:szCs w:val="22"/>
                <w:lang w:eastAsia="en-US"/>
              </w:rPr>
            </w:pPr>
            <w:r w:rsidRPr="00F5329D">
              <w:rPr>
                <w:rFonts w:asciiTheme="minorHAnsi" w:eastAsiaTheme="minorHAnsi" w:hAnsiTheme="minorHAnsi" w:cstheme="minorBidi"/>
                <w:b/>
                <w:snapToGrid w:val="0"/>
                <w:sz w:val="22"/>
                <w:szCs w:val="22"/>
                <w:lang w:eastAsia="en-US"/>
              </w:rPr>
              <w:t>OBR-</w:t>
            </w:r>
            <w:r>
              <w:rPr>
                <w:rFonts w:asciiTheme="minorHAnsi" w:eastAsiaTheme="minorHAnsi" w:hAnsiTheme="minorHAnsi" w:cstheme="minorBidi"/>
                <w:b/>
                <w:snapToGrid w:val="0"/>
                <w:sz w:val="22"/>
                <w:szCs w:val="22"/>
                <w:lang w:eastAsia="en-US"/>
              </w:rPr>
              <w:t>4</w:t>
            </w:r>
            <w:r w:rsidRPr="00F5329D">
              <w:rPr>
                <w:rFonts w:asciiTheme="minorHAnsi" w:eastAsiaTheme="minorHAnsi" w:hAnsiTheme="minorHAnsi" w:cstheme="minorBidi"/>
                <w:b/>
                <w:snapToGrid w:val="0"/>
                <w:sz w:val="22"/>
                <w:szCs w:val="22"/>
                <w:lang w:eastAsia="en-US"/>
              </w:rPr>
              <w:t>.2</w:t>
            </w:r>
          </w:p>
        </w:tc>
      </w:tr>
    </w:tbl>
    <w:p w14:paraId="5BCED14D" w14:textId="77777777" w:rsidR="00F5329D" w:rsidRPr="002E78C2" w:rsidRDefault="00F5329D" w:rsidP="00F5329D">
      <w:pPr>
        <w:tabs>
          <w:tab w:val="center" w:pos="4536"/>
          <w:tab w:val="right" w:pos="9072"/>
        </w:tabs>
        <w:jc w:val="center"/>
        <w:rPr>
          <w:rFonts w:asciiTheme="minorHAnsi" w:eastAsiaTheme="majorEastAsia" w:hAnsiTheme="minorHAnsi" w:cstheme="majorBidi"/>
          <w:b/>
          <w:bCs/>
          <w:sz w:val="22"/>
          <w:szCs w:val="22"/>
          <w:lang w:eastAsia="en-US"/>
        </w:rPr>
      </w:pPr>
      <w:r w:rsidRPr="002E78C2">
        <w:rPr>
          <w:rFonts w:asciiTheme="minorHAnsi" w:eastAsiaTheme="majorEastAsia" w:hAnsiTheme="minorHAnsi" w:cstheme="majorBidi"/>
          <w:b/>
          <w:bCs/>
          <w:sz w:val="22"/>
          <w:szCs w:val="22"/>
          <w:lang w:eastAsia="en-US"/>
        </w:rPr>
        <w:t>PODATKI O PODIZVAJALCU</w:t>
      </w:r>
    </w:p>
    <w:p w14:paraId="28404F2A" w14:textId="77777777" w:rsidR="00F5329D" w:rsidRPr="00F5329D" w:rsidRDefault="00F5329D" w:rsidP="00F5329D">
      <w:pPr>
        <w:tabs>
          <w:tab w:val="left" w:pos="2835"/>
        </w:tabs>
        <w:ind w:left="2832" w:hanging="2832"/>
        <w:jc w:val="both"/>
        <w:rPr>
          <w:rFonts w:asciiTheme="minorHAnsi" w:eastAsiaTheme="majorEastAsia" w:hAnsiTheme="minorHAnsi" w:cstheme="majorBidi"/>
          <w:b/>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4D207697" w14:textId="77777777" w:rsidTr="00334DCF">
        <w:tc>
          <w:tcPr>
            <w:tcW w:w="8414" w:type="dxa"/>
          </w:tcPr>
          <w:p w14:paraId="4629D014"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 xml:space="preserve">Ime podjetja:          </w:t>
            </w:r>
          </w:p>
        </w:tc>
      </w:tr>
    </w:tbl>
    <w:p w14:paraId="71726B33"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60D5C5B3" w14:textId="77777777" w:rsidTr="00D552FA">
        <w:tc>
          <w:tcPr>
            <w:tcW w:w="8414" w:type="dxa"/>
          </w:tcPr>
          <w:p w14:paraId="4D877664"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Zakoniti zastopnik:</w:t>
            </w:r>
          </w:p>
        </w:tc>
      </w:tr>
    </w:tbl>
    <w:p w14:paraId="040E4909"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F5329D" w:rsidRPr="00F5329D" w14:paraId="364DA7E3" w14:textId="77777777" w:rsidTr="008975B9">
        <w:tc>
          <w:tcPr>
            <w:tcW w:w="8392" w:type="dxa"/>
          </w:tcPr>
          <w:p w14:paraId="33148C0D" w14:textId="77777777" w:rsidR="00F5329D" w:rsidRPr="00F5329D" w:rsidRDefault="00F5329D" w:rsidP="00F5329D">
            <w:pPr>
              <w:jc w:val="both"/>
              <w:rPr>
                <w:rFonts w:asciiTheme="minorHAnsi" w:eastAsiaTheme="minorHAnsi" w:hAnsiTheme="minorHAnsi" w:cstheme="minorBidi"/>
                <w:sz w:val="20"/>
                <w:szCs w:val="20"/>
                <w:lang w:eastAsia="en-US"/>
              </w:rPr>
            </w:pPr>
            <w:r w:rsidRPr="00F5329D">
              <w:rPr>
                <w:rFonts w:asciiTheme="minorHAnsi" w:eastAsiaTheme="minorHAnsi" w:hAnsiTheme="minorHAnsi" w:cstheme="minorBidi"/>
                <w:snapToGrid w:val="0"/>
                <w:sz w:val="22"/>
                <w:szCs w:val="22"/>
                <w:lang w:eastAsia="en-US"/>
              </w:rPr>
              <w:t xml:space="preserve">Identifikacijska številka za DDV: </w:t>
            </w:r>
          </w:p>
        </w:tc>
      </w:tr>
    </w:tbl>
    <w:p w14:paraId="5C2E8F26" w14:textId="77777777" w:rsidR="00F5329D" w:rsidRPr="00F5329D" w:rsidRDefault="00F5329D" w:rsidP="00F5329D">
      <w:pPr>
        <w:jc w:val="both"/>
        <w:rPr>
          <w:rFonts w:asciiTheme="minorHAnsi" w:eastAsiaTheme="minorHAnsi" w:hAnsiTheme="minorHAnsi" w:cstheme="minorBidi"/>
          <w:snapToGrid w:val="0"/>
          <w:sz w:val="22"/>
          <w:szCs w:val="22"/>
          <w:lang w:eastAsia="en-US"/>
        </w:rPr>
      </w:pPr>
    </w:p>
    <w:tbl>
      <w:tblPr>
        <w:tblStyle w:val="Tabelamrea6"/>
        <w:tblW w:w="8363" w:type="dxa"/>
        <w:tblInd w:w="137" w:type="dxa"/>
        <w:tblLook w:val="04A0" w:firstRow="1" w:lastRow="0" w:firstColumn="1" w:lastColumn="0" w:noHBand="0" w:noVBand="1"/>
      </w:tblPr>
      <w:tblGrid>
        <w:gridCol w:w="8363"/>
      </w:tblGrid>
      <w:tr w:rsidR="00F5329D" w:rsidRPr="00F5329D" w14:paraId="22633497" w14:textId="77777777" w:rsidTr="008975B9">
        <w:tc>
          <w:tcPr>
            <w:tcW w:w="8363" w:type="dxa"/>
          </w:tcPr>
          <w:p w14:paraId="01367CED" w14:textId="77777777" w:rsidR="00F5329D" w:rsidRPr="00F5329D" w:rsidRDefault="00F5329D" w:rsidP="00F5329D">
            <w:pPr>
              <w:rPr>
                <w:rFonts w:asciiTheme="minorHAnsi" w:eastAsiaTheme="minorHAnsi" w:hAnsiTheme="minorHAnsi" w:cstheme="minorBidi"/>
                <w:snapToGrid w:val="0"/>
                <w:sz w:val="22"/>
                <w:szCs w:val="22"/>
                <w:lang w:eastAsia="en-US"/>
              </w:rPr>
            </w:pPr>
            <w:r w:rsidRPr="00F5329D">
              <w:rPr>
                <w:rFonts w:asciiTheme="minorHAnsi" w:eastAsiaTheme="minorHAnsi" w:hAnsiTheme="minorHAnsi" w:cstheme="minorBidi"/>
                <w:snapToGrid w:val="0"/>
                <w:sz w:val="22"/>
                <w:szCs w:val="22"/>
                <w:lang w:eastAsia="en-US"/>
              </w:rPr>
              <w:t>Pristojna finančna uprava:</w:t>
            </w:r>
          </w:p>
        </w:tc>
      </w:tr>
    </w:tbl>
    <w:p w14:paraId="52E549F1"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132BF91B" w14:textId="77777777" w:rsidTr="00334DCF">
        <w:tc>
          <w:tcPr>
            <w:tcW w:w="8414" w:type="dxa"/>
          </w:tcPr>
          <w:p w14:paraId="415273A9"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Številka transakcijskega računa:</w:t>
            </w:r>
          </w:p>
        </w:tc>
      </w:tr>
    </w:tbl>
    <w:p w14:paraId="19004B11"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00AC3DF5" w14:textId="77777777" w:rsidTr="00334DCF">
        <w:tc>
          <w:tcPr>
            <w:tcW w:w="8414" w:type="dxa"/>
          </w:tcPr>
          <w:p w14:paraId="3B4C7EE0"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Matična številka:</w:t>
            </w:r>
          </w:p>
        </w:tc>
      </w:tr>
    </w:tbl>
    <w:p w14:paraId="6AD186A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34FF77C2" w14:textId="77777777" w:rsidTr="00334DCF">
        <w:tc>
          <w:tcPr>
            <w:tcW w:w="8414" w:type="dxa"/>
          </w:tcPr>
          <w:p w14:paraId="03281D7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Naslov:</w:t>
            </w:r>
          </w:p>
        </w:tc>
      </w:tr>
    </w:tbl>
    <w:p w14:paraId="47A22E49"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48A2289A" w14:textId="77777777" w:rsidTr="00334DCF">
        <w:tc>
          <w:tcPr>
            <w:tcW w:w="8414" w:type="dxa"/>
          </w:tcPr>
          <w:p w14:paraId="33D68B13"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Številka telefona:</w:t>
            </w:r>
          </w:p>
        </w:tc>
      </w:tr>
    </w:tbl>
    <w:p w14:paraId="0FFC677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4D706B93" w14:textId="77777777" w:rsidTr="00334DCF">
        <w:tc>
          <w:tcPr>
            <w:tcW w:w="8414" w:type="dxa"/>
          </w:tcPr>
          <w:p w14:paraId="611A6A64"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Elektronska pošta za obveščanje ponudnika:</w:t>
            </w:r>
          </w:p>
        </w:tc>
      </w:tr>
    </w:tbl>
    <w:p w14:paraId="6CDBB9CC"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23E6B0F5" w14:textId="77777777" w:rsidTr="00334DCF">
        <w:tc>
          <w:tcPr>
            <w:tcW w:w="8414" w:type="dxa"/>
          </w:tcPr>
          <w:p w14:paraId="4473A751"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Kontaktna oseba ponudnika za obveščanje:</w:t>
            </w:r>
          </w:p>
        </w:tc>
      </w:tr>
    </w:tbl>
    <w:p w14:paraId="641F7B5F"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F5329D" w:rsidRPr="00F5329D" w14:paraId="1BC3FC74" w14:textId="77777777" w:rsidTr="00334DCF">
        <w:tc>
          <w:tcPr>
            <w:tcW w:w="8414" w:type="dxa"/>
          </w:tcPr>
          <w:p w14:paraId="26CCD995"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r w:rsidRPr="00F5329D">
              <w:rPr>
                <w:rFonts w:asciiTheme="minorHAnsi" w:eastAsiaTheme="majorEastAsia" w:hAnsiTheme="minorHAnsi" w:cstheme="majorBidi"/>
                <w:sz w:val="22"/>
                <w:szCs w:val="22"/>
                <w:lang w:eastAsia="en-US"/>
              </w:rPr>
              <w:t>Odgovorna oseba za podpis pogodbe:</w:t>
            </w:r>
          </w:p>
        </w:tc>
      </w:tr>
    </w:tbl>
    <w:p w14:paraId="48B8A104"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6E05FD1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76CBC8CD"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02E35225"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65D2F7AF"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6974CEC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412E0089"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1CD769DA"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0F04A11F" w14:textId="77777777" w:rsidR="00F5329D" w:rsidRPr="00F5329D" w:rsidRDefault="00F5329D" w:rsidP="00F5329D">
      <w:pPr>
        <w:tabs>
          <w:tab w:val="left" w:pos="2835"/>
        </w:tabs>
        <w:ind w:left="2832" w:hanging="2832"/>
        <w:jc w:val="both"/>
        <w:rPr>
          <w:rFonts w:asciiTheme="minorHAnsi" w:eastAsiaTheme="majorEastAsia" w:hAnsiTheme="minorHAnsi" w:cstheme="majorBidi"/>
          <w:sz w:val="22"/>
          <w:szCs w:val="22"/>
          <w:lang w:eastAsia="en-US"/>
        </w:rPr>
      </w:pPr>
    </w:p>
    <w:p w14:paraId="3FA5DC55" w14:textId="77777777" w:rsidR="00F5329D" w:rsidRPr="00F5329D" w:rsidRDefault="00F5329D" w:rsidP="00F5329D">
      <w:pPr>
        <w:jc w:val="both"/>
        <w:rPr>
          <w:rFonts w:asciiTheme="minorHAnsi" w:eastAsiaTheme="minorHAnsi" w:hAnsiTheme="minorHAnsi" w:cs="Arial"/>
          <w:i/>
          <w:sz w:val="20"/>
          <w:szCs w:val="20"/>
          <w:u w:val="single"/>
          <w:lang w:eastAsia="en-US"/>
        </w:rPr>
      </w:pPr>
      <w:r w:rsidRPr="00F5329D">
        <w:rPr>
          <w:rFonts w:asciiTheme="minorHAnsi" w:eastAsiaTheme="minorHAnsi" w:hAnsiTheme="minorHAnsi" w:cs="Arial"/>
          <w:i/>
          <w:sz w:val="20"/>
          <w:szCs w:val="20"/>
          <w:u w:val="single"/>
          <w:lang w:eastAsia="en-US"/>
        </w:rPr>
        <w:t xml:space="preserve">Navodila za izpolnitev: </w:t>
      </w:r>
    </w:p>
    <w:p w14:paraId="590279F3" w14:textId="77777777" w:rsidR="00F5329D" w:rsidRPr="00F5329D" w:rsidRDefault="00F5329D" w:rsidP="00F5329D">
      <w:pPr>
        <w:jc w:val="both"/>
        <w:rPr>
          <w:rFonts w:asciiTheme="minorHAnsi" w:eastAsiaTheme="minorHAnsi" w:hAnsiTheme="minorHAnsi" w:cs="Arial"/>
          <w:i/>
          <w:sz w:val="20"/>
          <w:szCs w:val="20"/>
          <w:lang w:eastAsia="en-US"/>
        </w:rPr>
      </w:pPr>
      <w:r w:rsidRPr="00F5329D">
        <w:rPr>
          <w:rFonts w:asciiTheme="minorHAnsi" w:eastAsiaTheme="minorHAnsi" w:hAnsiTheme="minorHAnsi" w:cs="Arial"/>
          <w:i/>
          <w:sz w:val="20"/>
          <w:szCs w:val="20"/>
          <w:lang w:eastAsia="en-US"/>
        </w:rPr>
        <w:t>Obrazec izpolni podizvajalec, subjekt, katerega zmogljivosti uporablja glavni ponudnik. V primeru večjega števila podizvajalcev oz. subjektov, katerih zmogljivosti uporablja glavni izvajalec, se obrazec kopira.</w:t>
      </w:r>
    </w:p>
    <w:p w14:paraId="4F0D4DA5" w14:textId="77777777" w:rsidR="00F5329D" w:rsidRPr="00F5329D" w:rsidRDefault="00F5329D" w:rsidP="00F5329D">
      <w:pPr>
        <w:tabs>
          <w:tab w:val="center" w:pos="4536"/>
          <w:tab w:val="right" w:pos="9072"/>
        </w:tabs>
        <w:jc w:val="both"/>
        <w:rPr>
          <w:rFonts w:asciiTheme="minorHAnsi" w:eastAsiaTheme="minorHAnsi" w:hAnsiTheme="minorHAnsi" w:cstheme="minorBidi"/>
          <w:snapToGrid w:val="0"/>
          <w:sz w:val="22"/>
          <w:szCs w:val="22"/>
          <w:lang w:eastAsia="en-US"/>
        </w:rPr>
      </w:pPr>
    </w:p>
    <w:p w14:paraId="4C68A222" w14:textId="77777777" w:rsidR="00F5329D" w:rsidRPr="00F5329D" w:rsidRDefault="00F5329D" w:rsidP="00F5329D">
      <w:pPr>
        <w:tabs>
          <w:tab w:val="center" w:pos="4536"/>
          <w:tab w:val="right" w:pos="9072"/>
        </w:tabs>
        <w:jc w:val="both"/>
        <w:rPr>
          <w:rFonts w:asciiTheme="minorHAnsi" w:eastAsiaTheme="minorHAnsi" w:hAnsiTheme="minorHAnsi" w:cstheme="minorBidi"/>
          <w:snapToGrid w:val="0"/>
          <w:sz w:val="22"/>
          <w:szCs w:val="22"/>
          <w:lang w:eastAsia="en-US"/>
        </w:rPr>
      </w:pPr>
    </w:p>
    <w:p w14:paraId="498F04C4" w14:textId="77777777" w:rsidR="00464D7A" w:rsidRDefault="00464D7A" w:rsidP="00F5329D">
      <w:pPr>
        <w:spacing w:line="276" w:lineRule="auto"/>
        <w:jc w:val="both"/>
        <w:rPr>
          <w:rFonts w:asciiTheme="minorHAnsi" w:eastAsiaTheme="minorHAnsi" w:hAnsiTheme="minorHAnsi" w:cstheme="minorBidi"/>
          <w:snapToGrid w:val="0"/>
          <w:sz w:val="22"/>
          <w:szCs w:val="22"/>
          <w:lang w:eastAsia="en-US"/>
        </w:rPr>
      </w:pPr>
    </w:p>
    <w:p w14:paraId="3976A0BF" w14:textId="00DA161D" w:rsidR="00F5329D" w:rsidRPr="00F5329D" w:rsidRDefault="00F5329D" w:rsidP="00F5329D">
      <w:pPr>
        <w:spacing w:line="276" w:lineRule="auto"/>
        <w:jc w:val="both"/>
        <w:rPr>
          <w:rFonts w:asciiTheme="minorHAnsi" w:eastAsiaTheme="minorHAnsi" w:hAnsiTheme="minorHAnsi" w:cstheme="minorBidi"/>
          <w:snapToGrid w:val="0"/>
          <w:sz w:val="22"/>
          <w:szCs w:val="22"/>
          <w:lang w:eastAsia="en-US"/>
        </w:rPr>
      </w:pPr>
      <w:r w:rsidRPr="00F5329D">
        <w:rPr>
          <w:rFonts w:asciiTheme="minorHAnsi" w:eastAsiaTheme="minorHAnsi" w:hAnsiTheme="minorHAnsi" w:cstheme="minorBidi"/>
          <w:snapToGrid w:val="0"/>
          <w:sz w:val="22"/>
          <w:szCs w:val="22"/>
          <w:lang w:eastAsia="en-US"/>
        </w:rPr>
        <w:t xml:space="preserve">Predmet javnega naročila: </w:t>
      </w:r>
      <w:r w:rsidRPr="00F5329D">
        <w:rPr>
          <w:rFonts w:ascii="Calibri" w:eastAsiaTheme="minorHAnsi" w:hAnsi="Calibri" w:cs="Calibri"/>
          <w:b/>
          <w:bCs/>
          <w:sz w:val="22"/>
          <w:szCs w:val="22"/>
          <w:lang w:eastAsia="en-US"/>
        </w:rPr>
        <w:t>IZGRADNJA KANALIZACIJE V ZASELKU GMAJNA V OBČINI VOJNIK</w:t>
      </w:r>
    </w:p>
    <w:p w14:paraId="0E00A3B4" w14:textId="77777777" w:rsidR="00F5329D" w:rsidRDefault="00F5329D" w:rsidP="00F5329D">
      <w:pPr>
        <w:pBdr>
          <w:bottom w:val="single" w:sz="4" w:space="1" w:color="auto"/>
        </w:pBdr>
        <w:jc w:val="both"/>
        <w:rPr>
          <w:rFonts w:asciiTheme="minorHAnsi" w:eastAsiaTheme="minorHAnsi" w:hAnsiTheme="minorHAnsi" w:cstheme="minorBidi"/>
          <w:snapToGrid w:val="0"/>
          <w:sz w:val="22"/>
          <w:szCs w:val="22"/>
          <w:lang w:eastAsia="en-US"/>
        </w:rPr>
      </w:pPr>
    </w:p>
    <w:p w14:paraId="203ABADB" w14:textId="1E4DEFBA" w:rsidR="00F5329D" w:rsidRPr="003D19D9" w:rsidRDefault="00F5329D" w:rsidP="00F5329D">
      <w:pPr>
        <w:pBdr>
          <w:bottom w:val="single" w:sz="4" w:space="1" w:color="auto"/>
        </w:pBdr>
        <w:jc w:val="both"/>
        <w:rPr>
          <w:rFonts w:asciiTheme="minorHAnsi" w:eastAsiaTheme="minorHAnsi" w:hAnsiTheme="minorHAnsi" w:cstheme="minorBidi"/>
          <w:sz w:val="22"/>
          <w:szCs w:val="22"/>
          <w:lang w:eastAsia="en-US"/>
        </w:rPr>
      </w:pPr>
      <w:r>
        <w:rPr>
          <w:rFonts w:asciiTheme="minorHAnsi" w:eastAsiaTheme="minorHAnsi" w:hAnsiTheme="minorHAnsi" w:cstheme="minorBidi"/>
          <w:snapToGrid w:val="0"/>
          <w:sz w:val="22"/>
          <w:szCs w:val="22"/>
          <w:lang w:eastAsia="en-US"/>
        </w:rPr>
        <w:t>Podizvajalec</w:t>
      </w:r>
      <w:r w:rsidRPr="003D19D9">
        <w:rPr>
          <w:rFonts w:asciiTheme="minorHAnsi" w:eastAsiaTheme="minorHAnsi" w:hAnsiTheme="minorHAnsi" w:cstheme="minorBidi"/>
          <w:sz w:val="22"/>
          <w:szCs w:val="22"/>
          <w:lang w:eastAsia="en-US"/>
        </w:rPr>
        <w:t xml:space="preserve">: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081F1F21" w14:textId="77777777" w:rsidR="00F5329D" w:rsidRPr="003D19D9" w:rsidRDefault="00F5329D" w:rsidP="00F5329D">
      <w:pPr>
        <w:jc w:val="both"/>
        <w:rPr>
          <w:rFonts w:asciiTheme="minorHAnsi" w:eastAsiaTheme="minorHAnsi" w:hAnsiTheme="minorHAnsi" w:cstheme="minorBidi"/>
          <w:sz w:val="10"/>
          <w:szCs w:val="10"/>
          <w:lang w:eastAsia="en-US"/>
        </w:rPr>
      </w:pPr>
    </w:p>
    <w:p w14:paraId="2CF9F7FA" w14:textId="024DE411" w:rsidR="00F5329D" w:rsidRPr="003D19D9" w:rsidRDefault="00F5329D" w:rsidP="00F5329D">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w:t>
      </w:r>
      <w:r>
        <w:rPr>
          <w:rFonts w:asciiTheme="minorHAnsi" w:eastAsiaTheme="minorHAnsi" w:hAnsiTheme="minorHAnsi" w:cstheme="minorBidi"/>
          <w:sz w:val="22"/>
          <w:szCs w:val="22"/>
          <w:lang w:eastAsia="en-US"/>
        </w:rPr>
        <w:t>podizvajalca</w:t>
      </w:r>
      <w:r w:rsidRPr="003D19D9">
        <w:rPr>
          <w:rFonts w:asciiTheme="minorHAnsi" w:eastAsiaTheme="minorHAnsi" w:hAnsiTheme="minorHAnsi" w:cstheme="minorBidi"/>
          <w:sz w:val="22"/>
          <w:szCs w:val="22"/>
          <w:lang w:eastAsia="en-US"/>
        </w:rPr>
        <w:t xml:space="preserve">: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7B8DA253" w14:textId="77777777" w:rsidR="00F5329D" w:rsidRPr="00F5329D" w:rsidRDefault="00F5329D" w:rsidP="00F5329D">
      <w:pPr>
        <w:jc w:val="both"/>
        <w:rPr>
          <w:rFonts w:asciiTheme="minorHAnsi" w:eastAsiaTheme="minorHAnsi" w:hAnsiTheme="minorHAnsi" w:cstheme="minorBidi"/>
          <w:b/>
          <w:color w:val="000000"/>
          <w:szCs w:val="22"/>
          <w:lang w:eastAsia="en-US"/>
        </w:rPr>
      </w:pPr>
    </w:p>
    <w:tbl>
      <w:tblPr>
        <w:tblStyle w:val="Tabelamrea6"/>
        <w:tblW w:w="0" w:type="auto"/>
        <w:jc w:val="right"/>
        <w:tblLook w:val="04A0" w:firstRow="1" w:lastRow="0" w:firstColumn="1" w:lastColumn="0" w:noHBand="0" w:noVBand="1"/>
      </w:tblPr>
      <w:tblGrid>
        <w:gridCol w:w="993"/>
      </w:tblGrid>
      <w:tr w:rsidR="00F5329D" w:rsidRPr="00F5329D" w14:paraId="2AA9981A" w14:textId="77777777" w:rsidTr="00334DCF">
        <w:trPr>
          <w:jc w:val="right"/>
        </w:trPr>
        <w:tc>
          <w:tcPr>
            <w:tcW w:w="993" w:type="dxa"/>
          </w:tcPr>
          <w:p w14:paraId="0399499C" w14:textId="205D55A5" w:rsidR="00F5329D" w:rsidRPr="00F5329D" w:rsidRDefault="00F5329D" w:rsidP="00F5329D">
            <w:pPr>
              <w:rPr>
                <w:rFonts w:asciiTheme="minorHAnsi" w:eastAsiaTheme="minorHAnsi" w:hAnsiTheme="minorHAnsi" w:cstheme="minorBidi"/>
                <w:b/>
                <w:snapToGrid w:val="0"/>
                <w:sz w:val="22"/>
                <w:szCs w:val="22"/>
                <w:lang w:eastAsia="en-US"/>
              </w:rPr>
            </w:pPr>
            <w:r w:rsidRPr="00F5329D">
              <w:rPr>
                <w:rFonts w:asciiTheme="minorHAnsi" w:eastAsiaTheme="minorHAnsi" w:hAnsiTheme="minorHAnsi" w:cstheme="minorBidi"/>
                <w:b/>
                <w:snapToGrid w:val="0"/>
                <w:sz w:val="22"/>
                <w:szCs w:val="22"/>
                <w:lang w:eastAsia="en-US"/>
              </w:rPr>
              <w:t>OBR-</w:t>
            </w:r>
            <w:r>
              <w:rPr>
                <w:rFonts w:asciiTheme="minorHAnsi" w:eastAsiaTheme="minorHAnsi" w:hAnsiTheme="minorHAnsi" w:cstheme="minorBidi"/>
                <w:b/>
                <w:snapToGrid w:val="0"/>
                <w:sz w:val="22"/>
                <w:szCs w:val="22"/>
                <w:lang w:eastAsia="en-US"/>
              </w:rPr>
              <w:t>4</w:t>
            </w:r>
            <w:r w:rsidRPr="00F5329D">
              <w:rPr>
                <w:rFonts w:asciiTheme="minorHAnsi" w:eastAsiaTheme="minorHAnsi" w:hAnsiTheme="minorHAnsi" w:cstheme="minorBidi"/>
                <w:b/>
                <w:snapToGrid w:val="0"/>
                <w:sz w:val="22"/>
                <w:szCs w:val="22"/>
                <w:lang w:eastAsia="en-US"/>
              </w:rPr>
              <w:t>.3</w:t>
            </w:r>
          </w:p>
        </w:tc>
      </w:tr>
    </w:tbl>
    <w:p w14:paraId="048F0F3F" w14:textId="77777777" w:rsidR="00F5329D" w:rsidRPr="00F5329D" w:rsidRDefault="00F5329D" w:rsidP="00F5329D">
      <w:pPr>
        <w:jc w:val="both"/>
        <w:rPr>
          <w:rFonts w:asciiTheme="minorHAnsi" w:eastAsiaTheme="minorHAnsi" w:hAnsiTheme="minorHAnsi" w:cstheme="minorBidi"/>
          <w:b/>
          <w:color w:val="000000"/>
          <w:szCs w:val="22"/>
          <w:lang w:eastAsia="en-US"/>
        </w:rPr>
      </w:pPr>
    </w:p>
    <w:p w14:paraId="7F488680" w14:textId="1F0810DA" w:rsidR="00F5329D" w:rsidRPr="00F5329D" w:rsidRDefault="00F5329D" w:rsidP="00F5329D">
      <w:pPr>
        <w:spacing w:line="276" w:lineRule="auto"/>
        <w:ind w:left="454" w:hanging="454"/>
        <w:jc w:val="center"/>
        <w:rPr>
          <w:rFonts w:asciiTheme="minorHAnsi" w:eastAsiaTheme="minorHAnsi" w:hAnsiTheme="minorHAnsi" w:cstheme="minorBidi"/>
          <w:b/>
          <w:color w:val="000000"/>
          <w:lang w:eastAsia="en-US"/>
        </w:rPr>
      </w:pPr>
      <w:r w:rsidRPr="00F5329D">
        <w:rPr>
          <w:rFonts w:asciiTheme="minorHAnsi" w:eastAsiaTheme="minorHAnsi" w:hAnsiTheme="minorHAnsi" w:cstheme="minorBidi"/>
          <w:b/>
          <w:color w:val="000000"/>
          <w:lang w:eastAsia="en-US"/>
        </w:rPr>
        <w:t xml:space="preserve">SOGLAJE PODIZVAJALCA </w:t>
      </w:r>
      <w:r w:rsidRPr="00F5329D">
        <w:rPr>
          <w:rFonts w:asciiTheme="minorHAnsi" w:eastAsiaTheme="minorHAnsi" w:hAnsiTheme="minorHAnsi" w:cstheme="minorBidi"/>
          <w:b/>
          <w:iCs/>
          <w:color w:val="000000"/>
          <w:lang w:eastAsia="en-US"/>
        </w:rPr>
        <w:t>ZA NEPOSREDNO PLAČILO</w:t>
      </w:r>
    </w:p>
    <w:p w14:paraId="1C5CD98F" w14:textId="77777777" w:rsidR="00F5329D" w:rsidRPr="00F5329D" w:rsidRDefault="00F5329D" w:rsidP="00F5329D">
      <w:pPr>
        <w:spacing w:line="276" w:lineRule="auto"/>
        <w:jc w:val="both"/>
        <w:rPr>
          <w:rFonts w:asciiTheme="minorHAnsi" w:eastAsiaTheme="minorHAnsi" w:hAnsiTheme="minorHAnsi" w:cstheme="minorBidi"/>
          <w:color w:val="000000"/>
          <w:sz w:val="22"/>
          <w:szCs w:val="22"/>
          <w:lang w:eastAsia="en-US"/>
        </w:rPr>
      </w:pPr>
    </w:p>
    <w:p w14:paraId="40703AAA" w14:textId="177143B6" w:rsidR="00F5329D" w:rsidRPr="00F5329D" w:rsidRDefault="00F5329D" w:rsidP="00F5329D">
      <w:pPr>
        <w:spacing w:line="276" w:lineRule="auto"/>
        <w:jc w:val="both"/>
        <w:rPr>
          <w:rFonts w:asciiTheme="minorHAnsi" w:eastAsiaTheme="minorHAnsi" w:hAnsiTheme="minorHAnsi" w:cstheme="minorBidi"/>
          <w:color w:val="000000"/>
          <w:sz w:val="22"/>
          <w:szCs w:val="22"/>
          <w:lang w:eastAsia="en-US"/>
        </w:rPr>
      </w:pPr>
      <w:r w:rsidRPr="00F5329D">
        <w:rPr>
          <w:rFonts w:asciiTheme="minorHAnsi" w:eastAsiaTheme="minorHAnsi" w:hAnsiTheme="minorHAnsi" w:cs="Arial"/>
          <w:color w:val="000000"/>
          <w:sz w:val="22"/>
          <w:szCs w:val="22"/>
          <w:lang w:eastAsia="en-US"/>
        </w:rPr>
        <w:t xml:space="preserve">V skladu z </w:t>
      </w:r>
      <w:r w:rsidRPr="00F5329D">
        <w:rPr>
          <w:rFonts w:asciiTheme="minorHAnsi" w:eastAsiaTheme="minorHAnsi" w:hAnsiTheme="minorHAnsi" w:cstheme="minorBidi"/>
          <w:sz w:val="22"/>
          <w:szCs w:val="22"/>
          <w:lang w:eastAsia="en-US"/>
        </w:rPr>
        <w:t xml:space="preserve">ZJN-3 </w:t>
      </w:r>
      <w:r w:rsidRPr="00F5329D">
        <w:rPr>
          <w:rFonts w:asciiTheme="minorHAnsi" w:eastAsiaTheme="minorHAnsi" w:hAnsiTheme="minorHAnsi" w:cs="Arial"/>
          <w:bCs/>
          <w:color w:val="000000"/>
          <w:sz w:val="22"/>
          <w:szCs w:val="22"/>
          <w:lang w:eastAsia="en-US"/>
        </w:rPr>
        <w:t>ZAHTEVAMO/NE ZAHTEVAMO</w:t>
      </w:r>
      <w:r w:rsidRPr="00F5329D">
        <w:rPr>
          <w:rFonts w:asciiTheme="minorHAnsi" w:eastAsiaTheme="minorHAnsi" w:hAnsiTheme="minorHAnsi" w:cs="Arial"/>
          <w:color w:val="000000"/>
          <w:sz w:val="22"/>
          <w:szCs w:val="22"/>
          <w:lang w:eastAsia="en-US"/>
        </w:rPr>
        <w:t xml:space="preserve"> (</w:t>
      </w:r>
      <w:r w:rsidRPr="00F5329D">
        <w:rPr>
          <w:rFonts w:asciiTheme="minorHAnsi" w:eastAsiaTheme="minorHAnsi" w:hAnsiTheme="minorHAnsi" w:cs="Arial"/>
          <w:i/>
          <w:iCs/>
          <w:color w:val="000000"/>
          <w:sz w:val="22"/>
          <w:szCs w:val="22"/>
          <w:lang w:eastAsia="en-US"/>
        </w:rPr>
        <w:t>ustrezno obkrožiti</w:t>
      </w:r>
      <w:r w:rsidRPr="00F5329D">
        <w:rPr>
          <w:rFonts w:asciiTheme="minorHAnsi" w:eastAsiaTheme="minorHAnsi" w:hAnsiTheme="minorHAnsi" w:cs="Arial"/>
          <w:color w:val="000000"/>
          <w:sz w:val="22"/>
          <w:szCs w:val="22"/>
          <w:lang w:eastAsia="en-US"/>
        </w:rPr>
        <w:t xml:space="preserve">), da posamezni </w:t>
      </w:r>
      <w:r w:rsidRPr="00F5329D">
        <w:rPr>
          <w:rFonts w:asciiTheme="minorHAnsi" w:eastAsiaTheme="minorHAnsi" w:hAnsiTheme="minorHAnsi" w:cstheme="minorBidi"/>
          <w:color w:val="000000"/>
          <w:sz w:val="22"/>
          <w:szCs w:val="22"/>
          <w:lang w:eastAsia="en-US"/>
        </w:rPr>
        <w:t xml:space="preserve">naročnik, </w:t>
      </w:r>
      <w:r>
        <w:rPr>
          <w:rFonts w:asciiTheme="minorHAnsi" w:eastAsiaTheme="minorHAnsi" w:hAnsiTheme="minorHAnsi" w:cstheme="minorBidi"/>
          <w:snapToGrid w:val="0"/>
          <w:sz w:val="22"/>
          <w:szCs w:val="22"/>
          <w:lang w:eastAsia="en-US"/>
        </w:rPr>
        <w:t>Občina Vojnik</w:t>
      </w:r>
      <w:r w:rsidRPr="00F5329D">
        <w:rPr>
          <w:rFonts w:asciiTheme="minorHAnsi" w:eastAsiaTheme="minorHAnsi" w:hAnsiTheme="minorHAnsi" w:cstheme="minorBidi"/>
          <w:sz w:val="22"/>
          <w:szCs w:val="22"/>
          <w:lang w:eastAsia="en-US"/>
        </w:rPr>
        <w:t xml:space="preserve">, </w:t>
      </w:r>
      <w:r w:rsidRPr="00F5329D">
        <w:rPr>
          <w:rFonts w:asciiTheme="minorHAnsi" w:eastAsiaTheme="minorHAnsi" w:hAnsiTheme="minorHAnsi" w:cstheme="minorBidi"/>
          <w:color w:val="000000"/>
          <w:sz w:val="22"/>
          <w:szCs w:val="22"/>
          <w:lang w:eastAsia="en-US"/>
        </w:rPr>
        <w:t>na podlagi potrjenega računa oziroma situacije s strani ponudnika/izvajalca neposredno plača podizvajalcu:</w:t>
      </w:r>
    </w:p>
    <w:p w14:paraId="2C876C7E" w14:textId="77777777" w:rsidR="00F5329D" w:rsidRPr="00F5329D" w:rsidRDefault="00F5329D" w:rsidP="00F5329D">
      <w:pPr>
        <w:spacing w:line="276" w:lineRule="auto"/>
        <w:jc w:val="both"/>
        <w:rPr>
          <w:rFonts w:asciiTheme="minorHAnsi" w:eastAsiaTheme="minorHAnsi" w:hAnsiTheme="minorHAnsi" w:cstheme="minorBidi"/>
          <w:color w:val="000000"/>
          <w:sz w:val="22"/>
          <w:szCs w:val="22"/>
          <w:lang w:eastAsia="en-US"/>
        </w:rPr>
      </w:pPr>
      <w:r w:rsidRPr="00F5329D">
        <w:rPr>
          <w:rFonts w:asciiTheme="minorHAnsi" w:eastAsiaTheme="minorHAnsi" w:hAnsiTheme="minorHAnsi" w:cstheme="minorBidi"/>
          <w:color w:val="000000"/>
          <w:sz w:val="22"/>
          <w:szCs w:val="22"/>
          <w:lang w:eastAsia="en-US"/>
        </w:rPr>
        <w:t>_________________________________________________________________________________</w:t>
      </w:r>
    </w:p>
    <w:p w14:paraId="6259E45B" w14:textId="3B04C9A7" w:rsidR="00F5329D" w:rsidRPr="00F5329D" w:rsidRDefault="00F5329D" w:rsidP="00F5329D">
      <w:pPr>
        <w:spacing w:line="276" w:lineRule="auto"/>
        <w:jc w:val="both"/>
        <w:rPr>
          <w:rFonts w:asciiTheme="minorHAnsi" w:eastAsiaTheme="minorHAnsi" w:hAnsiTheme="minorHAnsi" w:cs="Arial"/>
          <w:b/>
          <w:sz w:val="22"/>
          <w:szCs w:val="22"/>
          <w:lang w:eastAsia="en-US"/>
        </w:rPr>
      </w:pPr>
      <w:r w:rsidRPr="00F5329D">
        <w:rPr>
          <w:rFonts w:asciiTheme="minorHAnsi" w:eastAsiaTheme="minorHAnsi" w:hAnsiTheme="minorHAnsi" w:cstheme="minorBidi"/>
          <w:color w:val="000000"/>
          <w:sz w:val="22"/>
          <w:szCs w:val="22"/>
          <w:lang w:eastAsia="en-US"/>
        </w:rPr>
        <w:t>za javno naročilo: »</w:t>
      </w:r>
      <w:r w:rsidRPr="00F5329D">
        <w:rPr>
          <w:rFonts w:ascii="Calibri" w:eastAsiaTheme="minorHAnsi" w:hAnsi="Calibri" w:cs="Calibri"/>
          <w:sz w:val="22"/>
          <w:szCs w:val="22"/>
          <w:lang w:eastAsia="en-US"/>
        </w:rPr>
        <w:t>IZGRADNJA KANALIZACIJE V ZASELKU GMAJNA V OBČINI VOJNIK</w:t>
      </w:r>
      <w:r w:rsidRPr="00F5329D">
        <w:rPr>
          <w:rFonts w:asciiTheme="minorHAnsi" w:eastAsiaTheme="minorHAnsi" w:hAnsiTheme="minorHAnsi" w:cs="Arial"/>
          <w:color w:val="000000"/>
          <w:sz w:val="22"/>
          <w:szCs w:val="22"/>
          <w:lang w:eastAsia="en-US"/>
        </w:rPr>
        <w:t xml:space="preserve">« objavljeno na Portalu javnih naročil pod število objave </w:t>
      </w:r>
      <w:r w:rsidRPr="00F5329D">
        <w:rPr>
          <w:rFonts w:asciiTheme="minorHAnsi" w:eastAsiaTheme="minorHAnsi" w:hAnsiTheme="minorHAnsi" w:cs="Arial"/>
          <w:sz w:val="22"/>
          <w:szCs w:val="22"/>
          <w:lang w:eastAsia="en-US"/>
        </w:rPr>
        <w:t>_______________</w:t>
      </w:r>
      <w:r w:rsidRPr="00F5329D">
        <w:rPr>
          <w:rFonts w:asciiTheme="minorHAnsi" w:eastAsiaTheme="minorHAnsi" w:hAnsiTheme="minorHAnsi" w:cs="Arial"/>
          <w:color w:val="000000"/>
          <w:sz w:val="22"/>
          <w:szCs w:val="22"/>
          <w:lang w:eastAsia="en-US"/>
        </w:rPr>
        <w:t xml:space="preserve">, z dne </w:t>
      </w:r>
      <w:r w:rsidRPr="00F5329D">
        <w:rPr>
          <w:rFonts w:asciiTheme="minorHAnsi" w:eastAsiaTheme="minorHAnsi" w:hAnsiTheme="minorHAnsi" w:cs="Arial"/>
          <w:sz w:val="22"/>
          <w:szCs w:val="22"/>
          <w:lang w:eastAsia="en-US"/>
        </w:rPr>
        <w:t>_______________</w:t>
      </w:r>
      <w:r w:rsidRPr="00F5329D">
        <w:rPr>
          <w:rFonts w:asciiTheme="minorHAnsi" w:eastAsiaTheme="minorHAnsi" w:hAnsiTheme="minorHAnsi" w:cstheme="minorBidi"/>
          <w:sz w:val="22"/>
          <w:szCs w:val="22"/>
          <w:lang w:eastAsia="en-US"/>
        </w:rPr>
        <w:t xml:space="preserve"> in v Uradnem listu Evropske unije</w:t>
      </w:r>
      <w:r w:rsidRPr="00F5329D">
        <w:rPr>
          <w:rFonts w:asciiTheme="minorHAnsi" w:eastAsiaTheme="minorHAnsi" w:hAnsiTheme="minorHAnsi" w:cs="Arial"/>
          <w:sz w:val="22"/>
          <w:szCs w:val="22"/>
          <w:lang w:eastAsia="en-US"/>
        </w:rPr>
        <w:t>.</w:t>
      </w:r>
    </w:p>
    <w:p w14:paraId="2D9A54F2"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p>
    <w:p w14:paraId="2E2C358F" w14:textId="77777777" w:rsidR="00F5329D" w:rsidRPr="00F5329D" w:rsidRDefault="00F5329D" w:rsidP="00F5329D">
      <w:pPr>
        <w:spacing w:line="276" w:lineRule="auto"/>
        <w:jc w:val="both"/>
        <w:rPr>
          <w:rFonts w:asciiTheme="minorHAnsi" w:eastAsiaTheme="minorHAnsi" w:hAnsiTheme="minorHAnsi" w:cstheme="minorBidi"/>
          <w:sz w:val="22"/>
          <w:lang w:eastAsia="en-US"/>
        </w:rPr>
      </w:pPr>
    </w:p>
    <w:p w14:paraId="1224ABC8" w14:textId="77777777" w:rsidR="00F5329D" w:rsidRPr="00F5329D" w:rsidRDefault="00F5329D" w:rsidP="00F5329D">
      <w:pPr>
        <w:jc w:val="both"/>
        <w:rPr>
          <w:rFonts w:asciiTheme="minorHAnsi" w:eastAsiaTheme="minorHAnsi" w:hAnsiTheme="minorHAnsi" w:cstheme="minorBidi"/>
          <w:sz w:val="22"/>
          <w:lang w:eastAsia="en-US"/>
        </w:rPr>
      </w:pPr>
    </w:p>
    <w:p w14:paraId="23DEE0CA" w14:textId="77777777" w:rsidR="00F5329D" w:rsidRPr="00F5329D" w:rsidRDefault="00F5329D" w:rsidP="00F5329D">
      <w:pPr>
        <w:jc w:val="both"/>
        <w:rPr>
          <w:rFonts w:asciiTheme="minorHAnsi" w:eastAsiaTheme="minorHAnsi" w:hAnsiTheme="minorHAnsi" w:cstheme="minorBidi"/>
          <w:sz w:val="22"/>
          <w:lang w:eastAsia="en-US"/>
        </w:rPr>
      </w:pPr>
    </w:p>
    <w:tbl>
      <w:tblPr>
        <w:tblW w:w="9613" w:type="dxa"/>
        <w:tblLayout w:type="fixed"/>
        <w:tblLook w:val="0000" w:firstRow="0" w:lastRow="0" w:firstColumn="0" w:lastColumn="0" w:noHBand="0" w:noVBand="0"/>
      </w:tblPr>
      <w:tblGrid>
        <w:gridCol w:w="5204"/>
        <w:gridCol w:w="4409"/>
      </w:tblGrid>
      <w:tr w:rsidR="00F5329D" w:rsidRPr="00F5329D" w14:paraId="1E588372" w14:textId="77777777" w:rsidTr="00334DCF">
        <w:tc>
          <w:tcPr>
            <w:tcW w:w="5204" w:type="dxa"/>
          </w:tcPr>
          <w:p w14:paraId="386263A6"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Kraj in datum:</w:t>
            </w:r>
          </w:p>
          <w:p w14:paraId="3195AEF9"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___________________________</w:t>
            </w:r>
          </w:p>
        </w:tc>
        <w:tc>
          <w:tcPr>
            <w:tcW w:w="4409" w:type="dxa"/>
          </w:tcPr>
          <w:p w14:paraId="56664DDD"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Odgovorna oseba podizvajalca:</w:t>
            </w:r>
          </w:p>
          <w:p w14:paraId="2DC5F519"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_______________________________</w:t>
            </w:r>
          </w:p>
        </w:tc>
      </w:tr>
      <w:tr w:rsidR="00F5329D" w:rsidRPr="00F5329D" w14:paraId="4FD1667F" w14:textId="77777777" w:rsidTr="00334DCF">
        <w:tc>
          <w:tcPr>
            <w:tcW w:w="5204" w:type="dxa"/>
          </w:tcPr>
          <w:p w14:paraId="44B76B34"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 xml:space="preserve">                                                                     Žig:</w:t>
            </w:r>
          </w:p>
          <w:p w14:paraId="5540399B" w14:textId="77777777" w:rsidR="00F5329D" w:rsidRDefault="00F5329D" w:rsidP="00F5329D">
            <w:pPr>
              <w:jc w:val="both"/>
              <w:rPr>
                <w:rFonts w:asciiTheme="minorHAnsi" w:eastAsiaTheme="minorHAnsi" w:hAnsiTheme="minorHAnsi" w:cs="Arial"/>
                <w:sz w:val="22"/>
                <w:lang w:eastAsia="en-US"/>
              </w:rPr>
            </w:pPr>
          </w:p>
          <w:p w14:paraId="3200CFFB" w14:textId="77777777" w:rsidR="00B022D7" w:rsidRDefault="00B022D7" w:rsidP="00F5329D">
            <w:pPr>
              <w:jc w:val="both"/>
              <w:rPr>
                <w:rFonts w:asciiTheme="minorHAnsi" w:eastAsiaTheme="minorHAnsi" w:hAnsiTheme="minorHAnsi" w:cs="Arial"/>
                <w:sz w:val="22"/>
                <w:lang w:eastAsia="en-US"/>
              </w:rPr>
            </w:pPr>
          </w:p>
          <w:p w14:paraId="4204AD95" w14:textId="77777777" w:rsidR="00B022D7" w:rsidRDefault="00B022D7" w:rsidP="00F5329D">
            <w:pPr>
              <w:jc w:val="both"/>
              <w:rPr>
                <w:rFonts w:asciiTheme="minorHAnsi" w:eastAsiaTheme="minorHAnsi" w:hAnsiTheme="minorHAnsi" w:cs="Arial"/>
                <w:sz w:val="22"/>
                <w:lang w:eastAsia="en-US"/>
              </w:rPr>
            </w:pPr>
          </w:p>
          <w:p w14:paraId="0BCCEC9D" w14:textId="77777777" w:rsidR="00B022D7" w:rsidRDefault="00B022D7" w:rsidP="00F5329D">
            <w:pPr>
              <w:jc w:val="both"/>
              <w:rPr>
                <w:rFonts w:asciiTheme="minorHAnsi" w:eastAsiaTheme="minorHAnsi" w:hAnsiTheme="minorHAnsi" w:cs="Arial"/>
                <w:sz w:val="22"/>
                <w:lang w:eastAsia="en-US"/>
              </w:rPr>
            </w:pPr>
          </w:p>
          <w:p w14:paraId="7C0C39FB" w14:textId="77777777" w:rsidR="00B022D7" w:rsidRDefault="00B022D7" w:rsidP="00F5329D">
            <w:pPr>
              <w:jc w:val="both"/>
              <w:rPr>
                <w:rFonts w:asciiTheme="minorHAnsi" w:eastAsiaTheme="minorHAnsi" w:hAnsiTheme="minorHAnsi" w:cs="Arial"/>
                <w:sz w:val="22"/>
                <w:lang w:eastAsia="en-US"/>
              </w:rPr>
            </w:pPr>
          </w:p>
          <w:p w14:paraId="4B988BF9" w14:textId="77777777" w:rsidR="00B022D7" w:rsidRPr="00F5329D" w:rsidRDefault="00B022D7" w:rsidP="00F5329D">
            <w:pPr>
              <w:jc w:val="both"/>
              <w:rPr>
                <w:rFonts w:asciiTheme="minorHAnsi" w:eastAsiaTheme="minorHAnsi" w:hAnsiTheme="minorHAnsi" w:cs="Arial"/>
                <w:sz w:val="22"/>
                <w:lang w:eastAsia="en-US"/>
              </w:rPr>
            </w:pPr>
          </w:p>
        </w:tc>
        <w:tc>
          <w:tcPr>
            <w:tcW w:w="4409" w:type="dxa"/>
          </w:tcPr>
          <w:p w14:paraId="363EA061" w14:textId="77777777" w:rsidR="00F5329D" w:rsidRPr="00F5329D" w:rsidRDefault="00F5329D" w:rsidP="00F5329D">
            <w:pPr>
              <w:jc w:val="both"/>
              <w:rPr>
                <w:rFonts w:asciiTheme="minorHAnsi" w:eastAsiaTheme="minorHAnsi" w:hAnsiTheme="minorHAnsi" w:cs="Arial"/>
                <w:sz w:val="22"/>
                <w:lang w:eastAsia="en-US"/>
              </w:rPr>
            </w:pPr>
          </w:p>
          <w:p w14:paraId="1B9B89AC" w14:textId="77777777" w:rsidR="00F5329D" w:rsidRPr="00F5329D" w:rsidRDefault="00F5329D" w:rsidP="00F5329D">
            <w:pPr>
              <w:jc w:val="both"/>
              <w:rPr>
                <w:rFonts w:asciiTheme="minorHAnsi" w:eastAsiaTheme="minorHAnsi" w:hAnsiTheme="minorHAnsi" w:cs="Arial"/>
                <w:sz w:val="22"/>
                <w:szCs w:val="22"/>
                <w:lang w:eastAsia="en-US"/>
              </w:rPr>
            </w:pPr>
            <w:r w:rsidRPr="00F5329D">
              <w:rPr>
                <w:rFonts w:asciiTheme="minorHAnsi" w:eastAsiaTheme="minorHAnsi" w:hAnsiTheme="minorHAnsi" w:cs="Arial"/>
                <w:sz w:val="22"/>
                <w:szCs w:val="22"/>
                <w:lang w:eastAsia="en-US"/>
              </w:rPr>
              <w:t>Podpis:</w:t>
            </w:r>
          </w:p>
          <w:p w14:paraId="38FD5C8F" w14:textId="77777777" w:rsidR="00F5329D" w:rsidRPr="00F5329D" w:rsidRDefault="00F5329D" w:rsidP="00F5329D">
            <w:pPr>
              <w:jc w:val="both"/>
              <w:rPr>
                <w:rFonts w:asciiTheme="minorHAnsi" w:eastAsiaTheme="minorHAnsi" w:hAnsiTheme="minorHAnsi" w:cs="Arial"/>
                <w:sz w:val="22"/>
                <w:szCs w:val="22"/>
                <w:lang w:eastAsia="en-US"/>
              </w:rPr>
            </w:pPr>
            <w:r w:rsidRPr="00F5329D">
              <w:rPr>
                <w:rFonts w:asciiTheme="minorHAnsi" w:eastAsiaTheme="minorHAnsi" w:hAnsiTheme="minorHAnsi" w:cs="Arial"/>
                <w:sz w:val="22"/>
                <w:szCs w:val="22"/>
                <w:lang w:eastAsia="en-US"/>
              </w:rPr>
              <w:t>_______________________________</w:t>
            </w:r>
          </w:p>
          <w:p w14:paraId="6AD4A1F4" w14:textId="77777777" w:rsidR="00F5329D" w:rsidRPr="00F5329D" w:rsidRDefault="00F5329D" w:rsidP="00F5329D">
            <w:pPr>
              <w:jc w:val="both"/>
              <w:rPr>
                <w:rFonts w:asciiTheme="minorHAnsi" w:eastAsiaTheme="minorHAnsi" w:hAnsiTheme="minorHAnsi" w:cs="Arial"/>
                <w:sz w:val="22"/>
                <w:lang w:eastAsia="en-US"/>
              </w:rPr>
            </w:pPr>
          </w:p>
          <w:p w14:paraId="7A55FCD5" w14:textId="77777777" w:rsidR="00F5329D" w:rsidRPr="00F5329D" w:rsidRDefault="00F5329D" w:rsidP="00F5329D">
            <w:pPr>
              <w:jc w:val="both"/>
              <w:rPr>
                <w:rFonts w:asciiTheme="minorHAnsi" w:eastAsiaTheme="minorHAnsi" w:hAnsiTheme="minorHAnsi" w:cs="Arial"/>
                <w:sz w:val="22"/>
                <w:lang w:eastAsia="en-US"/>
              </w:rPr>
            </w:pPr>
          </w:p>
        </w:tc>
      </w:tr>
    </w:tbl>
    <w:p w14:paraId="2F55FE5D" w14:textId="77777777" w:rsidR="00F5329D" w:rsidRPr="00F5329D" w:rsidRDefault="00F5329D" w:rsidP="00F5329D">
      <w:pPr>
        <w:autoSpaceDE w:val="0"/>
        <w:autoSpaceDN w:val="0"/>
        <w:adjustRightInd w:val="0"/>
        <w:jc w:val="both"/>
        <w:rPr>
          <w:rFonts w:asciiTheme="minorHAnsi" w:eastAsiaTheme="minorHAnsi" w:hAnsiTheme="minorHAnsi" w:cs="Arial"/>
          <w:i/>
          <w:sz w:val="20"/>
          <w:szCs w:val="20"/>
          <w:u w:val="single"/>
          <w:lang w:eastAsia="en-US"/>
        </w:rPr>
      </w:pPr>
      <w:r w:rsidRPr="00F5329D">
        <w:rPr>
          <w:rFonts w:asciiTheme="minorHAnsi" w:eastAsiaTheme="minorHAnsi" w:hAnsiTheme="minorHAnsi" w:cs="Arial"/>
          <w:bCs/>
          <w:i/>
          <w:iCs/>
          <w:sz w:val="20"/>
          <w:szCs w:val="20"/>
          <w:u w:val="single"/>
          <w:lang w:eastAsia="en-US"/>
        </w:rPr>
        <w:t xml:space="preserve">Navodila za izpolnitev: </w:t>
      </w:r>
    </w:p>
    <w:p w14:paraId="110C02AA" w14:textId="77777777" w:rsidR="00F5329D" w:rsidRPr="00F5329D" w:rsidRDefault="00F5329D" w:rsidP="00F5329D">
      <w:pPr>
        <w:autoSpaceDE w:val="0"/>
        <w:autoSpaceDN w:val="0"/>
        <w:adjustRightInd w:val="0"/>
        <w:jc w:val="both"/>
        <w:rPr>
          <w:rFonts w:asciiTheme="minorHAnsi" w:eastAsiaTheme="minorHAnsi" w:hAnsiTheme="minorHAnsi" w:cstheme="minorBidi"/>
          <w:i/>
          <w:sz w:val="20"/>
          <w:szCs w:val="20"/>
          <w:lang w:eastAsia="en-US"/>
        </w:rPr>
      </w:pPr>
      <w:r w:rsidRPr="00F5329D">
        <w:rPr>
          <w:rFonts w:asciiTheme="minorHAnsi" w:eastAsiaTheme="minorHAnsi" w:hAnsiTheme="minorHAnsi" w:cs="Arial"/>
          <w:i/>
          <w:sz w:val="20"/>
          <w:szCs w:val="20"/>
          <w:lang w:eastAsia="en-US"/>
        </w:rPr>
        <w:t>Obrazec izpolni vsak podizvajalec.</w:t>
      </w:r>
      <w:r w:rsidRPr="00F5329D">
        <w:rPr>
          <w:rFonts w:asciiTheme="minorHAnsi" w:eastAsiaTheme="minorHAnsi" w:hAnsiTheme="minorHAnsi" w:cstheme="minorBidi"/>
          <w:i/>
          <w:sz w:val="20"/>
          <w:szCs w:val="20"/>
          <w:lang w:eastAsia="en-US"/>
        </w:rPr>
        <w:t xml:space="preserve"> </w:t>
      </w:r>
      <w:r w:rsidRPr="00F5329D">
        <w:rPr>
          <w:rFonts w:asciiTheme="minorHAnsi" w:eastAsiaTheme="minorHAnsi" w:hAnsiTheme="minorHAnsi" w:cs="Arial"/>
          <w:i/>
          <w:sz w:val="20"/>
          <w:szCs w:val="20"/>
          <w:lang w:eastAsia="en-US"/>
        </w:rPr>
        <w:t>V primeru sodelovanja večjega števila podizvajalcev, ki zahtevajo neposredno plačilo, se obrazec kopira.</w:t>
      </w:r>
    </w:p>
    <w:p w14:paraId="14CEF52C"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br w:type="page"/>
      </w:r>
    </w:p>
    <w:p w14:paraId="5E147AE4" w14:textId="77777777" w:rsidR="00F5329D" w:rsidRDefault="00F5329D" w:rsidP="00F5329D">
      <w:pPr>
        <w:jc w:val="both"/>
        <w:rPr>
          <w:rFonts w:asciiTheme="minorHAnsi" w:eastAsiaTheme="minorHAnsi" w:hAnsiTheme="minorHAnsi" w:cstheme="minorBidi"/>
          <w:snapToGrid w:val="0"/>
          <w:sz w:val="22"/>
          <w:szCs w:val="22"/>
          <w:lang w:eastAsia="en-US"/>
        </w:rPr>
      </w:pPr>
    </w:p>
    <w:p w14:paraId="62A0626A" w14:textId="5C810E75" w:rsidR="00F5329D" w:rsidRPr="00F5329D" w:rsidRDefault="00F5329D" w:rsidP="00F5329D">
      <w:pPr>
        <w:jc w:val="both"/>
        <w:rPr>
          <w:rFonts w:asciiTheme="minorHAnsi" w:eastAsiaTheme="minorHAnsi" w:hAnsiTheme="minorHAnsi" w:cs="Arial"/>
          <w:b/>
          <w:sz w:val="22"/>
          <w:szCs w:val="22"/>
          <w:lang w:eastAsia="en-US"/>
        </w:rPr>
      </w:pPr>
      <w:r w:rsidRPr="00F5329D">
        <w:rPr>
          <w:rFonts w:asciiTheme="minorHAnsi" w:eastAsiaTheme="minorHAnsi" w:hAnsiTheme="minorHAnsi" w:cstheme="minorBidi"/>
          <w:snapToGrid w:val="0"/>
          <w:sz w:val="22"/>
          <w:szCs w:val="22"/>
          <w:lang w:eastAsia="en-US"/>
        </w:rPr>
        <w:t>Predmet javnega naročila:</w:t>
      </w:r>
      <w:r w:rsidRPr="00F5329D">
        <w:rPr>
          <w:rFonts w:asciiTheme="minorHAnsi" w:eastAsiaTheme="minorHAnsi" w:hAnsiTheme="minorHAnsi" w:cstheme="minorBidi"/>
          <w:b/>
          <w:bCs/>
          <w:sz w:val="22"/>
          <w:szCs w:val="22"/>
          <w:lang w:eastAsia="en-US"/>
        </w:rPr>
        <w:t xml:space="preserve"> </w:t>
      </w:r>
      <w:r w:rsidRPr="00F5329D">
        <w:rPr>
          <w:rFonts w:ascii="Calibri" w:eastAsiaTheme="minorHAnsi" w:hAnsi="Calibri" w:cs="Calibri"/>
          <w:b/>
          <w:bCs/>
          <w:sz w:val="22"/>
          <w:szCs w:val="22"/>
          <w:lang w:eastAsia="en-US"/>
        </w:rPr>
        <w:t>IZGRADNJA KANALIZACIJE V ZASELKU GMAJNA V OBČINI VOJNIK</w:t>
      </w:r>
    </w:p>
    <w:p w14:paraId="3DEC56A6" w14:textId="77777777" w:rsidR="00F5329D" w:rsidRPr="00F5329D" w:rsidRDefault="00F5329D" w:rsidP="00F5329D">
      <w:pPr>
        <w:jc w:val="both"/>
        <w:rPr>
          <w:rFonts w:asciiTheme="minorHAnsi" w:eastAsiaTheme="minorHAnsi" w:hAnsiTheme="minorHAnsi" w:cstheme="minorBidi"/>
          <w:snapToGrid w:val="0"/>
          <w:sz w:val="22"/>
          <w:szCs w:val="22"/>
          <w:lang w:eastAsia="en-US"/>
        </w:rPr>
      </w:pPr>
    </w:p>
    <w:p w14:paraId="2E35C3AB"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5FA03250" w14:textId="77777777" w:rsidR="00F5329D" w:rsidRPr="003D19D9" w:rsidRDefault="00F5329D" w:rsidP="00F5329D">
      <w:pPr>
        <w:jc w:val="both"/>
        <w:rPr>
          <w:rFonts w:asciiTheme="minorHAnsi" w:eastAsiaTheme="minorHAnsi" w:hAnsiTheme="minorHAnsi" w:cstheme="minorBidi"/>
          <w:sz w:val="10"/>
          <w:szCs w:val="10"/>
          <w:lang w:eastAsia="en-US"/>
        </w:rPr>
      </w:pPr>
    </w:p>
    <w:p w14:paraId="1FB713F0"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2F27F9D6" w14:textId="77777777" w:rsidR="00F5329D" w:rsidRPr="00F5329D" w:rsidRDefault="00F5329D" w:rsidP="00F5329D">
      <w:pPr>
        <w:tabs>
          <w:tab w:val="left" w:pos="2835"/>
        </w:tabs>
        <w:jc w:val="both"/>
        <w:rPr>
          <w:rFonts w:asciiTheme="minorHAnsi" w:eastAsiaTheme="minorHAnsi" w:hAnsiTheme="minorHAnsi" w:cstheme="minorBidi"/>
          <w:snapToGrid w:val="0"/>
          <w:sz w:val="22"/>
          <w:szCs w:val="22"/>
          <w:lang w:eastAsia="en-US"/>
        </w:rPr>
      </w:pPr>
    </w:p>
    <w:tbl>
      <w:tblPr>
        <w:tblStyle w:val="Tabelamrea6"/>
        <w:tblW w:w="0" w:type="auto"/>
        <w:jc w:val="right"/>
        <w:tblLook w:val="04A0" w:firstRow="1" w:lastRow="0" w:firstColumn="1" w:lastColumn="0" w:noHBand="0" w:noVBand="1"/>
      </w:tblPr>
      <w:tblGrid>
        <w:gridCol w:w="993"/>
      </w:tblGrid>
      <w:tr w:rsidR="00F5329D" w:rsidRPr="00F5329D" w14:paraId="729FC78D" w14:textId="77777777" w:rsidTr="00334DCF">
        <w:trPr>
          <w:jc w:val="right"/>
        </w:trPr>
        <w:tc>
          <w:tcPr>
            <w:tcW w:w="993" w:type="dxa"/>
          </w:tcPr>
          <w:p w14:paraId="2BA84D07" w14:textId="7C51DE1C" w:rsidR="00F5329D" w:rsidRPr="00F5329D" w:rsidRDefault="00F5329D" w:rsidP="00F5329D">
            <w:pPr>
              <w:rPr>
                <w:rFonts w:asciiTheme="minorHAnsi" w:eastAsiaTheme="minorHAnsi" w:hAnsiTheme="minorHAnsi" w:cstheme="minorBidi"/>
                <w:b/>
                <w:snapToGrid w:val="0"/>
                <w:sz w:val="22"/>
                <w:szCs w:val="22"/>
                <w:lang w:eastAsia="en-US"/>
              </w:rPr>
            </w:pPr>
            <w:r w:rsidRPr="00F5329D">
              <w:rPr>
                <w:rFonts w:asciiTheme="minorHAnsi" w:eastAsiaTheme="minorHAnsi" w:hAnsiTheme="minorHAnsi" w:cstheme="minorBidi"/>
                <w:b/>
                <w:snapToGrid w:val="0"/>
                <w:sz w:val="22"/>
                <w:szCs w:val="22"/>
                <w:lang w:eastAsia="en-US"/>
              </w:rPr>
              <w:t>OBR-</w:t>
            </w:r>
            <w:r>
              <w:rPr>
                <w:rFonts w:asciiTheme="minorHAnsi" w:eastAsiaTheme="minorHAnsi" w:hAnsiTheme="minorHAnsi" w:cstheme="minorBidi"/>
                <w:b/>
                <w:snapToGrid w:val="0"/>
                <w:sz w:val="22"/>
                <w:szCs w:val="22"/>
                <w:lang w:eastAsia="en-US"/>
              </w:rPr>
              <w:t>4</w:t>
            </w:r>
            <w:r w:rsidRPr="00F5329D">
              <w:rPr>
                <w:rFonts w:asciiTheme="minorHAnsi" w:eastAsiaTheme="minorHAnsi" w:hAnsiTheme="minorHAnsi" w:cstheme="minorBidi"/>
                <w:b/>
                <w:snapToGrid w:val="0"/>
                <w:sz w:val="22"/>
                <w:szCs w:val="22"/>
                <w:lang w:eastAsia="en-US"/>
              </w:rPr>
              <w:t>.4</w:t>
            </w:r>
          </w:p>
        </w:tc>
      </w:tr>
    </w:tbl>
    <w:p w14:paraId="76B76D65" w14:textId="77777777" w:rsidR="00F5329D" w:rsidRPr="00F5329D" w:rsidRDefault="00F5329D" w:rsidP="00F5329D">
      <w:pPr>
        <w:tabs>
          <w:tab w:val="left" w:pos="2835"/>
        </w:tabs>
        <w:jc w:val="both"/>
        <w:rPr>
          <w:rFonts w:asciiTheme="minorHAnsi" w:eastAsiaTheme="minorHAnsi" w:hAnsiTheme="minorHAnsi" w:cstheme="minorBidi"/>
          <w:snapToGrid w:val="0"/>
          <w:sz w:val="22"/>
          <w:szCs w:val="22"/>
          <w:lang w:eastAsia="en-US"/>
        </w:rPr>
      </w:pPr>
    </w:p>
    <w:p w14:paraId="75ECC196" w14:textId="77777777" w:rsidR="00F5329D" w:rsidRPr="00F5329D" w:rsidRDefault="00F5329D" w:rsidP="00F5329D">
      <w:pPr>
        <w:spacing w:line="276" w:lineRule="auto"/>
        <w:ind w:left="454" w:hanging="454"/>
        <w:jc w:val="center"/>
        <w:rPr>
          <w:rFonts w:asciiTheme="minorHAnsi" w:eastAsiaTheme="minorHAnsi" w:hAnsiTheme="minorHAnsi" w:cstheme="minorBidi"/>
          <w:b/>
          <w:iCs/>
          <w:lang w:eastAsia="en-US"/>
        </w:rPr>
      </w:pPr>
      <w:r w:rsidRPr="00F5329D">
        <w:rPr>
          <w:rFonts w:asciiTheme="minorHAnsi" w:eastAsiaTheme="minorHAnsi" w:hAnsiTheme="minorHAnsi" w:cstheme="minorBidi"/>
          <w:b/>
          <w:lang w:eastAsia="en-US"/>
        </w:rPr>
        <w:t xml:space="preserve">PONUDNIKOVO POOBLASTILO </w:t>
      </w:r>
      <w:r w:rsidRPr="00F5329D">
        <w:rPr>
          <w:rFonts w:asciiTheme="minorHAnsi" w:eastAsiaTheme="minorHAnsi" w:hAnsiTheme="minorHAnsi" w:cstheme="minorBidi"/>
          <w:b/>
          <w:iCs/>
          <w:lang w:eastAsia="en-US"/>
        </w:rPr>
        <w:t>ZA IZVAJANJE NEPOSREDNIH PLAČIL</w:t>
      </w:r>
    </w:p>
    <w:p w14:paraId="16CB881D" w14:textId="77777777" w:rsidR="00F5329D" w:rsidRPr="00F5329D" w:rsidRDefault="00F5329D" w:rsidP="00F5329D">
      <w:pPr>
        <w:spacing w:line="276" w:lineRule="auto"/>
        <w:ind w:left="454" w:hanging="454"/>
        <w:jc w:val="center"/>
        <w:rPr>
          <w:rFonts w:asciiTheme="minorHAnsi" w:eastAsiaTheme="minorHAnsi" w:hAnsiTheme="minorHAnsi" w:cstheme="minorBidi"/>
          <w:b/>
          <w:iCs/>
          <w:lang w:eastAsia="en-US"/>
        </w:rPr>
      </w:pPr>
      <w:r w:rsidRPr="00F5329D">
        <w:rPr>
          <w:rFonts w:asciiTheme="minorHAnsi" w:eastAsiaTheme="minorHAnsi" w:hAnsiTheme="minorHAnsi" w:cstheme="minorBidi"/>
          <w:b/>
          <w:iCs/>
          <w:lang w:eastAsia="en-US"/>
        </w:rPr>
        <w:t>PODIZVAJALCEM</w:t>
      </w:r>
    </w:p>
    <w:p w14:paraId="19317450"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p>
    <w:p w14:paraId="1947E83F"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t>Ponudnik: _______________________________________________________________________</w:t>
      </w:r>
    </w:p>
    <w:p w14:paraId="76A581CA" w14:textId="6FC465C4" w:rsidR="00F5329D" w:rsidRPr="00F5329D" w:rsidRDefault="00F5329D" w:rsidP="00F5329D">
      <w:pPr>
        <w:spacing w:line="276" w:lineRule="auto"/>
        <w:jc w:val="both"/>
        <w:rPr>
          <w:rFonts w:asciiTheme="minorHAnsi" w:eastAsiaTheme="minorHAnsi" w:hAnsiTheme="minorHAnsi" w:cs="Arial"/>
          <w:b/>
          <w:sz w:val="22"/>
          <w:szCs w:val="22"/>
          <w:lang w:eastAsia="en-US"/>
        </w:rPr>
      </w:pPr>
      <w:r w:rsidRPr="00F5329D">
        <w:rPr>
          <w:rFonts w:asciiTheme="minorHAnsi" w:eastAsiaTheme="minorHAnsi" w:hAnsiTheme="minorHAnsi" w:cs="Arial"/>
          <w:sz w:val="22"/>
          <w:szCs w:val="22"/>
          <w:lang w:eastAsia="en-US"/>
        </w:rPr>
        <w:t xml:space="preserve">v skladu z ZJN-3 daje posameznemu naročniku, </w:t>
      </w:r>
      <w:r>
        <w:rPr>
          <w:rFonts w:asciiTheme="minorHAnsi" w:eastAsiaTheme="minorHAnsi" w:hAnsiTheme="minorHAnsi" w:cs="Arial"/>
          <w:sz w:val="22"/>
          <w:szCs w:val="22"/>
          <w:lang w:eastAsia="en-US"/>
        </w:rPr>
        <w:t>Občini Vojnik</w:t>
      </w:r>
      <w:r w:rsidRPr="00F5329D">
        <w:rPr>
          <w:rFonts w:asciiTheme="minorHAnsi" w:eastAsiaTheme="minorHAnsi" w:hAnsiTheme="minorHAnsi" w:cs="Arial"/>
          <w:sz w:val="22"/>
          <w:szCs w:val="22"/>
          <w:lang w:eastAsia="en-US"/>
        </w:rPr>
        <w:t>, za javno naročilo: »</w:t>
      </w:r>
      <w:r w:rsidRPr="00F5329D">
        <w:rPr>
          <w:rFonts w:ascii="Calibri" w:eastAsiaTheme="minorHAnsi" w:hAnsi="Calibri" w:cs="Calibri"/>
          <w:sz w:val="22"/>
          <w:szCs w:val="22"/>
          <w:lang w:eastAsia="en-US"/>
        </w:rPr>
        <w:t>IZGRADNJA KANALIZACIJE V ZASELKU GMAJNA V OBČINI VOJNIK</w:t>
      </w:r>
      <w:r w:rsidRPr="00F5329D">
        <w:rPr>
          <w:rFonts w:asciiTheme="minorHAnsi" w:eastAsiaTheme="minorHAnsi" w:hAnsiTheme="minorHAnsi" w:cs="Arial"/>
          <w:sz w:val="22"/>
          <w:szCs w:val="22"/>
          <w:lang w:eastAsia="en-US"/>
        </w:rPr>
        <w:t xml:space="preserve">« objavljeno na Portalu javnih naročil pod št. </w:t>
      </w:r>
      <w:r w:rsidRPr="00F5329D">
        <w:rPr>
          <w:rFonts w:asciiTheme="minorHAnsi" w:eastAsiaTheme="minorHAnsi" w:hAnsiTheme="minorHAnsi" w:cs="Arial"/>
          <w:color w:val="000000"/>
          <w:sz w:val="22"/>
          <w:szCs w:val="22"/>
          <w:lang w:eastAsia="en-US"/>
        </w:rPr>
        <w:t>_______________</w:t>
      </w:r>
      <w:r w:rsidRPr="00F5329D">
        <w:rPr>
          <w:rFonts w:asciiTheme="minorHAnsi" w:eastAsiaTheme="minorHAnsi" w:hAnsiTheme="minorHAnsi" w:cs="Arial"/>
          <w:sz w:val="22"/>
          <w:szCs w:val="22"/>
          <w:lang w:eastAsia="en-US"/>
        </w:rPr>
        <w:t xml:space="preserve">, z dne </w:t>
      </w:r>
      <w:r w:rsidRPr="00F5329D">
        <w:rPr>
          <w:rFonts w:asciiTheme="minorHAnsi" w:eastAsiaTheme="minorHAnsi" w:hAnsiTheme="minorHAnsi" w:cs="Arial"/>
          <w:color w:val="000000"/>
          <w:sz w:val="22"/>
          <w:szCs w:val="22"/>
          <w:lang w:eastAsia="en-US"/>
        </w:rPr>
        <w:t>_______________</w:t>
      </w:r>
      <w:r w:rsidRPr="00F5329D">
        <w:rPr>
          <w:rFonts w:asciiTheme="minorHAnsi" w:eastAsiaTheme="minorHAnsi" w:hAnsiTheme="minorHAnsi" w:cstheme="minorBidi"/>
          <w:sz w:val="22"/>
          <w:szCs w:val="22"/>
          <w:lang w:eastAsia="en-US"/>
        </w:rPr>
        <w:t xml:space="preserve"> in v Uradnem listu Evropske unije</w:t>
      </w:r>
      <w:r w:rsidRPr="00F5329D">
        <w:rPr>
          <w:rFonts w:asciiTheme="minorHAnsi" w:eastAsiaTheme="minorHAnsi" w:hAnsiTheme="minorHAnsi" w:cs="Arial"/>
          <w:color w:val="000000"/>
          <w:sz w:val="22"/>
          <w:szCs w:val="22"/>
          <w:lang w:eastAsia="en-US"/>
        </w:rPr>
        <w:t>,</w:t>
      </w:r>
      <w:r w:rsidRPr="00F5329D">
        <w:rPr>
          <w:rFonts w:asciiTheme="minorHAnsi" w:eastAsiaTheme="minorHAnsi" w:hAnsiTheme="minorHAnsi" w:cstheme="minorBidi"/>
          <w:sz w:val="22"/>
          <w:szCs w:val="22"/>
          <w:lang w:eastAsia="en-US"/>
        </w:rPr>
        <w:t xml:space="preserve"> </w:t>
      </w:r>
      <w:r w:rsidRPr="00F5329D">
        <w:rPr>
          <w:rFonts w:asciiTheme="minorHAnsi" w:eastAsiaTheme="minorHAnsi" w:hAnsiTheme="minorHAnsi" w:cs="Arial"/>
          <w:sz w:val="22"/>
          <w:szCs w:val="22"/>
          <w:lang w:eastAsia="en-US"/>
        </w:rPr>
        <w:t>pooblastilo, da na podlagi potrjenega računa oziroma situacije neposredno plača naslednjim podizvajalcem, ki so zahtevali neposredno plačilo.</w:t>
      </w:r>
    </w:p>
    <w:p w14:paraId="46711878" w14:textId="77777777" w:rsidR="00F5329D" w:rsidRPr="00F5329D" w:rsidRDefault="00F5329D" w:rsidP="00F5329D">
      <w:pPr>
        <w:jc w:val="both"/>
        <w:rPr>
          <w:rFonts w:asciiTheme="minorHAnsi" w:eastAsiaTheme="minorHAnsi" w:hAnsiTheme="minorHAnsi"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F5329D" w:rsidRPr="00F5329D" w14:paraId="65CBCD4E"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7BC4979F" w14:textId="77777777" w:rsidR="00F5329D" w:rsidRPr="00F5329D" w:rsidRDefault="00F5329D" w:rsidP="00F5329D">
            <w:pPr>
              <w:jc w:val="center"/>
              <w:rPr>
                <w:rFonts w:asciiTheme="minorHAnsi" w:eastAsiaTheme="minorHAnsi" w:hAnsiTheme="minorHAnsi" w:cstheme="minorBidi"/>
                <w:b/>
                <w:sz w:val="22"/>
                <w:szCs w:val="22"/>
                <w:lang w:eastAsia="en-US"/>
              </w:rPr>
            </w:pPr>
            <w:r w:rsidRPr="00F5329D">
              <w:rPr>
                <w:rFonts w:asciiTheme="minorHAnsi" w:eastAsiaTheme="minorHAnsi" w:hAnsiTheme="minorHAnsi" w:cstheme="minorBidi"/>
                <w:b/>
                <w:sz w:val="22"/>
                <w:szCs w:val="22"/>
                <w:lang w:eastAsia="en-US"/>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3FF99B68" w14:textId="77777777" w:rsidR="00F5329D" w:rsidRPr="00F5329D" w:rsidRDefault="00F5329D" w:rsidP="00F5329D">
            <w:pPr>
              <w:jc w:val="both"/>
              <w:rPr>
                <w:rFonts w:asciiTheme="minorHAnsi" w:eastAsiaTheme="minorHAnsi" w:hAnsiTheme="minorHAnsi" w:cstheme="minorBidi"/>
                <w:b/>
                <w:sz w:val="22"/>
                <w:szCs w:val="22"/>
                <w:lang w:eastAsia="en-US"/>
              </w:rPr>
            </w:pPr>
            <w:r w:rsidRPr="00F5329D">
              <w:rPr>
                <w:rFonts w:asciiTheme="minorHAnsi" w:eastAsiaTheme="minorHAnsi" w:hAnsiTheme="minorHAnsi" w:cstheme="minorBidi"/>
                <w:b/>
                <w:sz w:val="22"/>
                <w:szCs w:val="22"/>
                <w:lang w:eastAsia="en-US"/>
              </w:rPr>
              <w:t>Naziv in naslov podizvajalca</w:t>
            </w:r>
          </w:p>
        </w:tc>
      </w:tr>
      <w:tr w:rsidR="00F5329D" w:rsidRPr="00F5329D" w14:paraId="53E1CBD4"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6901216" w14:textId="77777777" w:rsidR="00F5329D" w:rsidRPr="00F5329D" w:rsidRDefault="00F5329D" w:rsidP="00F5329D">
            <w:pPr>
              <w:jc w:val="center"/>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t>1.</w:t>
            </w:r>
          </w:p>
        </w:tc>
        <w:tc>
          <w:tcPr>
            <w:tcW w:w="8530" w:type="dxa"/>
            <w:tcBorders>
              <w:top w:val="single" w:sz="4" w:space="0" w:color="auto"/>
              <w:left w:val="single" w:sz="4" w:space="0" w:color="auto"/>
              <w:bottom w:val="single" w:sz="4" w:space="0" w:color="auto"/>
              <w:right w:val="single" w:sz="4" w:space="0" w:color="auto"/>
            </w:tcBorders>
            <w:vAlign w:val="center"/>
          </w:tcPr>
          <w:p w14:paraId="7012AD48" w14:textId="77777777" w:rsidR="00F5329D" w:rsidRPr="00F5329D" w:rsidRDefault="00F5329D" w:rsidP="00F5329D">
            <w:pPr>
              <w:jc w:val="both"/>
              <w:rPr>
                <w:rFonts w:asciiTheme="minorHAnsi" w:eastAsiaTheme="minorHAnsi" w:hAnsiTheme="minorHAnsi" w:cstheme="minorBidi"/>
                <w:sz w:val="22"/>
                <w:szCs w:val="22"/>
                <w:lang w:eastAsia="en-US"/>
              </w:rPr>
            </w:pPr>
          </w:p>
          <w:p w14:paraId="178E9473" w14:textId="77777777" w:rsidR="00F5329D" w:rsidRPr="00F5329D" w:rsidRDefault="00F5329D" w:rsidP="00F5329D">
            <w:pPr>
              <w:jc w:val="both"/>
              <w:rPr>
                <w:rFonts w:asciiTheme="minorHAnsi" w:eastAsiaTheme="minorHAnsi" w:hAnsiTheme="minorHAnsi" w:cstheme="minorBidi"/>
                <w:sz w:val="22"/>
                <w:szCs w:val="22"/>
                <w:lang w:eastAsia="en-US"/>
              </w:rPr>
            </w:pPr>
          </w:p>
        </w:tc>
      </w:tr>
      <w:tr w:rsidR="00F5329D" w:rsidRPr="00F5329D" w14:paraId="096ABEC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8556BDE" w14:textId="77777777" w:rsidR="00F5329D" w:rsidRPr="00F5329D" w:rsidRDefault="00F5329D" w:rsidP="00F5329D">
            <w:pPr>
              <w:jc w:val="center"/>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t>2.</w:t>
            </w:r>
          </w:p>
        </w:tc>
        <w:tc>
          <w:tcPr>
            <w:tcW w:w="8530" w:type="dxa"/>
            <w:tcBorders>
              <w:top w:val="single" w:sz="4" w:space="0" w:color="auto"/>
              <w:left w:val="single" w:sz="4" w:space="0" w:color="auto"/>
              <w:bottom w:val="single" w:sz="4" w:space="0" w:color="auto"/>
              <w:right w:val="single" w:sz="4" w:space="0" w:color="auto"/>
            </w:tcBorders>
            <w:vAlign w:val="center"/>
          </w:tcPr>
          <w:p w14:paraId="2017F40C" w14:textId="77777777" w:rsidR="00F5329D" w:rsidRPr="00F5329D" w:rsidRDefault="00F5329D" w:rsidP="00F5329D">
            <w:pPr>
              <w:jc w:val="both"/>
              <w:rPr>
                <w:rFonts w:asciiTheme="minorHAnsi" w:eastAsiaTheme="minorHAnsi" w:hAnsiTheme="minorHAnsi" w:cstheme="minorBidi"/>
                <w:sz w:val="22"/>
                <w:szCs w:val="22"/>
                <w:lang w:eastAsia="en-US"/>
              </w:rPr>
            </w:pPr>
          </w:p>
          <w:p w14:paraId="51FA4660" w14:textId="77777777" w:rsidR="00F5329D" w:rsidRPr="00F5329D" w:rsidRDefault="00F5329D" w:rsidP="00F5329D">
            <w:pPr>
              <w:jc w:val="both"/>
              <w:rPr>
                <w:rFonts w:asciiTheme="minorHAnsi" w:eastAsiaTheme="minorHAnsi" w:hAnsiTheme="minorHAnsi" w:cstheme="minorBidi"/>
                <w:sz w:val="22"/>
                <w:szCs w:val="22"/>
                <w:lang w:eastAsia="en-US"/>
              </w:rPr>
            </w:pPr>
          </w:p>
        </w:tc>
      </w:tr>
      <w:tr w:rsidR="00F5329D" w:rsidRPr="00F5329D" w14:paraId="05DAC5FF"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F265D7E" w14:textId="77777777" w:rsidR="00F5329D" w:rsidRPr="00F5329D" w:rsidRDefault="00F5329D" w:rsidP="00F5329D">
            <w:pPr>
              <w:jc w:val="center"/>
              <w:rPr>
                <w:rFonts w:asciiTheme="minorHAnsi" w:eastAsiaTheme="minorHAnsi" w:hAnsiTheme="minorHAnsi" w:cstheme="minorBidi"/>
                <w:sz w:val="22"/>
                <w:szCs w:val="22"/>
                <w:lang w:eastAsia="en-US"/>
              </w:rPr>
            </w:pPr>
            <w:r w:rsidRPr="00F5329D">
              <w:rPr>
                <w:rFonts w:asciiTheme="minorHAnsi" w:eastAsiaTheme="minorHAnsi" w:hAnsiTheme="minorHAnsi" w:cstheme="minorBidi"/>
                <w:sz w:val="22"/>
                <w:szCs w:val="22"/>
                <w:lang w:eastAsia="en-US"/>
              </w:rPr>
              <w:t>3.</w:t>
            </w:r>
          </w:p>
        </w:tc>
        <w:tc>
          <w:tcPr>
            <w:tcW w:w="8530" w:type="dxa"/>
            <w:tcBorders>
              <w:top w:val="single" w:sz="4" w:space="0" w:color="auto"/>
              <w:left w:val="single" w:sz="4" w:space="0" w:color="auto"/>
              <w:bottom w:val="single" w:sz="4" w:space="0" w:color="auto"/>
              <w:right w:val="single" w:sz="4" w:space="0" w:color="auto"/>
            </w:tcBorders>
            <w:vAlign w:val="center"/>
          </w:tcPr>
          <w:p w14:paraId="5DDD8C41" w14:textId="77777777" w:rsidR="00F5329D" w:rsidRPr="00F5329D" w:rsidRDefault="00F5329D" w:rsidP="00F5329D">
            <w:pPr>
              <w:jc w:val="both"/>
              <w:rPr>
                <w:rFonts w:asciiTheme="minorHAnsi" w:eastAsiaTheme="minorHAnsi" w:hAnsiTheme="minorHAnsi" w:cstheme="minorBidi"/>
                <w:sz w:val="22"/>
                <w:szCs w:val="22"/>
                <w:lang w:eastAsia="en-US"/>
              </w:rPr>
            </w:pPr>
          </w:p>
          <w:p w14:paraId="175A7F85" w14:textId="77777777" w:rsidR="00F5329D" w:rsidRPr="00F5329D" w:rsidRDefault="00F5329D" w:rsidP="00F5329D">
            <w:pPr>
              <w:jc w:val="both"/>
              <w:rPr>
                <w:rFonts w:asciiTheme="minorHAnsi" w:eastAsiaTheme="minorHAnsi" w:hAnsiTheme="minorHAnsi" w:cstheme="minorBidi"/>
                <w:sz w:val="22"/>
                <w:szCs w:val="22"/>
                <w:lang w:eastAsia="en-US"/>
              </w:rPr>
            </w:pPr>
          </w:p>
        </w:tc>
      </w:tr>
    </w:tbl>
    <w:p w14:paraId="34EA6F5A" w14:textId="77777777" w:rsidR="00F5329D" w:rsidRPr="00F5329D" w:rsidRDefault="00F5329D" w:rsidP="00F5329D">
      <w:pPr>
        <w:jc w:val="both"/>
        <w:rPr>
          <w:rFonts w:asciiTheme="minorHAnsi" w:eastAsiaTheme="minorHAnsi" w:hAnsiTheme="minorHAnsi" w:cstheme="minorBidi"/>
          <w:sz w:val="22"/>
          <w:szCs w:val="22"/>
          <w:lang w:eastAsia="en-US"/>
        </w:rPr>
      </w:pPr>
    </w:p>
    <w:p w14:paraId="20BE8D83" w14:textId="77777777" w:rsidR="00F5329D" w:rsidRPr="00F5329D" w:rsidRDefault="00F5329D" w:rsidP="00F5329D">
      <w:pPr>
        <w:jc w:val="both"/>
        <w:rPr>
          <w:rFonts w:asciiTheme="minorHAnsi" w:eastAsiaTheme="minorHAnsi" w:hAnsiTheme="minorHAnsi" w:cstheme="minorBidi"/>
          <w:sz w:val="22"/>
          <w:szCs w:val="22"/>
          <w:lang w:eastAsia="en-US"/>
        </w:rPr>
      </w:pPr>
    </w:p>
    <w:p w14:paraId="4947AECF" w14:textId="77777777" w:rsidR="00F5329D" w:rsidRPr="00F5329D" w:rsidRDefault="00F5329D" w:rsidP="00F5329D">
      <w:pPr>
        <w:jc w:val="both"/>
        <w:rPr>
          <w:rFonts w:asciiTheme="minorHAnsi" w:eastAsiaTheme="minorHAnsi" w:hAnsiTheme="minorHAnsi" w:cstheme="minorBidi"/>
          <w:sz w:val="22"/>
          <w:szCs w:val="22"/>
          <w:lang w:eastAsia="en-US"/>
        </w:rPr>
      </w:pPr>
    </w:p>
    <w:p w14:paraId="5E0A1B55" w14:textId="77777777" w:rsidR="00F5329D" w:rsidRPr="00F5329D" w:rsidRDefault="00F5329D" w:rsidP="00F5329D">
      <w:pPr>
        <w:jc w:val="both"/>
        <w:rPr>
          <w:rFonts w:asciiTheme="minorHAnsi" w:eastAsiaTheme="minorHAnsi" w:hAnsiTheme="minorHAnsi" w:cstheme="minorBidi"/>
          <w:sz w:val="22"/>
          <w:szCs w:val="22"/>
          <w:lang w:eastAsia="en-US"/>
        </w:rPr>
      </w:pPr>
    </w:p>
    <w:tbl>
      <w:tblPr>
        <w:tblW w:w="0" w:type="auto"/>
        <w:tblLayout w:type="fixed"/>
        <w:tblLook w:val="0000" w:firstRow="0" w:lastRow="0" w:firstColumn="0" w:lastColumn="0" w:noHBand="0" w:noVBand="0"/>
      </w:tblPr>
      <w:tblGrid>
        <w:gridCol w:w="5204"/>
        <w:gridCol w:w="4409"/>
      </w:tblGrid>
      <w:tr w:rsidR="00F5329D" w:rsidRPr="00F5329D" w14:paraId="6C7EBB7A" w14:textId="77777777" w:rsidTr="00E34BB9">
        <w:tc>
          <w:tcPr>
            <w:tcW w:w="5204" w:type="dxa"/>
          </w:tcPr>
          <w:p w14:paraId="44C76771"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Kraj in datum:</w:t>
            </w:r>
          </w:p>
          <w:p w14:paraId="30D8328B"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___________________________</w:t>
            </w:r>
          </w:p>
        </w:tc>
        <w:tc>
          <w:tcPr>
            <w:tcW w:w="4409" w:type="dxa"/>
          </w:tcPr>
          <w:p w14:paraId="7117C5D3"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Odgovorna oseba ponudnika:</w:t>
            </w:r>
          </w:p>
          <w:p w14:paraId="380D2CDC"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_______________________________</w:t>
            </w:r>
          </w:p>
        </w:tc>
      </w:tr>
      <w:tr w:rsidR="00F5329D" w:rsidRPr="00F5329D" w14:paraId="0431EFFB" w14:textId="77777777" w:rsidTr="00E34BB9">
        <w:tc>
          <w:tcPr>
            <w:tcW w:w="5204" w:type="dxa"/>
          </w:tcPr>
          <w:p w14:paraId="54EB2311" w14:textId="77777777" w:rsidR="00F5329D" w:rsidRPr="00F5329D" w:rsidRDefault="00F5329D" w:rsidP="00F5329D">
            <w:pPr>
              <w:jc w:val="both"/>
              <w:rPr>
                <w:rFonts w:asciiTheme="minorHAnsi" w:eastAsiaTheme="minorHAnsi" w:hAnsiTheme="minorHAnsi" w:cs="Arial"/>
                <w:sz w:val="22"/>
                <w:lang w:eastAsia="en-US"/>
              </w:rPr>
            </w:pPr>
            <w:r w:rsidRPr="00F5329D">
              <w:rPr>
                <w:rFonts w:asciiTheme="minorHAnsi" w:eastAsiaTheme="minorHAnsi" w:hAnsiTheme="minorHAnsi" w:cs="Arial"/>
                <w:sz w:val="22"/>
                <w:szCs w:val="22"/>
                <w:lang w:eastAsia="en-US"/>
              </w:rPr>
              <w:t xml:space="preserve">                                                                     Žig:</w:t>
            </w:r>
          </w:p>
          <w:p w14:paraId="5BAD24CE" w14:textId="77777777" w:rsidR="00F5329D" w:rsidRPr="00F5329D" w:rsidRDefault="00F5329D" w:rsidP="00F5329D">
            <w:pPr>
              <w:jc w:val="both"/>
              <w:rPr>
                <w:rFonts w:asciiTheme="minorHAnsi" w:eastAsiaTheme="minorHAnsi" w:hAnsiTheme="minorHAnsi" w:cs="Arial"/>
                <w:sz w:val="22"/>
                <w:lang w:eastAsia="en-US"/>
              </w:rPr>
            </w:pPr>
          </w:p>
        </w:tc>
        <w:tc>
          <w:tcPr>
            <w:tcW w:w="4409" w:type="dxa"/>
          </w:tcPr>
          <w:p w14:paraId="1C69E6AD" w14:textId="77777777" w:rsidR="00F5329D" w:rsidRPr="00F5329D" w:rsidRDefault="00F5329D" w:rsidP="00F5329D">
            <w:pPr>
              <w:jc w:val="both"/>
              <w:rPr>
                <w:rFonts w:asciiTheme="minorHAnsi" w:eastAsiaTheme="minorHAnsi" w:hAnsiTheme="minorHAnsi" w:cs="Arial"/>
                <w:sz w:val="22"/>
                <w:lang w:eastAsia="en-US"/>
              </w:rPr>
            </w:pPr>
          </w:p>
          <w:p w14:paraId="25C34DA5" w14:textId="77777777" w:rsidR="00F5329D" w:rsidRPr="00F5329D" w:rsidRDefault="00F5329D" w:rsidP="00F5329D">
            <w:pPr>
              <w:jc w:val="both"/>
              <w:rPr>
                <w:rFonts w:asciiTheme="minorHAnsi" w:eastAsiaTheme="minorHAnsi" w:hAnsiTheme="minorHAnsi" w:cs="Arial"/>
                <w:sz w:val="22"/>
                <w:szCs w:val="22"/>
                <w:lang w:eastAsia="en-US"/>
              </w:rPr>
            </w:pPr>
            <w:r w:rsidRPr="00F5329D">
              <w:rPr>
                <w:rFonts w:asciiTheme="minorHAnsi" w:eastAsiaTheme="minorHAnsi" w:hAnsiTheme="minorHAnsi" w:cs="Arial"/>
                <w:sz w:val="22"/>
                <w:szCs w:val="22"/>
                <w:lang w:eastAsia="en-US"/>
              </w:rPr>
              <w:t>Podpis:</w:t>
            </w:r>
          </w:p>
          <w:p w14:paraId="508681C4" w14:textId="77777777" w:rsidR="00F5329D" w:rsidRPr="00F5329D" w:rsidRDefault="00F5329D" w:rsidP="00F5329D">
            <w:pPr>
              <w:jc w:val="both"/>
              <w:rPr>
                <w:rFonts w:asciiTheme="minorHAnsi" w:eastAsiaTheme="minorHAnsi" w:hAnsiTheme="minorHAnsi" w:cs="Arial"/>
                <w:sz w:val="22"/>
                <w:szCs w:val="22"/>
                <w:lang w:eastAsia="en-US"/>
              </w:rPr>
            </w:pPr>
            <w:r w:rsidRPr="00F5329D">
              <w:rPr>
                <w:rFonts w:asciiTheme="minorHAnsi" w:eastAsiaTheme="minorHAnsi" w:hAnsiTheme="minorHAnsi" w:cs="Arial"/>
                <w:sz w:val="22"/>
                <w:szCs w:val="22"/>
                <w:lang w:eastAsia="en-US"/>
              </w:rPr>
              <w:t>_______________________________</w:t>
            </w:r>
          </w:p>
          <w:p w14:paraId="532D1957" w14:textId="77777777" w:rsidR="00F5329D" w:rsidRPr="00F5329D" w:rsidRDefault="00F5329D" w:rsidP="00F5329D">
            <w:pPr>
              <w:rPr>
                <w:rFonts w:asciiTheme="minorHAnsi" w:eastAsiaTheme="minorHAnsi" w:hAnsiTheme="minorHAnsi" w:cs="Arial"/>
                <w:sz w:val="22"/>
                <w:lang w:eastAsia="en-US"/>
              </w:rPr>
            </w:pPr>
          </w:p>
        </w:tc>
      </w:tr>
    </w:tbl>
    <w:p w14:paraId="0AD02DB4" w14:textId="77777777" w:rsidR="00F5329D" w:rsidRPr="00F5329D" w:rsidRDefault="00F5329D" w:rsidP="00F5329D">
      <w:pPr>
        <w:jc w:val="both"/>
        <w:rPr>
          <w:rFonts w:asciiTheme="minorHAnsi" w:eastAsiaTheme="minorHAnsi" w:hAnsiTheme="minorHAnsi" w:cs="Arial"/>
          <w:i/>
          <w:sz w:val="22"/>
          <w:u w:val="single"/>
          <w:lang w:eastAsia="en-US"/>
        </w:rPr>
      </w:pPr>
    </w:p>
    <w:p w14:paraId="6F760ABC" w14:textId="77777777" w:rsidR="00F5329D" w:rsidRPr="00F5329D" w:rsidRDefault="00F5329D" w:rsidP="00F5329D">
      <w:pPr>
        <w:jc w:val="both"/>
        <w:rPr>
          <w:rFonts w:asciiTheme="minorHAnsi" w:eastAsiaTheme="minorHAnsi" w:hAnsiTheme="minorHAnsi" w:cs="Arial"/>
          <w:i/>
          <w:sz w:val="22"/>
          <w:u w:val="single"/>
          <w:lang w:eastAsia="en-US"/>
        </w:rPr>
      </w:pPr>
    </w:p>
    <w:p w14:paraId="1E86BEEB" w14:textId="77777777" w:rsidR="00F5329D" w:rsidRPr="00F5329D" w:rsidRDefault="00F5329D" w:rsidP="00F5329D">
      <w:pPr>
        <w:jc w:val="both"/>
        <w:rPr>
          <w:rFonts w:asciiTheme="minorHAnsi" w:eastAsiaTheme="minorHAnsi" w:hAnsiTheme="minorHAnsi" w:cs="Arial"/>
          <w:i/>
          <w:sz w:val="22"/>
          <w:u w:val="single"/>
          <w:lang w:eastAsia="en-US"/>
        </w:rPr>
      </w:pPr>
    </w:p>
    <w:p w14:paraId="3256F126" w14:textId="77777777" w:rsidR="00F5329D" w:rsidRPr="00F5329D" w:rsidRDefault="00F5329D" w:rsidP="00F5329D">
      <w:pPr>
        <w:jc w:val="both"/>
        <w:rPr>
          <w:rFonts w:asciiTheme="minorHAnsi" w:eastAsiaTheme="minorHAnsi" w:hAnsiTheme="minorHAnsi" w:cs="Arial"/>
          <w:i/>
          <w:sz w:val="20"/>
          <w:szCs w:val="20"/>
          <w:u w:val="single"/>
          <w:lang w:eastAsia="en-US"/>
        </w:rPr>
      </w:pPr>
      <w:r w:rsidRPr="00F5329D">
        <w:rPr>
          <w:rFonts w:asciiTheme="minorHAnsi" w:eastAsiaTheme="minorHAnsi" w:hAnsiTheme="minorHAnsi" w:cs="Arial"/>
          <w:i/>
          <w:sz w:val="20"/>
          <w:szCs w:val="20"/>
          <w:u w:val="single"/>
          <w:lang w:eastAsia="en-US"/>
        </w:rPr>
        <w:t>Opomba:</w:t>
      </w:r>
    </w:p>
    <w:p w14:paraId="4C6E05FC" w14:textId="77777777" w:rsidR="00F5329D" w:rsidRPr="00F5329D" w:rsidRDefault="00F5329D" w:rsidP="00F5329D">
      <w:pPr>
        <w:jc w:val="both"/>
        <w:rPr>
          <w:rFonts w:asciiTheme="minorHAnsi" w:eastAsiaTheme="minorHAnsi" w:hAnsiTheme="minorHAnsi" w:cs="Arial"/>
          <w:i/>
          <w:sz w:val="20"/>
          <w:szCs w:val="20"/>
          <w:lang w:eastAsia="en-US"/>
        </w:rPr>
      </w:pPr>
      <w:r w:rsidRPr="00F5329D">
        <w:rPr>
          <w:rFonts w:asciiTheme="minorHAnsi" w:eastAsiaTheme="minorHAnsi" w:hAnsiTheme="minorHAnsi" w:cs="Arial"/>
          <w:i/>
          <w:sz w:val="20"/>
          <w:szCs w:val="20"/>
          <w:lang w:eastAsia="en-US"/>
        </w:rPr>
        <w:t xml:space="preserve">Ponudnik v obrazec vpiše vse podizvajalce, ki so zahtevali neposredno plačilo. </w:t>
      </w:r>
    </w:p>
    <w:p w14:paraId="33E883D1" w14:textId="77777777" w:rsidR="00F5329D" w:rsidRPr="00F5329D" w:rsidRDefault="00F5329D" w:rsidP="00F5329D">
      <w:pPr>
        <w:tabs>
          <w:tab w:val="left" w:pos="0"/>
        </w:tabs>
        <w:jc w:val="both"/>
        <w:rPr>
          <w:rFonts w:asciiTheme="minorHAnsi" w:eastAsiaTheme="minorHAnsi" w:hAnsiTheme="minorHAnsi" w:cstheme="minorBidi"/>
          <w:snapToGrid w:val="0"/>
          <w:sz w:val="22"/>
          <w:szCs w:val="22"/>
          <w:lang w:eastAsia="en-US"/>
        </w:rPr>
      </w:pPr>
    </w:p>
    <w:p w14:paraId="7A15B8A5" w14:textId="77777777" w:rsidR="00F5329D" w:rsidRPr="00F5329D" w:rsidRDefault="00F5329D" w:rsidP="00F5329D">
      <w:pPr>
        <w:tabs>
          <w:tab w:val="left" w:pos="0"/>
        </w:tabs>
        <w:jc w:val="both"/>
        <w:rPr>
          <w:rFonts w:asciiTheme="minorHAnsi" w:eastAsiaTheme="minorHAnsi" w:hAnsiTheme="minorHAnsi" w:cstheme="minorBidi"/>
          <w:snapToGrid w:val="0"/>
          <w:sz w:val="22"/>
          <w:szCs w:val="22"/>
          <w:lang w:eastAsia="en-US"/>
        </w:rPr>
      </w:pPr>
    </w:p>
    <w:p w14:paraId="2E599C56" w14:textId="77777777" w:rsidR="00F5329D" w:rsidRPr="00F5329D" w:rsidRDefault="00F5329D" w:rsidP="00F5329D">
      <w:pPr>
        <w:tabs>
          <w:tab w:val="left" w:pos="0"/>
        </w:tabs>
        <w:jc w:val="both"/>
        <w:rPr>
          <w:rFonts w:asciiTheme="minorHAnsi" w:eastAsiaTheme="minorHAnsi" w:hAnsiTheme="minorHAnsi" w:cstheme="minorBidi"/>
          <w:snapToGrid w:val="0"/>
          <w:sz w:val="22"/>
          <w:szCs w:val="22"/>
          <w:lang w:eastAsia="en-US"/>
        </w:rPr>
      </w:pPr>
    </w:p>
    <w:p w14:paraId="3ECF559A" w14:textId="77777777" w:rsidR="00F5329D" w:rsidRPr="00F5329D" w:rsidRDefault="00F5329D" w:rsidP="00F5329D">
      <w:pPr>
        <w:tabs>
          <w:tab w:val="left" w:pos="0"/>
        </w:tabs>
        <w:jc w:val="both"/>
        <w:rPr>
          <w:rFonts w:asciiTheme="minorHAnsi" w:eastAsiaTheme="minorHAnsi" w:hAnsiTheme="minorHAnsi" w:cstheme="minorBidi"/>
          <w:snapToGrid w:val="0"/>
          <w:sz w:val="22"/>
          <w:szCs w:val="22"/>
          <w:lang w:eastAsia="en-US"/>
        </w:rPr>
      </w:pPr>
    </w:p>
    <w:p w14:paraId="3313BDED" w14:textId="77777777" w:rsidR="00F5329D" w:rsidRPr="00F5329D" w:rsidRDefault="00F5329D" w:rsidP="00F5329D">
      <w:pPr>
        <w:tabs>
          <w:tab w:val="left" w:pos="0"/>
        </w:tabs>
        <w:jc w:val="both"/>
        <w:rPr>
          <w:rFonts w:asciiTheme="minorHAnsi" w:eastAsiaTheme="minorHAnsi" w:hAnsiTheme="minorHAnsi" w:cstheme="minorBidi"/>
          <w:snapToGrid w:val="0"/>
          <w:sz w:val="22"/>
          <w:szCs w:val="22"/>
          <w:lang w:eastAsia="en-US"/>
        </w:rPr>
      </w:pPr>
    </w:p>
    <w:p w14:paraId="44B5CFE7" w14:textId="14481C72" w:rsidR="00F5329D" w:rsidRPr="00F5329D" w:rsidRDefault="00F5329D" w:rsidP="00F5329D">
      <w:pPr>
        <w:spacing w:line="276" w:lineRule="auto"/>
        <w:jc w:val="both"/>
        <w:rPr>
          <w:rFonts w:asciiTheme="minorHAnsi" w:eastAsiaTheme="minorHAnsi" w:hAnsiTheme="minorHAnsi" w:cstheme="minorBidi"/>
          <w:snapToGrid w:val="0"/>
          <w:sz w:val="22"/>
          <w:szCs w:val="22"/>
          <w:lang w:eastAsia="en-US"/>
        </w:rPr>
      </w:pPr>
      <w:r w:rsidRPr="00F5329D">
        <w:rPr>
          <w:rFonts w:asciiTheme="minorHAnsi" w:eastAsiaTheme="minorHAnsi" w:hAnsiTheme="minorHAnsi" w:cstheme="minorBidi"/>
          <w:snapToGrid w:val="0"/>
          <w:sz w:val="22"/>
          <w:szCs w:val="22"/>
          <w:lang w:eastAsia="en-US"/>
        </w:rPr>
        <w:t>Predmet javnega naročila:</w:t>
      </w:r>
      <w:r w:rsidRPr="00F5329D">
        <w:rPr>
          <w:rFonts w:asciiTheme="minorHAnsi" w:eastAsiaTheme="minorHAnsi" w:hAnsiTheme="minorHAnsi" w:cstheme="minorBidi"/>
          <w:b/>
          <w:bCs/>
          <w:sz w:val="22"/>
          <w:szCs w:val="22"/>
          <w:lang w:eastAsia="en-US"/>
        </w:rPr>
        <w:t xml:space="preserve"> </w:t>
      </w:r>
      <w:r w:rsidRPr="00F5329D">
        <w:rPr>
          <w:rFonts w:ascii="Calibri" w:eastAsiaTheme="minorHAnsi" w:hAnsi="Calibri" w:cs="Calibri"/>
          <w:b/>
          <w:bCs/>
          <w:sz w:val="22"/>
          <w:szCs w:val="22"/>
          <w:lang w:eastAsia="en-US"/>
        </w:rPr>
        <w:t>IZGRADNJA KANALIZACIJE V ZASELKU GMAJNA V OBČINI VOJNIK</w:t>
      </w:r>
    </w:p>
    <w:p w14:paraId="6DEF2104" w14:textId="77777777" w:rsidR="00F5329D" w:rsidRDefault="00F5329D" w:rsidP="00F5329D">
      <w:pPr>
        <w:jc w:val="both"/>
        <w:rPr>
          <w:rFonts w:asciiTheme="minorHAnsi" w:eastAsiaTheme="minorHAnsi" w:hAnsiTheme="minorHAnsi" w:cstheme="minorBidi"/>
          <w:sz w:val="22"/>
          <w:szCs w:val="22"/>
          <w:lang w:eastAsia="en-US"/>
        </w:rPr>
      </w:pPr>
    </w:p>
    <w:p w14:paraId="14F08219"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69BBC3C9" w14:textId="77777777" w:rsidR="00F5329D" w:rsidRPr="003D19D9" w:rsidRDefault="00F5329D" w:rsidP="00F5329D">
      <w:pPr>
        <w:jc w:val="both"/>
        <w:rPr>
          <w:rFonts w:asciiTheme="minorHAnsi" w:eastAsiaTheme="minorHAnsi" w:hAnsiTheme="minorHAnsi" w:cstheme="minorBidi"/>
          <w:sz w:val="10"/>
          <w:szCs w:val="10"/>
          <w:lang w:eastAsia="en-US"/>
        </w:rPr>
      </w:pPr>
    </w:p>
    <w:p w14:paraId="6352D387" w14:textId="77777777" w:rsidR="00F5329D" w:rsidRPr="003D19D9" w:rsidRDefault="00F5329D" w:rsidP="00F5329D">
      <w:pPr>
        <w:pBdr>
          <w:bottom w:val="single" w:sz="4" w:space="1" w:color="auto"/>
        </w:pBdr>
        <w:jc w:val="both"/>
        <w:rPr>
          <w:rFonts w:asciiTheme="minorHAnsi" w:eastAsiaTheme="minorHAnsi" w:hAnsiTheme="minorHAnsi" w:cstheme="minorBidi"/>
          <w:sz w:val="22"/>
          <w:szCs w:val="20"/>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44192F32" w14:textId="77777777" w:rsidR="00F5329D" w:rsidRPr="00F5329D" w:rsidRDefault="00F5329D" w:rsidP="00F5329D">
      <w:pPr>
        <w:keepNext/>
        <w:keepLines/>
        <w:jc w:val="both"/>
        <w:outlineLvl w:val="0"/>
        <w:rPr>
          <w:rFonts w:asciiTheme="minorHAnsi" w:eastAsiaTheme="majorEastAsia" w:hAnsiTheme="minorHAnsi" w:cstheme="majorBidi"/>
          <w:color w:val="365F91" w:themeColor="accent1" w:themeShade="BF"/>
          <w:sz w:val="32"/>
          <w:szCs w:val="28"/>
          <w:lang w:eastAsia="en-US"/>
        </w:rPr>
      </w:pPr>
    </w:p>
    <w:tbl>
      <w:tblPr>
        <w:tblStyle w:val="Tabelamrea6"/>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F5329D" w:rsidRPr="00F5329D" w14:paraId="17C5EDDB" w14:textId="77777777" w:rsidTr="00623AFF">
        <w:trPr>
          <w:jc w:val="right"/>
        </w:trPr>
        <w:tc>
          <w:tcPr>
            <w:tcW w:w="993" w:type="dxa"/>
          </w:tcPr>
          <w:p w14:paraId="15347053" w14:textId="2B0822AA" w:rsidR="00F5329D" w:rsidRPr="00F5329D" w:rsidRDefault="00F5329D" w:rsidP="00F5329D">
            <w:pPr>
              <w:rPr>
                <w:rFonts w:asciiTheme="minorHAnsi" w:eastAsiaTheme="minorHAnsi" w:hAnsiTheme="minorHAnsi" w:cstheme="minorBidi"/>
                <w:b/>
                <w:snapToGrid w:val="0"/>
                <w:sz w:val="22"/>
                <w:szCs w:val="22"/>
                <w:lang w:eastAsia="en-US"/>
              </w:rPr>
            </w:pPr>
            <w:r w:rsidRPr="00F5329D">
              <w:rPr>
                <w:rFonts w:asciiTheme="minorHAnsi" w:eastAsiaTheme="minorHAnsi" w:hAnsiTheme="minorHAnsi" w:cstheme="minorBidi"/>
                <w:b/>
                <w:snapToGrid w:val="0"/>
                <w:sz w:val="22"/>
                <w:szCs w:val="22"/>
                <w:lang w:eastAsia="en-US"/>
              </w:rPr>
              <w:t>OBR-</w:t>
            </w:r>
            <w:r>
              <w:rPr>
                <w:rFonts w:asciiTheme="minorHAnsi" w:eastAsiaTheme="minorHAnsi" w:hAnsiTheme="minorHAnsi" w:cstheme="minorBidi"/>
                <w:b/>
                <w:snapToGrid w:val="0"/>
                <w:sz w:val="22"/>
                <w:szCs w:val="22"/>
                <w:lang w:eastAsia="en-US"/>
              </w:rPr>
              <w:t>5</w:t>
            </w:r>
          </w:p>
        </w:tc>
      </w:tr>
    </w:tbl>
    <w:p w14:paraId="1F42ABE6" w14:textId="77777777" w:rsidR="00F5329D" w:rsidRPr="00F5329D" w:rsidRDefault="00F5329D" w:rsidP="00F5329D">
      <w:pPr>
        <w:jc w:val="center"/>
        <w:rPr>
          <w:rFonts w:asciiTheme="minorHAnsi" w:eastAsiaTheme="minorHAnsi" w:hAnsiTheme="minorHAnsi" w:cstheme="minorBidi"/>
          <w:sz w:val="22"/>
          <w:szCs w:val="22"/>
          <w:lang w:eastAsia="en-US"/>
        </w:rPr>
      </w:pPr>
    </w:p>
    <w:p w14:paraId="5668CCB6" w14:textId="18C3D46C" w:rsidR="00F5329D" w:rsidRPr="00F5329D" w:rsidRDefault="00F5329D" w:rsidP="00F5329D">
      <w:pPr>
        <w:keepNext/>
        <w:keepLines/>
        <w:spacing w:line="276" w:lineRule="auto"/>
        <w:jc w:val="center"/>
        <w:outlineLvl w:val="0"/>
        <w:rPr>
          <w:rFonts w:asciiTheme="minorHAnsi" w:eastAsiaTheme="majorEastAsia" w:hAnsiTheme="minorHAnsi" w:cstheme="majorBidi"/>
          <w:b/>
          <w:lang w:eastAsia="en-US"/>
        </w:rPr>
      </w:pPr>
      <w:r w:rsidRPr="00F5329D">
        <w:rPr>
          <w:rFonts w:asciiTheme="minorHAnsi" w:eastAsiaTheme="majorEastAsia" w:hAnsiTheme="minorHAnsi" w:cstheme="majorBidi"/>
          <w:b/>
          <w:lang w:eastAsia="en-US"/>
        </w:rPr>
        <w:t>IZJAVA O SPOSOBNOSTI ZA IZVEDBO POSLA IN GARANCIJSKEM ROKU</w:t>
      </w:r>
    </w:p>
    <w:p w14:paraId="0D824F4B" w14:textId="77777777" w:rsidR="00F5329D" w:rsidRPr="00F5329D" w:rsidRDefault="00F5329D" w:rsidP="00F5329D">
      <w:pPr>
        <w:spacing w:line="276" w:lineRule="auto"/>
        <w:jc w:val="both"/>
        <w:rPr>
          <w:rFonts w:asciiTheme="minorHAnsi" w:eastAsiaTheme="minorHAnsi" w:hAnsiTheme="minorHAnsi" w:cstheme="minorBidi"/>
          <w:sz w:val="22"/>
          <w:szCs w:val="22"/>
          <w:lang w:eastAsia="en-US"/>
        </w:rPr>
      </w:pPr>
    </w:p>
    <w:p w14:paraId="5B28964F" w14:textId="77777777" w:rsidR="00F5329D" w:rsidRPr="00F5329D" w:rsidRDefault="00F5329D" w:rsidP="00F5329D">
      <w:pPr>
        <w:spacing w:line="276" w:lineRule="auto"/>
        <w:jc w:val="both"/>
        <w:rPr>
          <w:rFonts w:asciiTheme="minorHAnsi" w:eastAsiaTheme="minorHAnsi" w:hAnsiTheme="minorHAnsi" w:cstheme="minorBidi"/>
          <w:b/>
          <w:sz w:val="22"/>
          <w:szCs w:val="22"/>
          <w:lang w:eastAsia="en-US"/>
        </w:rPr>
      </w:pPr>
    </w:p>
    <w:p w14:paraId="3F1B3907" w14:textId="77777777" w:rsidR="00F5329D" w:rsidRPr="00F5329D" w:rsidRDefault="00F5329D" w:rsidP="00F5329D">
      <w:pPr>
        <w:spacing w:line="276" w:lineRule="auto"/>
        <w:jc w:val="both"/>
        <w:rPr>
          <w:rFonts w:asciiTheme="minorHAnsi" w:eastAsiaTheme="minorHAnsi" w:hAnsiTheme="minorHAnsi" w:cstheme="minorBidi"/>
          <w:bCs/>
          <w:sz w:val="22"/>
          <w:szCs w:val="22"/>
          <w:lang w:eastAsia="en-US"/>
        </w:rPr>
      </w:pPr>
      <w:r w:rsidRPr="00F5329D">
        <w:rPr>
          <w:rFonts w:asciiTheme="minorHAnsi" w:eastAsiaTheme="minorHAnsi" w:hAnsiTheme="minorHAnsi" w:cstheme="minorBidi"/>
          <w:bCs/>
          <w:sz w:val="22"/>
          <w:szCs w:val="22"/>
          <w:lang w:eastAsia="en-US"/>
        </w:rPr>
        <w:t xml:space="preserve">Pod materialno in kazensko odgovornostjo </w:t>
      </w:r>
    </w:p>
    <w:p w14:paraId="1267A3B4" w14:textId="77777777" w:rsidR="00F5329D" w:rsidRPr="00F5329D" w:rsidRDefault="00F5329D" w:rsidP="00F5329D">
      <w:pPr>
        <w:spacing w:line="276" w:lineRule="auto"/>
        <w:jc w:val="center"/>
        <w:rPr>
          <w:rFonts w:asciiTheme="minorHAnsi" w:eastAsiaTheme="minorHAnsi" w:hAnsiTheme="minorHAnsi" w:cstheme="minorBidi"/>
          <w:bCs/>
          <w:sz w:val="22"/>
          <w:szCs w:val="22"/>
          <w:lang w:eastAsia="en-US"/>
        </w:rPr>
      </w:pPr>
      <w:r w:rsidRPr="00F5329D">
        <w:rPr>
          <w:rFonts w:asciiTheme="minorHAnsi" w:eastAsiaTheme="minorHAnsi" w:hAnsiTheme="minorHAnsi" w:cstheme="minorBidi"/>
          <w:bCs/>
          <w:sz w:val="22"/>
          <w:szCs w:val="22"/>
          <w:lang w:eastAsia="en-US"/>
        </w:rPr>
        <w:t>IZJAVLJAMO,</w:t>
      </w:r>
    </w:p>
    <w:p w14:paraId="2CFFE1EB" w14:textId="77777777" w:rsidR="00F5329D" w:rsidRPr="00F5329D" w:rsidRDefault="00F5329D" w:rsidP="00F5329D">
      <w:pPr>
        <w:spacing w:line="276" w:lineRule="auto"/>
        <w:jc w:val="both"/>
        <w:rPr>
          <w:rFonts w:asciiTheme="minorHAnsi" w:eastAsiaTheme="minorHAnsi" w:hAnsiTheme="minorHAnsi" w:cstheme="minorHAnsi"/>
          <w:sz w:val="22"/>
          <w:szCs w:val="22"/>
          <w:lang w:eastAsia="en-US"/>
        </w:rPr>
      </w:pPr>
    </w:p>
    <w:p w14:paraId="6F8AD0AE" w14:textId="77777777" w:rsidR="00F5329D" w:rsidRPr="00F5329D" w:rsidRDefault="00F5329D" w:rsidP="00F5329D">
      <w:pPr>
        <w:numPr>
          <w:ilvl w:val="0"/>
          <w:numId w:val="61"/>
        </w:numPr>
        <w:spacing w:line="276" w:lineRule="auto"/>
        <w:contextualSpacing/>
        <w:jc w:val="both"/>
        <w:rPr>
          <w:rFonts w:asciiTheme="minorHAnsi" w:eastAsiaTheme="minorHAnsi" w:hAnsiTheme="minorHAnsi" w:cstheme="minorHAnsi"/>
          <w:sz w:val="22"/>
          <w:szCs w:val="22"/>
          <w:lang w:eastAsia="en-US"/>
        </w:rPr>
      </w:pPr>
      <w:r w:rsidRPr="00F5329D">
        <w:rPr>
          <w:rFonts w:asciiTheme="minorHAnsi" w:eastAsiaTheme="minorHAnsi" w:hAnsiTheme="minorHAnsi" w:cstheme="minorHAnsi"/>
          <w:sz w:val="22"/>
          <w:szCs w:val="22"/>
          <w:lang w:eastAsia="en-US"/>
        </w:rPr>
        <w:t>da dajemo za vsa izvedena dela v okviru predmeta tega javnega naročila garancijo _____ let (</w:t>
      </w:r>
      <w:r w:rsidRPr="00F5329D">
        <w:rPr>
          <w:rFonts w:asciiTheme="minorHAnsi" w:eastAsiaTheme="minorHAnsi" w:hAnsiTheme="minorHAnsi" w:cstheme="minorHAnsi"/>
          <w:i/>
          <w:iCs/>
          <w:sz w:val="22"/>
          <w:szCs w:val="22"/>
          <w:lang w:eastAsia="en-US"/>
        </w:rPr>
        <w:t>najmanj 5 let od dneva primopredaje</w:t>
      </w:r>
      <w:r w:rsidRPr="00F5329D">
        <w:rPr>
          <w:rFonts w:asciiTheme="minorHAnsi" w:eastAsiaTheme="minorHAnsi" w:hAnsiTheme="minorHAnsi" w:cstheme="minorHAnsi"/>
          <w:sz w:val="22"/>
          <w:szCs w:val="22"/>
          <w:lang w:eastAsia="en-US"/>
        </w:rPr>
        <w:t xml:space="preserve">); </w:t>
      </w:r>
    </w:p>
    <w:p w14:paraId="3B749B06" w14:textId="77777777" w:rsidR="00F5329D" w:rsidRPr="00F5329D" w:rsidRDefault="00F5329D" w:rsidP="00F5329D">
      <w:pPr>
        <w:spacing w:line="276" w:lineRule="auto"/>
        <w:jc w:val="both"/>
        <w:rPr>
          <w:rFonts w:asciiTheme="minorHAnsi" w:eastAsiaTheme="minorHAnsi" w:hAnsiTheme="minorHAnsi" w:cstheme="minorHAnsi"/>
          <w:sz w:val="22"/>
          <w:szCs w:val="22"/>
          <w:lang w:eastAsia="en-US"/>
        </w:rPr>
      </w:pPr>
    </w:p>
    <w:p w14:paraId="036BF9BE" w14:textId="77777777" w:rsidR="00F5329D" w:rsidRPr="00F5329D" w:rsidRDefault="00F5329D" w:rsidP="00F5329D">
      <w:pPr>
        <w:numPr>
          <w:ilvl w:val="0"/>
          <w:numId w:val="61"/>
        </w:numPr>
        <w:spacing w:line="276" w:lineRule="auto"/>
        <w:contextualSpacing/>
        <w:jc w:val="both"/>
        <w:rPr>
          <w:rFonts w:asciiTheme="minorHAnsi" w:eastAsiaTheme="minorHAnsi" w:hAnsiTheme="minorHAnsi" w:cstheme="minorHAnsi"/>
          <w:sz w:val="22"/>
          <w:szCs w:val="22"/>
          <w:lang w:eastAsia="en-US"/>
        </w:rPr>
      </w:pPr>
      <w:r w:rsidRPr="00F5329D">
        <w:rPr>
          <w:rFonts w:asciiTheme="minorHAnsi" w:eastAsiaTheme="minorHAnsi" w:hAnsiTheme="minorHAnsi" w:cstheme="minorHAnsi"/>
          <w:sz w:val="22"/>
          <w:szCs w:val="22"/>
          <w:lang w:eastAsia="en-US"/>
        </w:rPr>
        <w:t>da zagotavljamo solidnost gradnje v skladu z določbami Obligacijskega zakonika, to je deset (10) let od uspešno opravljenega končnega prevzema vseh izvedenih del in primopredaje;</w:t>
      </w:r>
    </w:p>
    <w:p w14:paraId="6058A937" w14:textId="77777777" w:rsidR="00F5329D" w:rsidRPr="00F5329D" w:rsidRDefault="00F5329D" w:rsidP="00F5329D">
      <w:pPr>
        <w:spacing w:line="276" w:lineRule="auto"/>
        <w:jc w:val="both"/>
        <w:rPr>
          <w:rFonts w:asciiTheme="minorHAnsi" w:eastAsiaTheme="minorHAnsi" w:hAnsiTheme="minorHAnsi" w:cstheme="minorHAnsi"/>
          <w:sz w:val="22"/>
          <w:szCs w:val="22"/>
          <w:lang w:eastAsia="en-US"/>
        </w:rPr>
      </w:pPr>
    </w:p>
    <w:p w14:paraId="44608FDA" w14:textId="00EB3BB5" w:rsidR="00F5329D" w:rsidRPr="00F5329D" w:rsidRDefault="00F5329D" w:rsidP="00F5329D">
      <w:pPr>
        <w:numPr>
          <w:ilvl w:val="0"/>
          <w:numId w:val="61"/>
        </w:numPr>
        <w:spacing w:line="276" w:lineRule="auto"/>
        <w:contextualSpacing/>
        <w:jc w:val="both"/>
        <w:rPr>
          <w:rFonts w:asciiTheme="minorHAnsi" w:eastAsiaTheme="minorHAnsi" w:hAnsiTheme="minorHAnsi" w:cstheme="minorHAnsi"/>
          <w:sz w:val="22"/>
          <w:szCs w:val="22"/>
          <w:lang w:eastAsia="en-US"/>
        </w:rPr>
      </w:pPr>
      <w:r w:rsidRPr="00F5329D">
        <w:rPr>
          <w:rFonts w:asciiTheme="minorHAnsi" w:eastAsiaTheme="minorHAnsi" w:hAnsiTheme="minorHAnsi" w:cstheme="minorHAnsi"/>
          <w:sz w:val="22"/>
          <w:szCs w:val="22"/>
          <w:lang w:eastAsia="en-US"/>
        </w:rPr>
        <w:t xml:space="preserve">da se zavežemo, da bomo ob primopredaji naročniku izročili finančno zavarovanje za odpravo napak v garancijskem roku izdano v korist naročnika v višini 5 % od končne pogodbene vrednosti z vključenim DDV.  </w:t>
      </w:r>
      <w:r w:rsidRPr="00F5329D">
        <w:rPr>
          <w:rFonts w:asciiTheme="minorHAnsi" w:eastAsiaTheme="minorHAnsi" w:hAnsiTheme="minorHAnsi" w:cstheme="minorHAnsi"/>
          <w:sz w:val="22"/>
          <w:szCs w:val="22"/>
          <w:lang w:eastAsia="en-US"/>
        </w:rPr>
        <w:tab/>
      </w:r>
      <w:r w:rsidRPr="00F5329D">
        <w:rPr>
          <w:rFonts w:asciiTheme="minorHAnsi" w:eastAsiaTheme="minorHAnsi" w:hAnsiTheme="minorHAnsi" w:cstheme="minorHAnsi"/>
          <w:sz w:val="22"/>
          <w:szCs w:val="22"/>
          <w:lang w:eastAsia="en-US"/>
        </w:rPr>
        <w:tab/>
      </w:r>
    </w:p>
    <w:p w14:paraId="477B751D" w14:textId="77777777" w:rsidR="00F5329D" w:rsidRPr="00F5329D" w:rsidRDefault="00F5329D" w:rsidP="00F5329D">
      <w:pPr>
        <w:spacing w:line="276" w:lineRule="auto"/>
        <w:jc w:val="both"/>
        <w:rPr>
          <w:rFonts w:asciiTheme="minorHAnsi" w:eastAsiaTheme="minorHAnsi" w:hAnsiTheme="minorHAnsi" w:cstheme="minorHAnsi"/>
          <w:sz w:val="22"/>
          <w:szCs w:val="22"/>
          <w:lang w:eastAsia="en-US"/>
        </w:rPr>
      </w:pPr>
    </w:p>
    <w:p w14:paraId="6648A7FC" w14:textId="77777777" w:rsidR="00F5329D" w:rsidRPr="00F5329D" w:rsidRDefault="00F5329D" w:rsidP="00F5329D">
      <w:pPr>
        <w:jc w:val="both"/>
        <w:rPr>
          <w:rFonts w:asciiTheme="minorHAnsi" w:eastAsiaTheme="minorHAnsi" w:hAnsiTheme="minorHAnsi" w:cstheme="minorBidi"/>
          <w:sz w:val="22"/>
          <w:szCs w:val="22"/>
          <w:lang w:eastAsia="en-US"/>
        </w:rPr>
      </w:pPr>
    </w:p>
    <w:p w14:paraId="0C614F35" w14:textId="77777777" w:rsidR="00F5329D" w:rsidRPr="00F5329D" w:rsidRDefault="00F5329D" w:rsidP="00F5329D">
      <w:pPr>
        <w:spacing w:line="276" w:lineRule="auto"/>
        <w:ind w:left="720"/>
        <w:contextualSpacing/>
        <w:jc w:val="both"/>
        <w:rPr>
          <w:rFonts w:asciiTheme="minorHAnsi" w:eastAsia="SimSun" w:hAnsiTheme="minorHAnsi" w:cstheme="minorHAnsi"/>
          <w:bCs/>
          <w:sz w:val="22"/>
          <w:szCs w:val="22"/>
          <w:lang w:eastAsia="zh-CN"/>
        </w:rPr>
      </w:pPr>
      <w:bookmarkStart w:id="18" w:name="_Hlk30877898"/>
    </w:p>
    <w:p w14:paraId="0C2863DF" w14:textId="77777777" w:rsidR="00F5329D" w:rsidRPr="00F5329D" w:rsidRDefault="00F5329D" w:rsidP="00F5329D">
      <w:pPr>
        <w:jc w:val="both"/>
        <w:rPr>
          <w:rFonts w:asciiTheme="minorHAnsi" w:eastAsiaTheme="minorHAnsi" w:hAnsiTheme="minorHAnsi" w:cstheme="minorBidi"/>
          <w:sz w:val="22"/>
          <w:szCs w:val="22"/>
          <w:lang w:eastAsia="en-US"/>
        </w:rPr>
      </w:pPr>
    </w:p>
    <w:p w14:paraId="048C1DA9" w14:textId="77777777" w:rsidR="00F5329D" w:rsidRPr="00F5329D" w:rsidRDefault="00F5329D" w:rsidP="00F5329D">
      <w:pPr>
        <w:jc w:val="both"/>
        <w:rPr>
          <w:rFonts w:asciiTheme="minorHAnsi" w:eastAsiaTheme="minorHAnsi" w:hAnsiTheme="minorHAnsi" w:cstheme="minorBidi"/>
          <w:sz w:val="22"/>
          <w:szCs w:val="22"/>
          <w:lang w:eastAsia="en-US"/>
        </w:rPr>
      </w:pPr>
    </w:p>
    <w:p w14:paraId="0E5A7FFD" w14:textId="77777777" w:rsidR="00F5329D" w:rsidRPr="00F5329D" w:rsidRDefault="00F5329D" w:rsidP="00F5329D">
      <w:pPr>
        <w:jc w:val="both"/>
        <w:rPr>
          <w:rFonts w:asciiTheme="minorHAnsi" w:eastAsiaTheme="minorHAnsi" w:hAnsiTheme="minorHAnsi" w:cstheme="minorBidi"/>
          <w:sz w:val="22"/>
          <w:szCs w:val="22"/>
          <w:lang w:eastAsia="en-US"/>
        </w:rPr>
      </w:pPr>
    </w:p>
    <w:p w14:paraId="40ECCB1A" w14:textId="77777777" w:rsidR="00F5329D" w:rsidRPr="00F5329D" w:rsidRDefault="00F5329D" w:rsidP="00F5329D">
      <w:pPr>
        <w:jc w:val="both"/>
        <w:rPr>
          <w:rFonts w:asciiTheme="minorHAnsi" w:eastAsiaTheme="minorHAnsi" w:hAnsiTheme="minorHAnsi" w:cstheme="minorBidi"/>
          <w:sz w:val="22"/>
          <w:szCs w:val="22"/>
          <w:lang w:eastAsia="en-US"/>
        </w:rPr>
      </w:pPr>
    </w:p>
    <w:p w14:paraId="57387524" w14:textId="77777777" w:rsidR="00F5329D" w:rsidRPr="00F5329D" w:rsidRDefault="00F5329D" w:rsidP="00F5329D">
      <w:pPr>
        <w:jc w:val="both"/>
        <w:rPr>
          <w:rFonts w:asciiTheme="minorHAnsi" w:eastAsiaTheme="minorHAnsi" w:hAnsiTheme="minorHAnsi" w:cstheme="minorBidi"/>
          <w:sz w:val="22"/>
          <w:szCs w:val="22"/>
          <w:lang w:eastAsia="en-US"/>
        </w:rPr>
      </w:pPr>
    </w:p>
    <w:bookmarkEnd w:id="18"/>
    <w:p w14:paraId="2BF2D7F8" w14:textId="77777777" w:rsidR="00F5329D" w:rsidRPr="00F5329D" w:rsidRDefault="00F5329D" w:rsidP="00F5329D">
      <w:pPr>
        <w:jc w:val="both"/>
        <w:rPr>
          <w:rFonts w:asciiTheme="minorHAnsi" w:eastAsiaTheme="minorHAnsi" w:hAnsiTheme="minorHAnsi" w:cstheme="minorBidi"/>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5329D" w:rsidRPr="00F5329D" w14:paraId="774897FF" w14:textId="77777777" w:rsidTr="00F2090B">
        <w:trPr>
          <w:trHeight w:val="353"/>
          <w:jc w:val="center"/>
        </w:trPr>
        <w:tc>
          <w:tcPr>
            <w:tcW w:w="2722" w:type="dxa"/>
            <w:hideMark/>
          </w:tcPr>
          <w:p w14:paraId="1E542288"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Datum:</w:t>
            </w:r>
          </w:p>
        </w:tc>
        <w:tc>
          <w:tcPr>
            <w:tcW w:w="2749" w:type="dxa"/>
            <w:hideMark/>
          </w:tcPr>
          <w:p w14:paraId="1CBD824A"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Žig:</w:t>
            </w:r>
          </w:p>
        </w:tc>
        <w:tc>
          <w:tcPr>
            <w:tcW w:w="2749" w:type="dxa"/>
            <w:hideMark/>
          </w:tcPr>
          <w:p w14:paraId="2D3C2448" w14:textId="77777777" w:rsidR="00F5329D" w:rsidRPr="00F5329D" w:rsidRDefault="00F5329D" w:rsidP="00F5329D">
            <w:pPr>
              <w:tabs>
                <w:tab w:val="left" w:pos="4395"/>
                <w:tab w:val="center" w:pos="4536"/>
                <w:tab w:val="right" w:pos="9072"/>
              </w:tabs>
              <w:jc w:val="center"/>
              <w:rPr>
                <w:rFonts w:asciiTheme="minorHAnsi" w:eastAsiaTheme="minorHAnsi" w:hAnsiTheme="minorHAnsi" w:cs="Tahoma"/>
                <w:sz w:val="22"/>
                <w:szCs w:val="20"/>
              </w:rPr>
            </w:pPr>
            <w:r w:rsidRPr="00F5329D">
              <w:rPr>
                <w:rFonts w:asciiTheme="minorHAnsi" w:eastAsiaTheme="minorHAnsi" w:hAnsiTheme="minorHAnsi" w:cs="Tahoma"/>
                <w:sz w:val="22"/>
                <w:szCs w:val="20"/>
              </w:rPr>
              <w:t>Podpis:</w:t>
            </w:r>
          </w:p>
        </w:tc>
      </w:tr>
      <w:tr w:rsidR="00F5329D" w:rsidRPr="00F5329D" w14:paraId="0C194E37" w14:textId="77777777" w:rsidTr="00F2090B">
        <w:trPr>
          <w:jc w:val="center"/>
        </w:trPr>
        <w:tc>
          <w:tcPr>
            <w:tcW w:w="2722" w:type="dxa"/>
            <w:tcBorders>
              <w:top w:val="nil"/>
              <w:left w:val="nil"/>
              <w:bottom w:val="single" w:sz="4" w:space="0" w:color="auto"/>
              <w:right w:val="nil"/>
            </w:tcBorders>
          </w:tcPr>
          <w:p w14:paraId="36FC1A88"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0092A7DB"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153E24DF" w14:textId="77777777" w:rsidR="00F5329D" w:rsidRPr="00F5329D" w:rsidRDefault="00F5329D" w:rsidP="00F5329D">
            <w:pPr>
              <w:tabs>
                <w:tab w:val="left" w:pos="4395"/>
                <w:tab w:val="center" w:pos="4536"/>
                <w:tab w:val="right" w:pos="9072"/>
              </w:tabs>
              <w:jc w:val="both"/>
              <w:rPr>
                <w:rFonts w:asciiTheme="minorHAnsi" w:eastAsiaTheme="minorHAnsi" w:hAnsiTheme="minorHAnsi" w:cs="Tahoma"/>
                <w:sz w:val="22"/>
                <w:szCs w:val="20"/>
              </w:rPr>
            </w:pPr>
          </w:p>
        </w:tc>
      </w:tr>
    </w:tbl>
    <w:p w14:paraId="41DA52BC" w14:textId="77777777" w:rsidR="00F5329D" w:rsidRPr="00F5329D" w:rsidRDefault="00F5329D" w:rsidP="00F5329D">
      <w:pPr>
        <w:jc w:val="both"/>
        <w:rPr>
          <w:rFonts w:asciiTheme="minorHAnsi" w:eastAsiaTheme="minorHAnsi" w:hAnsiTheme="minorHAnsi" w:cstheme="minorBidi"/>
          <w:sz w:val="22"/>
          <w:szCs w:val="22"/>
          <w:lang w:eastAsia="en-US"/>
        </w:rPr>
      </w:pPr>
    </w:p>
    <w:p w14:paraId="1EA84952" w14:textId="77777777" w:rsidR="00F5329D" w:rsidRPr="00F5329D" w:rsidRDefault="00F5329D" w:rsidP="00F5329D">
      <w:pPr>
        <w:jc w:val="both"/>
        <w:rPr>
          <w:rFonts w:asciiTheme="minorHAnsi" w:eastAsiaTheme="minorHAnsi" w:hAnsiTheme="minorHAnsi" w:cstheme="minorBidi"/>
          <w:sz w:val="22"/>
          <w:szCs w:val="22"/>
          <w:lang w:eastAsia="en-US"/>
        </w:rPr>
      </w:pPr>
    </w:p>
    <w:p w14:paraId="39119F56" w14:textId="77777777" w:rsidR="00F5329D" w:rsidRPr="00F5329D" w:rsidRDefault="00F5329D" w:rsidP="00F5329D">
      <w:pPr>
        <w:jc w:val="both"/>
        <w:rPr>
          <w:rFonts w:asciiTheme="minorHAnsi" w:eastAsiaTheme="minorHAnsi" w:hAnsiTheme="minorHAnsi" w:cstheme="minorBidi"/>
          <w:sz w:val="22"/>
          <w:szCs w:val="22"/>
          <w:lang w:eastAsia="en-US"/>
        </w:rPr>
      </w:pPr>
    </w:p>
    <w:p w14:paraId="741A8A32" w14:textId="77777777" w:rsidR="00F5329D" w:rsidRPr="00F5329D" w:rsidRDefault="00F5329D" w:rsidP="00F5329D">
      <w:pPr>
        <w:jc w:val="both"/>
        <w:rPr>
          <w:rFonts w:asciiTheme="minorHAnsi" w:eastAsiaTheme="minorHAnsi" w:hAnsiTheme="minorHAnsi" w:cstheme="minorBidi"/>
          <w:i/>
          <w:sz w:val="22"/>
          <w:szCs w:val="22"/>
          <w:u w:val="single"/>
          <w:lang w:eastAsia="en-US"/>
        </w:rPr>
      </w:pPr>
    </w:p>
    <w:p w14:paraId="393485D8" w14:textId="77777777" w:rsidR="00F5329D" w:rsidRPr="00F5329D" w:rsidRDefault="00F5329D" w:rsidP="00F5329D">
      <w:pPr>
        <w:jc w:val="both"/>
        <w:rPr>
          <w:rFonts w:asciiTheme="minorHAnsi" w:eastAsiaTheme="minorHAnsi" w:hAnsiTheme="minorHAnsi" w:cstheme="minorBidi"/>
          <w:i/>
          <w:sz w:val="20"/>
          <w:szCs w:val="20"/>
          <w:u w:val="single"/>
          <w:lang w:eastAsia="en-US"/>
        </w:rPr>
      </w:pPr>
      <w:r w:rsidRPr="00F5329D">
        <w:rPr>
          <w:rFonts w:asciiTheme="minorHAnsi" w:eastAsiaTheme="minorHAnsi" w:hAnsiTheme="minorHAnsi" w:cstheme="minorBidi"/>
          <w:i/>
          <w:sz w:val="20"/>
          <w:szCs w:val="20"/>
          <w:u w:val="single"/>
          <w:lang w:eastAsia="en-US"/>
        </w:rPr>
        <w:t xml:space="preserve">Navodila za izpolnitev: </w:t>
      </w:r>
    </w:p>
    <w:p w14:paraId="2EFF75AE" w14:textId="77777777" w:rsidR="00F5329D" w:rsidRPr="00F5329D" w:rsidRDefault="00F5329D" w:rsidP="00F5329D">
      <w:pPr>
        <w:jc w:val="both"/>
        <w:rPr>
          <w:rFonts w:asciiTheme="minorHAnsi" w:eastAsiaTheme="minorHAnsi" w:hAnsiTheme="minorHAnsi" w:cstheme="minorBidi"/>
          <w:i/>
          <w:sz w:val="20"/>
          <w:szCs w:val="20"/>
          <w:lang w:eastAsia="en-US"/>
        </w:rPr>
      </w:pPr>
      <w:r w:rsidRPr="00F5329D">
        <w:rPr>
          <w:rFonts w:asciiTheme="minorHAnsi" w:eastAsiaTheme="minorHAnsi" w:hAnsiTheme="minorHAnsi" w:cstheme="minorBidi"/>
          <w:i/>
          <w:sz w:val="20"/>
          <w:szCs w:val="20"/>
          <w:lang w:eastAsia="en-US"/>
        </w:rPr>
        <w:t>Obrazec izpolni samostojni ponudnik, vodilni partner v skupni ponudbi oziroma glavni izvajalec pri oddaji ponudbe s podizvajalci.</w:t>
      </w:r>
    </w:p>
    <w:p w14:paraId="19524F42" w14:textId="77777777" w:rsidR="00F5329D" w:rsidRPr="00F5329D" w:rsidRDefault="00F5329D" w:rsidP="00F5329D">
      <w:pPr>
        <w:spacing w:line="276" w:lineRule="auto"/>
        <w:jc w:val="both"/>
        <w:rPr>
          <w:rFonts w:asciiTheme="minorHAnsi" w:eastAsiaTheme="minorHAnsi" w:hAnsiTheme="minorHAnsi" w:cstheme="minorBidi"/>
          <w:i/>
          <w:sz w:val="22"/>
          <w:szCs w:val="22"/>
          <w:lang w:eastAsia="en-US"/>
        </w:rPr>
      </w:pPr>
      <w:r w:rsidRPr="00F5329D">
        <w:rPr>
          <w:rFonts w:asciiTheme="minorHAnsi" w:eastAsiaTheme="minorHAnsi" w:hAnsiTheme="minorHAnsi" w:cstheme="minorBidi"/>
          <w:i/>
          <w:sz w:val="22"/>
          <w:szCs w:val="22"/>
          <w:lang w:eastAsia="en-US"/>
        </w:rPr>
        <w:br w:type="page"/>
      </w:r>
    </w:p>
    <w:p w14:paraId="6E6F31AF" w14:textId="77777777" w:rsidR="00F5329D" w:rsidRDefault="00F5329D" w:rsidP="003D19D9">
      <w:pPr>
        <w:jc w:val="both"/>
        <w:rPr>
          <w:rFonts w:asciiTheme="minorHAnsi" w:eastAsiaTheme="minorHAnsi" w:hAnsiTheme="minorHAnsi" w:cstheme="minorHAnsi"/>
          <w:sz w:val="22"/>
          <w:szCs w:val="22"/>
          <w:lang w:eastAsia="en-US"/>
        </w:rPr>
      </w:pPr>
    </w:p>
    <w:p w14:paraId="3FB80B74" w14:textId="5D18CA71" w:rsidR="003D19D9" w:rsidRPr="003D19D9" w:rsidRDefault="003D19D9" w:rsidP="003D19D9">
      <w:pPr>
        <w:jc w:val="both"/>
        <w:rPr>
          <w:rFonts w:ascii="Calibri" w:eastAsiaTheme="minorHAnsi" w:hAnsi="Calibri" w:cstheme="minorBidi"/>
          <w:snapToGrid w:val="0"/>
          <w:sz w:val="22"/>
          <w:szCs w:val="22"/>
          <w:lang w:eastAsia="en-US"/>
        </w:rPr>
      </w:pPr>
      <w:r w:rsidRPr="003D19D9">
        <w:rPr>
          <w:rFonts w:ascii="Calibri" w:eastAsiaTheme="minorHAnsi" w:hAnsi="Calibri" w:cstheme="minorBidi"/>
          <w:snapToGrid w:val="0"/>
          <w:sz w:val="22"/>
          <w:szCs w:val="22"/>
          <w:lang w:eastAsia="en-US"/>
        </w:rPr>
        <w:t xml:space="preserve">Predmet naročila: </w:t>
      </w:r>
      <w:r w:rsidR="00F5329D" w:rsidRPr="00F5329D">
        <w:rPr>
          <w:rFonts w:asciiTheme="minorHAnsi" w:eastAsiaTheme="minorHAnsi" w:hAnsiTheme="minorHAnsi" w:cstheme="minorHAnsi"/>
          <w:b/>
          <w:bCs/>
          <w:sz w:val="22"/>
          <w:szCs w:val="22"/>
          <w:lang w:eastAsia="en-US"/>
        </w:rPr>
        <w:t>IZGRADNJA KANALIZACIJE V ZASELKU GMAJNA V OBČINI VOJNIK</w:t>
      </w:r>
    </w:p>
    <w:p w14:paraId="7DB0B239" w14:textId="77777777" w:rsidR="00C3750E" w:rsidRDefault="00C3750E" w:rsidP="003D19D9">
      <w:pPr>
        <w:pBdr>
          <w:bottom w:val="single" w:sz="4" w:space="1" w:color="auto"/>
        </w:pBdr>
        <w:jc w:val="both"/>
        <w:rPr>
          <w:rFonts w:asciiTheme="minorHAnsi" w:eastAsiaTheme="minorHAnsi" w:hAnsiTheme="minorHAnsi" w:cstheme="minorBidi"/>
          <w:sz w:val="22"/>
          <w:szCs w:val="22"/>
          <w:lang w:eastAsia="en-US"/>
        </w:rPr>
      </w:pPr>
    </w:p>
    <w:p w14:paraId="129C3AE8" w14:textId="6B1AC97D"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0E8CA0FD" w14:textId="77777777" w:rsidR="003D19D9" w:rsidRPr="003D19D9" w:rsidRDefault="003D19D9" w:rsidP="003D19D9">
      <w:pPr>
        <w:jc w:val="both"/>
        <w:rPr>
          <w:rFonts w:asciiTheme="minorHAnsi" w:eastAsiaTheme="minorHAnsi" w:hAnsiTheme="minorHAnsi" w:cstheme="minorBidi"/>
          <w:sz w:val="10"/>
          <w:szCs w:val="10"/>
          <w:lang w:eastAsia="en-US"/>
        </w:rPr>
      </w:pPr>
    </w:p>
    <w:p w14:paraId="4408C10F"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1EE32A4D" w14:textId="77777777" w:rsidR="003D19D9" w:rsidRPr="003D19D9" w:rsidRDefault="003D19D9" w:rsidP="003D19D9">
      <w:pPr>
        <w:tabs>
          <w:tab w:val="center" w:pos="4536"/>
          <w:tab w:val="right" w:pos="9072"/>
        </w:tabs>
        <w:jc w:val="both"/>
        <w:rPr>
          <w:rFonts w:asciiTheme="minorHAnsi" w:eastAsiaTheme="minorHAnsi" w:hAnsiTheme="minorHAnsi" w:cstheme="minorBidi"/>
          <w:sz w:val="22"/>
          <w:szCs w:val="22"/>
          <w:lang w:eastAsia="en-US"/>
        </w:rPr>
      </w:pPr>
    </w:p>
    <w:tbl>
      <w:tblPr>
        <w:tblStyle w:val="Tabelamrea3"/>
        <w:tblW w:w="0" w:type="auto"/>
        <w:jc w:val="right"/>
        <w:tblLook w:val="04A0" w:firstRow="1" w:lastRow="0" w:firstColumn="1" w:lastColumn="0" w:noHBand="0" w:noVBand="1"/>
      </w:tblPr>
      <w:tblGrid>
        <w:gridCol w:w="846"/>
      </w:tblGrid>
      <w:tr w:rsidR="003D19D9" w:rsidRPr="003D19D9" w14:paraId="5C82A078" w14:textId="77777777" w:rsidTr="00B52B76">
        <w:trPr>
          <w:jc w:val="right"/>
        </w:trPr>
        <w:tc>
          <w:tcPr>
            <w:tcW w:w="846" w:type="dxa"/>
          </w:tcPr>
          <w:p w14:paraId="0BDA9B40" w14:textId="32707C3C"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w:t>
            </w:r>
            <w:r w:rsidR="00F5329D">
              <w:rPr>
                <w:rFonts w:ascii="Calibri" w:eastAsiaTheme="minorHAnsi" w:hAnsi="Calibri" w:cstheme="minorBidi"/>
                <w:b/>
                <w:snapToGrid w:val="0"/>
                <w:sz w:val="22"/>
                <w:szCs w:val="22"/>
                <w:lang w:eastAsia="en-US"/>
              </w:rPr>
              <w:t>6</w:t>
            </w:r>
          </w:p>
        </w:tc>
      </w:tr>
    </w:tbl>
    <w:p w14:paraId="1A52FA9B" w14:textId="0129F70B" w:rsidR="003D19D9" w:rsidRPr="00F5329D" w:rsidRDefault="00F5329D" w:rsidP="00634CCE">
      <w:pPr>
        <w:jc w:val="center"/>
        <w:rPr>
          <w:rFonts w:asciiTheme="minorHAnsi" w:eastAsiaTheme="minorHAnsi" w:hAnsiTheme="minorHAnsi" w:cstheme="minorHAnsi"/>
          <w:b/>
          <w:lang w:eastAsia="en-US"/>
        </w:rPr>
      </w:pPr>
      <w:bookmarkStart w:id="19" w:name="_Toc399111891"/>
      <w:r w:rsidRPr="00F5329D">
        <w:rPr>
          <w:rFonts w:asciiTheme="minorHAnsi" w:eastAsiaTheme="minorHAnsi" w:hAnsiTheme="minorHAnsi" w:cstheme="minorHAnsi"/>
          <w:b/>
          <w:lang w:eastAsia="en-US"/>
        </w:rPr>
        <w:t xml:space="preserve">SEZNAM </w:t>
      </w:r>
      <w:r w:rsidR="003D19D9" w:rsidRPr="00F5329D">
        <w:rPr>
          <w:rFonts w:asciiTheme="minorHAnsi" w:eastAsiaTheme="minorHAnsi" w:hAnsiTheme="minorHAnsi" w:cstheme="minorHAnsi"/>
          <w:b/>
          <w:lang w:eastAsia="en-US"/>
        </w:rPr>
        <w:t>PRIMERLJIV</w:t>
      </w:r>
      <w:r w:rsidRPr="00F5329D">
        <w:rPr>
          <w:rFonts w:asciiTheme="minorHAnsi" w:eastAsiaTheme="minorHAnsi" w:hAnsiTheme="minorHAnsi" w:cstheme="minorHAnsi"/>
          <w:b/>
          <w:lang w:eastAsia="en-US"/>
        </w:rPr>
        <w:t xml:space="preserve">IH </w:t>
      </w:r>
      <w:r w:rsidR="00EE2987">
        <w:rPr>
          <w:rFonts w:asciiTheme="minorHAnsi" w:eastAsiaTheme="minorHAnsi" w:hAnsiTheme="minorHAnsi" w:cstheme="minorHAnsi"/>
          <w:b/>
          <w:lang w:eastAsia="en-US"/>
        </w:rPr>
        <w:t xml:space="preserve">GRADENJ </w:t>
      </w:r>
      <w:r w:rsidR="003D19D9" w:rsidRPr="00F5329D">
        <w:rPr>
          <w:rFonts w:asciiTheme="minorHAnsi" w:eastAsiaTheme="minorHAnsi" w:hAnsiTheme="minorHAnsi" w:cstheme="minorHAnsi"/>
          <w:b/>
          <w:lang w:eastAsia="en-US"/>
        </w:rPr>
        <w:t>GOSPODARSK</w:t>
      </w:r>
      <w:r w:rsidRPr="00F5329D">
        <w:rPr>
          <w:rFonts w:asciiTheme="minorHAnsi" w:eastAsiaTheme="minorHAnsi" w:hAnsiTheme="minorHAnsi" w:cstheme="minorHAnsi"/>
          <w:b/>
          <w:lang w:eastAsia="en-US"/>
        </w:rPr>
        <w:t xml:space="preserve">EGA </w:t>
      </w:r>
      <w:r w:rsidR="003D19D9" w:rsidRPr="00F5329D">
        <w:rPr>
          <w:rFonts w:asciiTheme="minorHAnsi" w:eastAsiaTheme="minorHAnsi" w:hAnsiTheme="minorHAnsi" w:cstheme="minorHAnsi"/>
          <w:b/>
          <w:lang w:eastAsia="en-US"/>
        </w:rPr>
        <w:t>SUBJEKT</w:t>
      </w:r>
      <w:r w:rsidRPr="00F5329D">
        <w:rPr>
          <w:rFonts w:asciiTheme="minorHAnsi" w:eastAsiaTheme="minorHAnsi" w:hAnsiTheme="minorHAnsi" w:cstheme="minorHAnsi"/>
          <w:b/>
          <w:lang w:eastAsia="en-US"/>
        </w:rPr>
        <w:t>A</w:t>
      </w:r>
    </w:p>
    <w:p w14:paraId="7C64CC12" w14:textId="77777777" w:rsidR="003D19D9" w:rsidRPr="003D19D9" w:rsidRDefault="003D19D9" w:rsidP="00F5329D">
      <w:pPr>
        <w:jc w:val="both"/>
        <w:rPr>
          <w:rFonts w:asciiTheme="minorHAnsi" w:eastAsiaTheme="majorEastAsia" w:hAnsiTheme="minorHAnsi" w:cstheme="majorBidi"/>
          <w:sz w:val="22"/>
          <w:szCs w:val="22"/>
          <w:lang w:eastAsia="en-US"/>
        </w:rPr>
      </w:pPr>
    </w:p>
    <w:p w14:paraId="4884D5F2" w14:textId="5E5F8A74" w:rsidR="00634CCE" w:rsidRDefault="00F5329D" w:rsidP="00F5329D">
      <w:pPr>
        <w:jc w:val="both"/>
        <w:rPr>
          <w:rFonts w:ascii="Calibri" w:hAnsi="Calibri" w:cs="Calibri"/>
          <w:color w:val="000000" w:themeColor="text1"/>
          <w:sz w:val="22"/>
          <w:szCs w:val="22"/>
        </w:rPr>
      </w:pPr>
      <w:r w:rsidRPr="0083096F">
        <w:rPr>
          <w:rFonts w:ascii="Calibri" w:hAnsi="Calibri" w:cs="Calibri"/>
          <w:color w:val="000000" w:themeColor="text1"/>
          <w:sz w:val="22"/>
          <w:szCs w:val="22"/>
        </w:rPr>
        <w:t xml:space="preserve">Izjavljamo, da smo v zadnjih </w:t>
      </w:r>
      <w:r w:rsidR="00634CCE" w:rsidRPr="0083096F">
        <w:rPr>
          <w:rFonts w:ascii="Calibri" w:hAnsi="Calibri" w:cs="Calibri"/>
          <w:color w:val="000000" w:themeColor="text1"/>
          <w:sz w:val="22"/>
          <w:szCs w:val="22"/>
        </w:rPr>
        <w:t>petih</w:t>
      </w:r>
      <w:r w:rsidRPr="0083096F">
        <w:rPr>
          <w:rFonts w:ascii="Calibri" w:hAnsi="Calibri" w:cs="Calibri"/>
          <w:color w:val="000000" w:themeColor="text1"/>
          <w:sz w:val="22"/>
          <w:szCs w:val="22"/>
        </w:rPr>
        <w:t xml:space="preserve"> (</w:t>
      </w:r>
      <w:r w:rsidR="00634CCE" w:rsidRPr="0083096F">
        <w:rPr>
          <w:rFonts w:ascii="Calibri" w:hAnsi="Calibri" w:cs="Calibri"/>
          <w:color w:val="000000" w:themeColor="text1"/>
          <w:sz w:val="22"/>
          <w:szCs w:val="22"/>
        </w:rPr>
        <w:t>5</w:t>
      </w:r>
      <w:r w:rsidRPr="0083096F">
        <w:rPr>
          <w:rFonts w:ascii="Calibri" w:hAnsi="Calibri" w:cs="Calibri"/>
          <w:color w:val="000000" w:themeColor="text1"/>
          <w:sz w:val="22"/>
          <w:szCs w:val="22"/>
        </w:rPr>
        <w:t>) letih, šteto od dneva objave obvestila o tem naročilu na Portalu javnih naročil, samostojno ali v skupni ponudbi, že izvedli delo, ki se nanaša na zaključeno gradnjo kanalizacijskega omrežja</w:t>
      </w:r>
      <w:r w:rsidR="006241E4" w:rsidRPr="0083096F">
        <w:rPr>
          <w:rFonts w:ascii="Calibri" w:hAnsi="Calibri" w:cs="Calibri"/>
          <w:color w:val="000000" w:themeColor="text1"/>
          <w:sz w:val="22"/>
          <w:szCs w:val="22"/>
        </w:rPr>
        <w:t>, in sicer f</w:t>
      </w:r>
      <w:r w:rsidRPr="0083096F">
        <w:rPr>
          <w:rFonts w:ascii="Calibri" w:hAnsi="Calibri" w:cs="Calibri"/>
          <w:color w:val="000000" w:themeColor="text1"/>
          <w:sz w:val="22"/>
          <w:szCs w:val="22"/>
        </w:rPr>
        <w:t>ekalna kanalizacija ali meteorna kanalizacija ali kanalizacija mešanega sistema</w:t>
      </w:r>
      <w:r w:rsidR="00EE2987">
        <w:rPr>
          <w:rFonts w:ascii="Calibri" w:hAnsi="Calibri" w:cs="Calibri"/>
          <w:color w:val="000000" w:themeColor="text1"/>
          <w:sz w:val="22"/>
          <w:szCs w:val="22"/>
        </w:rPr>
        <w:t>, ki</w:t>
      </w:r>
      <w:r w:rsidRPr="0083096F">
        <w:rPr>
          <w:rFonts w:ascii="Calibri" w:hAnsi="Calibri" w:cs="Calibri"/>
          <w:color w:val="000000" w:themeColor="text1"/>
          <w:sz w:val="22"/>
          <w:szCs w:val="22"/>
        </w:rPr>
        <w:t xml:space="preserve"> je bila zgrajena iz kanalizacijskih cevi premera minimalno fi 200 mm ali več, skupna dolžina zgrajenega kanalizacijskega sistema pa je znašala minimalno 200 m ali več. Za referenčno delo smo imeli sklenjeno ustrezno gradbeno pogodbo. Gradnja kanalizacijskega omrežja je obsegala gradbena dela in montažna/kanalizacijska dela.</w:t>
      </w:r>
      <w:r w:rsidRPr="00E955A3">
        <w:rPr>
          <w:rFonts w:ascii="Calibri" w:hAnsi="Calibri" w:cs="Calibri"/>
          <w:color w:val="000000" w:themeColor="text1"/>
          <w:sz w:val="22"/>
          <w:szCs w:val="22"/>
        </w:rPr>
        <w:t xml:space="preserve"> </w:t>
      </w:r>
    </w:p>
    <w:p w14:paraId="275C3A09" w14:textId="77777777" w:rsidR="00634CCE" w:rsidRPr="00E955A3" w:rsidRDefault="00634CCE" w:rsidP="00F5329D">
      <w:pPr>
        <w:jc w:val="both"/>
        <w:rPr>
          <w:rFonts w:ascii="Calibri" w:hAnsi="Calibri" w:cs="Calibri"/>
          <w:color w:val="000000" w:themeColor="text1"/>
          <w:sz w:val="22"/>
          <w:szCs w:val="22"/>
        </w:rPr>
      </w:pPr>
    </w:p>
    <w:tbl>
      <w:tblPr>
        <w:tblW w:w="8976" w:type="dxa"/>
        <w:tblInd w:w="1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0"/>
        <w:gridCol w:w="2491"/>
        <w:gridCol w:w="2410"/>
        <w:gridCol w:w="2045"/>
      </w:tblGrid>
      <w:tr w:rsidR="00F5329D" w:rsidRPr="00E955A3" w14:paraId="2840623C" w14:textId="77777777" w:rsidTr="00612C7D">
        <w:trPr>
          <w:trHeight w:val="445"/>
        </w:trPr>
        <w:tc>
          <w:tcPr>
            <w:tcW w:w="2030"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647FACF7" w14:textId="77777777" w:rsidR="00F5329D" w:rsidRPr="00E955A3" w:rsidRDefault="00F5329D" w:rsidP="00612C7D">
            <w:pPr>
              <w:rPr>
                <w:rFonts w:ascii="Calibri" w:eastAsiaTheme="majorEastAsia" w:hAnsi="Calibri" w:cs="Calibri"/>
                <w:sz w:val="22"/>
                <w:szCs w:val="22"/>
              </w:rPr>
            </w:pPr>
            <w:r w:rsidRPr="00E955A3">
              <w:rPr>
                <w:rFonts w:ascii="Calibri" w:eastAsiaTheme="majorEastAsia" w:hAnsi="Calibri" w:cs="Calibri"/>
                <w:sz w:val="22"/>
                <w:szCs w:val="22"/>
              </w:rPr>
              <w:t>Referenčni naročnik</w:t>
            </w:r>
          </w:p>
        </w:tc>
        <w:tc>
          <w:tcPr>
            <w:tcW w:w="2491"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111B6363" w14:textId="77777777" w:rsidR="00F5329D" w:rsidRPr="00E955A3" w:rsidRDefault="00F5329D" w:rsidP="00612C7D">
            <w:pPr>
              <w:rPr>
                <w:rFonts w:ascii="Calibri" w:eastAsiaTheme="majorEastAsia" w:hAnsi="Calibri" w:cs="Calibri"/>
                <w:sz w:val="22"/>
                <w:szCs w:val="22"/>
              </w:rPr>
            </w:pPr>
            <w:r w:rsidRPr="00E955A3">
              <w:rPr>
                <w:rFonts w:ascii="Calibri" w:eastAsiaTheme="majorEastAsia" w:hAnsi="Calibri" w:cs="Calibri"/>
                <w:sz w:val="22"/>
                <w:szCs w:val="22"/>
              </w:rPr>
              <w:t xml:space="preserve">Opis projekta  </w:t>
            </w:r>
          </w:p>
        </w:tc>
        <w:tc>
          <w:tcPr>
            <w:tcW w:w="2410" w:type="dxa"/>
            <w:tcBorders>
              <w:top w:val="double" w:sz="4" w:space="0" w:color="auto"/>
              <w:left w:val="single" w:sz="4" w:space="0" w:color="auto"/>
              <w:bottom w:val="double" w:sz="4" w:space="0" w:color="auto"/>
              <w:right w:val="single" w:sz="4" w:space="0" w:color="auto"/>
            </w:tcBorders>
            <w:shd w:val="clear" w:color="auto" w:fill="FFFFFF"/>
            <w:vAlign w:val="center"/>
            <w:hideMark/>
          </w:tcPr>
          <w:p w14:paraId="62C096C4" w14:textId="77777777" w:rsidR="00F5329D" w:rsidRPr="00E955A3" w:rsidRDefault="00F5329D" w:rsidP="00612C7D">
            <w:pPr>
              <w:rPr>
                <w:rFonts w:ascii="Calibri" w:eastAsiaTheme="majorEastAsia" w:hAnsi="Calibri" w:cs="Calibri"/>
                <w:sz w:val="22"/>
                <w:szCs w:val="22"/>
              </w:rPr>
            </w:pPr>
            <w:r w:rsidRPr="00E955A3">
              <w:rPr>
                <w:rFonts w:ascii="Calibri" w:eastAsiaTheme="majorEastAsia" w:hAnsi="Calibri" w:cs="Calibri"/>
                <w:sz w:val="22"/>
                <w:szCs w:val="22"/>
              </w:rPr>
              <w:t xml:space="preserve">Datum izvedbe </w:t>
            </w:r>
          </w:p>
          <w:p w14:paraId="1164DA30" w14:textId="77777777" w:rsidR="00F5329D" w:rsidRPr="00E955A3" w:rsidRDefault="00F5329D" w:rsidP="00612C7D">
            <w:pPr>
              <w:rPr>
                <w:rFonts w:ascii="Calibri" w:eastAsiaTheme="majorEastAsia" w:hAnsi="Calibri" w:cs="Calibri"/>
                <w:sz w:val="22"/>
                <w:szCs w:val="22"/>
              </w:rPr>
            </w:pPr>
            <w:r w:rsidRPr="00E955A3">
              <w:rPr>
                <w:rFonts w:ascii="Calibri" w:eastAsiaTheme="majorEastAsia" w:hAnsi="Calibri" w:cs="Calibri"/>
                <w:sz w:val="22"/>
                <w:szCs w:val="22"/>
              </w:rPr>
              <w:t>(datum primopredajnega zapisnika)</w:t>
            </w:r>
          </w:p>
        </w:tc>
        <w:tc>
          <w:tcPr>
            <w:tcW w:w="2045" w:type="dxa"/>
            <w:tcBorders>
              <w:top w:val="double" w:sz="4" w:space="0" w:color="auto"/>
              <w:left w:val="single" w:sz="4" w:space="0" w:color="auto"/>
              <w:bottom w:val="double" w:sz="4" w:space="0" w:color="auto"/>
              <w:right w:val="single" w:sz="4" w:space="0" w:color="auto"/>
            </w:tcBorders>
            <w:shd w:val="clear" w:color="auto" w:fill="FFFFFF"/>
          </w:tcPr>
          <w:p w14:paraId="65131603" w14:textId="77777777" w:rsidR="00F5329D" w:rsidRPr="00E955A3" w:rsidRDefault="00F5329D" w:rsidP="00612C7D">
            <w:pPr>
              <w:rPr>
                <w:rFonts w:ascii="Calibri" w:eastAsiaTheme="majorEastAsia" w:hAnsi="Calibri" w:cs="Calibri"/>
                <w:sz w:val="22"/>
                <w:szCs w:val="22"/>
              </w:rPr>
            </w:pPr>
            <w:r w:rsidRPr="00E955A3">
              <w:rPr>
                <w:rFonts w:ascii="Calibri" w:eastAsiaTheme="majorEastAsia" w:hAnsi="Calibri" w:cs="Calibri"/>
                <w:sz w:val="22"/>
                <w:szCs w:val="22"/>
              </w:rPr>
              <w:t xml:space="preserve">Skupna dolžina kanalizacijskega omrežja (m); premer kanalizacijskih cevi - fi (mm) </w:t>
            </w:r>
          </w:p>
        </w:tc>
      </w:tr>
      <w:tr w:rsidR="00F5329D" w:rsidRPr="00E955A3" w14:paraId="46AD2838" w14:textId="77777777" w:rsidTr="0083096F">
        <w:tc>
          <w:tcPr>
            <w:tcW w:w="2030" w:type="dxa"/>
            <w:tcBorders>
              <w:top w:val="double" w:sz="4" w:space="0" w:color="auto"/>
              <w:left w:val="single" w:sz="4" w:space="0" w:color="auto"/>
              <w:bottom w:val="double" w:sz="4" w:space="0" w:color="auto"/>
              <w:right w:val="single" w:sz="4" w:space="0" w:color="auto"/>
            </w:tcBorders>
          </w:tcPr>
          <w:p w14:paraId="490555EA" w14:textId="77777777" w:rsidR="00F5329D" w:rsidRPr="00E955A3" w:rsidRDefault="00F5329D" w:rsidP="00612C7D">
            <w:pPr>
              <w:rPr>
                <w:rFonts w:ascii="Calibri" w:eastAsiaTheme="majorEastAsia" w:hAnsi="Calibri" w:cs="Calibri"/>
                <w:sz w:val="22"/>
                <w:szCs w:val="22"/>
              </w:rPr>
            </w:pPr>
          </w:p>
          <w:p w14:paraId="6CBDBBBC" w14:textId="77777777" w:rsidR="00F5329D" w:rsidRPr="00E955A3" w:rsidRDefault="00F5329D" w:rsidP="00612C7D">
            <w:pPr>
              <w:rPr>
                <w:rFonts w:ascii="Calibri" w:eastAsiaTheme="majorEastAsia" w:hAnsi="Calibri" w:cs="Calibri"/>
                <w:sz w:val="22"/>
                <w:szCs w:val="22"/>
              </w:rPr>
            </w:pPr>
          </w:p>
          <w:p w14:paraId="45D8114F" w14:textId="77777777" w:rsidR="00F5329D" w:rsidRPr="00E955A3" w:rsidRDefault="00F5329D" w:rsidP="00612C7D">
            <w:pPr>
              <w:rPr>
                <w:rFonts w:ascii="Calibri" w:eastAsiaTheme="majorEastAsia" w:hAnsi="Calibri" w:cs="Calibri"/>
                <w:sz w:val="22"/>
                <w:szCs w:val="22"/>
              </w:rPr>
            </w:pPr>
          </w:p>
        </w:tc>
        <w:tc>
          <w:tcPr>
            <w:tcW w:w="2491" w:type="dxa"/>
            <w:tcBorders>
              <w:top w:val="double" w:sz="4" w:space="0" w:color="auto"/>
              <w:left w:val="single" w:sz="4" w:space="0" w:color="auto"/>
              <w:bottom w:val="double" w:sz="4" w:space="0" w:color="auto"/>
              <w:right w:val="single" w:sz="4" w:space="0" w:color="auto"/>
            </w:tcBorders>
          </w:tcPr>
          <w:p w14:paraId="0D1CE0D7" w14:textId="77777777" w:rsidR="00F5329D" w:rsidRPr="00E955A3" w:rsidRDefault="00F5329D" w:rsidP="00612C7D">
            <w:pPr>
              <w:rPr>
                <w:rFonts w:ascii="Calibri" w:eastAsiaTheme="majorEastAsia" w:hAnsi="Calibri" w:cs="Calibri"/>
                <w:sz w:val="22"/>
                <w:szCs w:val="22"/>
              </w:rPr>
            </w:pPr>
          </w:p>
        </w:tc>
        <w:tc>
          <w:tcPr>
            <w:tcW w:w="2410" w:type="dxa"/>
            <w:tcBorders>
              <w:top w:val="double" w:sz="4" w:space="0" w:color="auto"/>
              <w:left w:val="single" w:sz="4" w:space="0" w:color="auto"/>
              <w:bottom w:val="double" w:sz="4" w:space="0" w:color="auto"/>
              <w:right w:val="single" w:sz="4" w:space="0" w:color="auto"/>
            </w:tcBorders>
          </w:tcPr>
          <w:p w14:paraId="27EA431E" w14:textId="77777777" w:rsidR="00F5329D" w:rsidRPr="00E955A3" w:rsidRDefault="00F5329D" w:rsidP="00612C7D">
            <w:pPr>
              <w:rPr>
                <w:rFonts w:ascii="Calibri" w:eastAsiaTheme="majorEastAsia" w:hAnsi="Calibri" w:cs="Calibri"/>
                <w:sz w:val="22"/>
                <w:szCs w:val="22"/>
              </w:rPr>
            </w:pPr>
          </w:p>
        </w:tc>
        <w:tc>
          <w:tcPr>
            <w:tcW w:w="2045" w:type="dxa"/>
            <w:tcBorders>
              <w:top w:val="double" w:sz="4" w:space="0" w:color="auto"/>
              <w:left w:val="single" w:sz="4" w:space="0" w:color="auto"/>
              <w:bottom w:val="double" w:sz="4" w:space="0" w:color="auto"/>
              <w:right w:val="single" w:sz="4" w:space="0" w:color="auto"/>
            </w:tcBorders>
          </w:tcPr>
          <w:p w14:paraId="611D936A" w14:textId="77777777" w:rsidR="00F5329D" w:rsidRPr="00E955A3" w:rsidRDefault="00F5329D" w:rsidP="00612C7D">
            <w:pPr>
              <w:rPr>
                <w:rFonts w:ascii="Calibri" w:eastAsiaTheme="majorEastAsia" w:hAnsi="Calibri" w:cs="Calibri"/>
                <w:sz w:val="22"/>
                <w:szCs w:val="22"/>
              </w:rPr>
            </w:pPr>
          </w:p>
        </w:tc>
      </w:tr>
      <w:tr w:rsidR="0083096F" w:rsidRPr="00E955A3" w14:paraId="211E0E0F" w14:textId="77777777" w:rsidTr="0083096F">
        <w:tc>
          <w:tcPr>
            <w:tcW w:w="2030" w:type="dxa"/>
            <w:tcBorders>
              <w:top w:val="double" w:sz="4" w:space="0" w:color="auto"/>
              <w:left w:val="single" w:sz="4" w:space="0" w:color="auto"/>
              <w:bottom w:val="double" w:sz="4" w:space="0" w:color="auto"/>
              <w:right w:val="single" w:sz="4" w:space="0" w:color="auto"/>
            </w:tcBorders>
          </w:tcPr>
          <w:p w14:paraId="70F2F898" w14:textId="77777777" w:rsidR="0083096F" w:rsidRPr="00E955A3" w:rsidRDefault="0083096F" w:rsidP="00612C7D">
            <w:pPr>
              <w:rPr>
                <w:rFonts w:ascii="Calibri" w:eastAsiaTheme="majorEastAsia" w:hAnsi="Calibri" w:cs="Calibri"/>
                <w:sz w:val="22"/>
                <w:szCs w:val="22"/>
              </w:rPr>
            </w:pPr>
          </w:p>
        </w:tc>
        <w:tc>
          <w:tcPr>
            <w:tcW w:w="2491" w:type="dxa"/>
            <w:tcBorders>
              <w:top w:val="double" w:sz="4" w:space="0" w:color="auto"/>
              <w:left w:val="single" w:sz="4" w:space="0" w:color="auto"/>
              <w:bottom w:val="double" w:sz="4" w:space="0" w:color="auto"/>
              <w:right w:val="single" w:sz="4" w:space="0" w:color="auto"/>
            </w:tcBorders>
          </w:tcPr>
          <w:p w14:paraId="3437CE43" w14:textId="77777777" w:rsidR="0083096F" w:rsidRPr="00E955A3" w:rsidRDefault="0083096F" w:rsidP="00612C7D">
            <w:pPr>
              <w:rPr>
                <w:rFonts w:ascii="Calibri" w:eastAsiaTheme="majorEastAsia" w:hAnsi="Calibri" w:cs="Calibri"/>
                <w:sz w:val="22"/>
                <w:szCs w:val="22"/>
              </w:rPr>
            </w:pPr>
          </w:p>
        </w:tc>
        <w:tc>
          <w:tcPr>
            <w:tcW w:w="2410" w:type="dxa"/>
            <w:tcBorders>
              <w:top w:val="double" w:sz="4" w:space="0" w:color="auto"/>
              <w:left w:val="single" w:sz="4" w:space="0" w:color="auto"/>
              <w:bottom w:val="double" w:sz="4" w:space="0" w:color="auto"/>
              <w:right w:val="single" w:sz="4" w:space="0" w:color="auto"/>
            </w:tcBorders>
          </w:tcPr>
          <w:p w14:paraId="5BF0C1AC" w14:textId="77777777" w:rsidR="0083096F" w:rsidRPr="00E955A3" w:rsidRDefault="0083096F" w:rsidP="00612C7D">
            <w:pPr>
              <w:rPr>
                <w:rFonts w:ascii="Calibri" w:eastAsiaTheme="majorEastAsia" w:hAnsi="Calibri" w:cs="Calibri"/>
                <w:sz w:val="22"/>
                <w:szCs w:val="22"/>
              </w:rPr>
            </w:pPr>
          </w:p>
        </w:tc>
        <w:tc>
          <w:tcPr>
            <w:tcW w:w="2045" w:type="dxa"/>
            <w:tcBorders>
              <w:top w:val="double" w:sz="4" w:space="0" w:color="auto"/>
              <w:left w:val="single" w:sz="4" w:space="0" w:color="auto"/>
              <w:bottom w:val="double" w:sz="4" w:space="0" w:color="auto"/>
              <w:right w:val="single" w:sz="4" w:space="0" w:color="auto"/>
            </w:tcBorders>
          </w:tcPr>
          <w:p w14:paraId="4E58F127" w14:textId="77777777" w:rsidR="0083096F" w:rsidRDefault="0083096F" w:rsidP="00612C7D">
            <w:pPr>
              <w:rPr>
                <w:rFonts w:ascii="Calibri" w:eastAsiaTheme="majorEastAsia" w:hAnsi="Calibri" w:cs="Calibri"/>
                <w:sz w:val="22"/>
                <w:szCs w:val="22"/>
              </w:rPr>
            </w:pPr>
          </w:p>
          <w:p w14:paraId="339BA62F" w14:textId="77777777" w:rsidR="0083096F" w:rsidRDefault="0083096F" w:rsidP="00612C7D">
            <w:pPr>
              <w:rPr>
                <w:rFonts w:ascii="Calibri" w:eastAsiaTheme="majorEastAsia" w:hAnsi="Calibri" w:cs="Calibri"/>
                <w:sz w:val="22"/>
                <w:szCs w:val="22"/>
              </w:rPr>
            </w:pPr>
          </w:p>
          <w:p w14:paraId="3E42BB73" w14:textId="77777777" w:rsidR="0083096F" w:rsidRPr="00E955A3" w:rsidRDefault="0083096F" w:rsidP="00612C7D">
            <w:pPr>
              <w:rPr>
                <w:rFonts w:ascii="Calibri" w:eastAsiaTheme="majorEastAsia" w:hAnsi="Calibri" w:cs="Calibri"/>
                <w:sz w:val="22"/>
                <w:szCs w:val="22"/>
              </w:rPr>
            </w:pPr>
          </w:p>
        </w:tc>
      </w:tr>
      <w:tr w:rsidR="0083096F" w:rsidRPr="00E955A3" w14:paraId="53B1FFF6" w14:textId="77777777" w:rsidTr="00612C7D">
        <w:tc>
          <w:tcPr>
            <w:tcW w:w="2030" w:type="dxa"/>
            <w:tcBorders>
              <w:top w:val="double" w:sz="4" w:space="0" w:color="auto"/>
              <w:left w:val="single" w:sz="4" w:space="0" w:color="auto"/>
              <w:bottom w:val="single" w:sz="4" w:space="0" w:color="auto"/>
              <w:right w:val="single" w:sz="4" w:space="0" w:color="auto"/>
            </w:tcBorders>
          </w:tcPr>
          <w:p w14:paraId="1309788A" w14:textId="77777777" w:rsidR="0083096F" w:rsidRPr="00E955A3" w:rsidRDefault="0083096F" w:rsidP="00612C7D">
            <w:pPr>
              <w:rPr>
                <w:rFonts w:ascii="Calibri" w:eastAsiaTheme="majorEastAsia" w:hAnsi="Calibri" w:cs="Calibri"/>
                <w:sz w:val="22"/>
                <w:szCs w:val="22"/>
              </w:rPr>
            </w:pPr>
          </w:p>
        </w:tc>
        <w:tc>
          <w:tcPr>
            <w:tcW w:w="2491" w:type="dxa"/>
            <w:tcBorders>
              <w:top w:val="double" w:sz="4" w:space="0" w:color="auto"/>
              <w:left w:val="single" w:sz="4" w:space="0" w:color="auto"/>
              <w:bottom w:val="single" w:sz="4" w:space="0" w:color="auto"/>
              <w:right w:val="single" w:sz="4" w:space="0" w:color="auto"/>
            </w:tcBorders>
          </w:tcPr>
          <w:p w14:paraId="6D61F556" w14:textId="77777777" w:rsidR="0083096F" w:rsidRPr="00E955A3" w:rsidRDefault="0083096F" w:rsidP="00612C7D">
            <w:pPr>
              <w:rPr>
                <w:rFonts w:ascii="Calibri" w:eastAsiaTheme="majorEastAsia" w:hAnsi="Calibri" w:cs="Calibri"/>
                <w:sz w:val="22"/>
                <w:szCs w:val="22"/>
              </w:rPr>
            </w:pPr>
          </w:p>
        </w:tc>
        <w:tc>
          <w:tcPr>
            <w:tcW w:w="2410" w:type="dxa"/>
            <w:tcBorders>
              <w:top w:val="double" w:sz="4" w:space="0" w:color="auto"/>
              <w:left w:val="single" w:sz="4" w:space="0" w:color="auto"/>
              <w:bottom w:val="single" w:sz="4" w:space="0" w:color="auto"/>
              <w:right w:val="single" w:sz="4" w:space="0" w:color="auto"/>
            </w:tcBorders>
          </w:tcPr>
          <w:p w14:paraId="620DCEB7" w14:textId="77777777" w:rsidR="0083096F" w:rsidRPr="00E955A3" w:rsidRDefault="0083096F" w:rsidP="00612C7D">
            <w:pPr>
              <w:rPr>
                <w:rFonts w:ascii="Calibri" w:eastAsiaTheme="majorEastAsia" w:hAnsi="Calibri" w:cs="Calibri"/>
                <w:sz w:val="22"/>
                <w:szCs w:val="22"/>
              </w:rPr>
            </w:pPr>
          </w:p>
        </w:tc>
        <w:tc>
          <w:tcPr>
            <w:tcW w:w="2045" w:type="dxa"/>
            <w:tcBorders>
              <w:top w:val="double" w:sz="4" w:space="0" w:color="auto"/>
              <w:left w:val="single" w:sz="4" w:space="0" w:color="auto"/>
              <w:bottom w:val="single" w:sz="4" w:space="0" w:color="auto"/>
              <w:right w:val="single" w:sz="4" w:space="0" w:color="auto"/>
            </w:tcBorders>
          </w:tcPr>
          <w:p w14:paraId="3CEE04F6" w14:textId="77777777" w:rsidR="0083096F" w:rsidRDefault="0083096F" w:rsidP="00612C7D">
            <w:pPr>
              <w:rPr>
                <w:rFonts w:ascii="Calibri" w:eastAsiaTheme="majorEastAsia" w:hAnsi="Calibri" w:cs="Calibri"/>
                <w:sz w:val="22"/>
                <w:szCs w:val="22"/>
              </w:rPr>
            </w:pPr>
          </w:p>
          <w:p w14:paraId="6AEF4D3B" w14:textId="77777777" w:rsidR="0083096F" w:rsidRDefault="0083096F" w:rsidP="00612C7D">
            <w:pPr>
              <w:rPr>
                <w:rFonts w:ascii="Calibri" w:eastAsiaTheme="majorEastAsia" w:hAnsi="Calibri" w:cs="Calibri"/>
                <w:sz w:val="22"/>
                <w:szCs w:val="22"/>
              </w:rPr>
            </w:pPr>
          </w:p>
          <w:p w14:paraId="46C020AA" w14:textId="77777777" w:rsidR="0083096F" w:rsidRDefault="0083096F" w:rsidP="00612C7D">
            <w:pPr>
              <w:rPr>
                <w:rFonts w:ascii="Calibri" w:eastAsiaTheme="majorEastAsia" w:hAnsi="Calibri" w:cs="Calibri"/>
                <w:sz w:val="22"/>
                <w:szCs w:val="22"/>
              </w:rPr>
            </w:pPr>
          </w:p>
        </w:tc>
      </w:tr>
    </w:tbl>
    <w:p w14:paraId="4325E5A5" w14:textId="2E9124FC" w:rsidR="00F5329D" w:rsidRPr="00E955A3" w:rsidRDefault="00F5329D" w:rsidP="00F5329D">
      <w:pPr>
        <w:rPr>
          <w:rFonts w:ascii="Calibri" w:hAnsi="Calibri" w:cs="Calibri"/>
          <w:i/>
          <w:iCs/>
          <w:sz w:val="22"/>
          <w:szCs w:val="22"/>
        </w:rPr>
      </w:pPr>
      <w:r w:rsidRPr="00E955A3">
        <w:rPr>
          <w:rFonts w:ascii="Calibri" w:hAnsi="Calibri" w:cs="Calibri"/>
          <w:i/>
          <w:iCs/>
          <w:sz w:val="22"/>
          <w:szCs w:val="22"/>
        </w:rPr>
        <w:t xml:space="preserve">Ponudnik mora predložiti vsaj </w:t>
      </w:r>
      <w:r w:rsidR="006241E4">
        <w:rPr>
          <w:rFonts w:ascii="Calibri" w:hAnsi="Calibri" w:cs="Calibri"/>
          <w:i/>
          <w:iCs/>
          <w:sz w:val="22"/>
          <w:szCs w:val="22"/>
        </w:rPr>
        <w:t>dve</w:t>
      </w:r>
      <w:r w:rsidRPr="00E955A3">
        <w:rPr>
          <w:rFonts w:ascii="Calibri" w:hAnsi="Calibri" w:cs="Calibri"/>
          <w:i/>
          <w:iCs/>
          <w:sz w:val="22"/>
          <w:szCs w:val="22"/>
        </w:rPr>
        <w:t xml:space="preserve"> </w:t>
      </w:r>
      <w:r w:rsidR="00634CCE">
        <w:rPr>
          <w:rFonts w:ascii="Calibri" w:hAnsi="Calibri" w:cs="Calibri"/>
          <w:i/>
          <w:iCs/>
          <w:sz w:val="22"/>
          <w:szCs w:val="22"/>
        </w:rPr>
        <w:t>(</w:t>
      </w:r>
      <w:r w:rsidR="006241E4">
        <w:rPr>
          <w:rFonts w:ascii="Calibri" w:hAnsi="Calibri" w:cs="Calibri"/>
          <w:i/>
          <w:iCs/>
          <w:sz w:val="22"/>
          <w:szCs w:val="22"/>
        </w:rPr>
        <w:t>2</w:t>
      </w:r>
      <w:r w:rsidR="00634CCE">
        <w:rPr>
          <w:rFonts w:ascii="Calibri" w:hAnsi="Calibri" w:cs="Calibri"/>
          <w:i/>
          <w:iCs/>
          <w:sz w:val="22"/>
          <w:szCs w:val="22"/>
        </w:rPr>
        <w:t xml:space="preserve">) </w:t>
      </w:r>
      <w:r w:rsidR="006241E4">
        <w:rPr>
          <w:rFonts w:ascii="Calibri" w:hAnsi="Calibri" w:cs="Calibri"/>
          <w:i/>
          <w:iCs/>
          <w:sz w:val="22"/>
          <w:szCs w:val="22"/>
        </w:rPr>
        <w:t>takšni</w:t>
      </w:r>
      <w:r w:rsidRPr="00E955A3">
        <w:rPr>
          <w:rFonts w:ascii="Calibri" w:hAnsi="Calibri" w:cs="Calibri"/>
          <w:i/>
          <w:iCs/>
          <w:sz w:val="22"/>
          <w:szCs w:val="22"/>
        </w:rPr>
        <w:t xml:space="preserve"> referenc</w:t>
      </w:r>
      <w:r w:rsidR="006241E4">
        <w:rPr>
          <w:rFonts w:ascii="Calibri" w:hAnsi="Calibri" w:cs="Calibri"/>
          <w:i/>
          <w:iCs/>
          <w:sz w:val="22"/>
          <w:szCs w:val="22"/>
        </w:rPr>
        <w:t>i</w:t>
      </w:r>
      <w:r w:rsidRPr="00E955A3">
        <w:rPr>
          <w:rFonts w:ascii="Calibri" w:hAnsi="Calibri" w:cs="Calibri"/>
          <w:i/>
          <w:iCs/>
          <w:sz w:val="22"/>
          <w:szCs w:val="22"/>
        </w:rPr>
        <w:t xml:space="preserve">. </w:t>
      </w:r>
      <w:r w:rsidR="0083096F">
        <w:rPr>
          <w:rFonts w:ascii="Calibri" w:hAnsi="Calibri" w:cs="Calibri"/>
          <w:i/>
          <w:iCs/>
          <w:sz w:val="22"/>
          <w:szCs w:val="22"/>
        </w:rPr>
        <w:t xml:space="preserve">Ponudnik mora referenčna posla vpisati tudi v ESPD obrazec, pod rubriko Tehnična in strokovna sposobnost. </w:t>
      </w:r>
    </w:p>
    <w:p w14:paraId="1FE7D1AC" w14:textId="77777777" w:rsidR="00F5329D" w:rsidRPr="00E955A3" w:rsidRDefault="00F5329D" w:rsidP="00F5329D">
      <w:pPr>
        <w:rPr>
          <w:rFonts w:ascii="Calibri" w:hAnsi="Calibri" w:cs="Calibri"/>
          <w:sz w:val="22"/>
          <w:szCs w:val="22"/>
        </w:rPr>
      </w:pPr>
    </w:p>
    <w:p w14:paraId="391D0AA1" w14:textId="3B09A6B2" w:rsidR="003D19D9" w:rsidRPr="00B910B1" w:rsidRDefault="003D19D9" w:rsidP="003D19D9">
      <w:pPr>
        <w:jc w:val="both"/>
        <w:rPr>
          <w:rFonts w:asciiTheme="minorHAnsi" w:eastAsiaTheme="majorEastAsia" w:hAnsiTheme="minorHAnsi" w:cstheme="majorBidi"/>
          <w:i/>
          <w:iCs/>
          <w:sz w:val="22"/>
          <w:szCs w:val="22"/>
          <w:lang w:eastAsia="en-US"/>
        </w:rPr>
      </w:pPr>
      <w:r w:rsidRPr="00B910B1">
        <w:rPr>
          <w:rFonts w:asciiTheme="minorHAnsi" w:eastAsiaTheme="majorEastAsia" w:hAnsiTheme="minorHAnsi" w:cstheme="majorBidi"/>
          <w:i/>
          <w:iCs/>
          <w:sz w:val="22"/>
          <w:szCs w:val="22"/>
          <w:lang w:eastAsia="en-US"/>
        </w:rPr>
        <w:t>Naročnik si pridružuje pravico, da podrobnejšo vsebino  in kvaliteto izvedbe predmeta pogodbe preveri neposredno pri referenčnem naročniku</w:t>
      </w:r>
      <w:r w:rsidR="00634CCE" w:rsidRPr="00B910B1">
        <w:rPr>
          <w:rFonts w:asciiTheme="minorHAnsi" w:eastAsiaTheme="majorEastAsia" w:hAnsiTheme="minorHAnsi" w:cstheme="majorBidi"/>
          <w:i/>
          <w:iCs/>
          <w:sz w:val="22"/>
          <w:szCs w:val="22"/>
          <w:lang w:eastAsia="en-US"/>
        </w:rPr>
        <w:t xml:space="preserve"> ter od ponudnika v fazi pregledovanja in ocenjevanja ponudb zahteval predložitev Referenčnih potrdil, skladno z obrazcem »Referenčno potrdilo gospodarskega subjekta«</w:t>
      </w:r>
      <w:r w:rsidR="0083096F">
        <w:rPr>
          <w:rFonts w:asciiTheme="minorHAnsi" w:eastAsiaTheme="majorEastAsia" w:hAnsiTheme="minorHAnsi" w:cstheme="majorBidi"/>
          <w:i/>
          <w:iCs/>
          <w:sz w:val="22"/>
          <w:szCs w:val="22"/>
          <w:lang w:eastAsia="en-US"/>
        </w:rPr>
        <w:t xml:space="preserve"> (OBR-6.1). </w:t>
      </w:r>
    </w:p>
    <w:p w14:paraId="300FF401" w14:textId="77777777" w:rsidR="003D19D9" w:rsidRDefault="003D19D9" w:rsidP="003D19D9">
      <w:pPr>
        <w:tabs>
          <w:tab w:val="left" w:pos="720"/>
          <w:tab w:val="center" w:pos="4536"/>
          <w:tab w:val="right" w:pos="9072"/>
        </w:tabs>
        <w:jc w:val="both"/>
        <w:rPr>
          <w:rFonts w:ascii="Calibri" w:eastAsiaTheme="minorHAnsi" w:hAnsi="Calibri" w:cstheme="minorBidi"/>
          <w:snapToGrid w:val="0"/>
          <w:sz w:val="22"/>
          <w:szCs w:val="22"/>
          <w:lang w:eastAsia="en-US"/>
        </w:rPr>
      </w:pPr>
    </w:p>
    <w:p w14:paraId="47F02300" w14:textId="77777777" w:rsidR="0083096F" w:rsidRPr="003D19D9" w:rsidRDefault="0083096F" w:rsidP="003D19D9">
      <w:pPr>
        <w:tabs>
          <w:tab w:val="left" w:pos="720"/>
          <w:tab w:val="center" w:pos="4536"/>
          <w:tab w:val="right" w:pos="9072"/>
        </w:tabs>
        <w:jc w:val="both"/>
        <w:rPr>
          <w:rFonts w:ascii="Calibri" w:eastAsiaTheme="minorHAnsi" w:hAnsi="Calibri" w:cstheme="minorBidi"/>
          <w:snapToGrid w:val="0"/>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D19D9" w:rsidRPr="003D19D9" w14:paraId="6B3CD386" w14:textId="77777777" w:rsidTr="00B52B76">
        <w:trPr>
          <w:trHeight w:val="353"/>
          <w:jc w:val="center"/>
        </w:trPr>
        <w:tc>
          <w:tcPr>
            <w:tcW w:w="2722" w:type="dxa"/>
            <w:hideMark/>
          </w:tcPr>
          <w:p w14:paraId="6F108DB9"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Datum:</w:t>
            </w:r>
          </w:p>
        </w:tc>
        <w:tc>
          <w:tcPr>
            <w:tcW w:w="2749" w:type="dxa"/>
            <w:hideMark/>
          </w:tcPr>
          <w:p w14:paraId="6919D75C"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Žig:</w:t>
            </w:r>
          </w:p>
        </w:tc>
        <w:tc>
          <w:tcPr>
            <w:tcW w:w="2749" w:type="dxa"/>
            <w:hideMark/>
          </w:tcPr>
          <w:p w14:paraId="1F67C6A8"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Podpis:</w:t>
            </w:r>
          </w:p>
        </w:tc>
      </w:tr>
      <w:tr w:rsidR="003D19D9" w:rsidRPr="003D19D9" w14:paraId="0FADFC73" w14:textId="77777777" w:rsidTr="00B52B76">
        <w:trPr>
          <w:jc w:val="center"/>
        </w:trPr>
        <w:tc>
          <w:tcPr>
            <w:tcW w:w="2722" w:type="dxa"/>
            <w:tcBorders>
              <w:top w:val="nil"/>
              <w:left w:val="nil"/>
              <w:bottom w:val="single" w:sz="4" w:space="0" w:color="auto"/>
              <w:right w:val="nil"/>
            </w:tcBorders>
          </w:tcPr>
          <w:p w14:paraId="178BBA3D"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c>
          <w:tcPr>
            <w:tcW w:w="2749" w:type="dxa"/>
          </w:tcPr>
          <w:p w14:paraId="667461B1"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c>
          <w:tcPr>
            <w:tcW w:w="2749" w:type="dxa"/>
            <w:tcBorders>
              <w:top w:val="nil"/>
              <w:left w:val="nil"/>
              <w:bottom w:val="single" w:sz="4" w:space="0" w:color="auto"/>
              <w:right w:val="nil"/>
            </w:tcBorders>
          </w:tcPr>
          <w:p w14:paraId="19D4B199"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r>
    </w:tbl>
    <w:p w14:paraId="20BA6E4B" w14:textId="77777777" w:rsidR="003D19D9" w:rsidRPr="003D19D9" w:rsidRDefault="003D19D9" w:rsidP="003D19D9">
      <w:pPr>
        <w:jc w:val="both"/>
        <w:rPr>
          <w:rFonts w:ascii="Calibri" w:eastAsiaTheme="minorHAnsi" w:hAnsi="Calibri" w:cstheme="minorBidi"/>
          <w:i/>
          <w:iCs/>
          <w:snapToGrid w:val="0"/>
          <w:sz w:val="20"/>
          <w:szCs w:val="20"/>
          <w:lang w:eastAsia="en-US"/>
        </w:rPr>
      </w:pPr>
    </w:p>
    <w:p w14:paraId="3C0B3BC6" w14:textId="77777777" w:rsidR="0083096F" w:rsidRDefault="0083096F" w:rsidP="003D19D9">
      <w:pPr>
        <w:jc w:val="both"/>
        <w:rPr>
          <w:rFonts w:ascii="Calibri" w:eastAsiaTheme="minorHAnsi" w:hAnsi="Calibri" w:cstheme="minorBidi"/>
          <w:i/>
          <w:iCs/>
          <w:snapToGrid w:val="0"/>
          <w:sz w:val="20"/>
          <w:szCs w:val="20"/>
          <w:lang w:eastAsia="en-US"/>
        </w:rPr>
      </w:pPr>
    </w:p>
    <w:p w14:paraId="121D38CB" w14:textId="627BA238" w:rsidR="003D19D9" w:rsidRPr="003D19D9" w:rsidRDefault="003D19D9" w:rsidP="003D19D9">
      <w:pPr>
        <w:jc w:val="both"/>
        <w:rPr>
          <w:rFonts w:ascii="Calibri" w:eastAsiaTheme="minorHAnsi" w:hAnsi="Calibri" w:cstheme="minorBidi"/>
          <w:i/>
          <w:iCs/>
          <w:snapToGrid w:val="0"/>
          <w:sz w:val="20"/>
          <w:szCs w:val="20"/>
          <w:lang w:eastAsia="en-US"/>
        </w:rPr>
      </w:pPr>
      <w:r w:rsidRPr="003D19D9">
        <w:rPr>
          <w:rFonts w:ascii="Calibri" w:eastAsiaTheme="minorHAnsi" w:hAnsi="Calibri" w:cstheme="minorBidi"/>
          <w:i/>
          <w:iCs/>
          <w:snapToGrid w:val="0"/>
          <w:sz w:val="20"/>
          <w:szCs w:val="20"/>
          <w:lang w:eastAsia="en-US"/>
        </w:rPr>
        <w:t>Navodilo: Obrazec izpolni samostojni ponudnik, glavni ponudnik v skupni ponudbi oziroma ponudbi s podizvajalci.</w:t>
      </w:r>
    </w:p>
    <w:p w14:paraId="06188AEF" w14:textId="77777777" w:rsidR="003D19D9" w:rsidRPr="003D19D9" w:rsidRDefault="003D19D9" w:rsidP="003D19D9">
      <w:pPr>
        <w:jc w:val="both"/>
        <w:rPr>
          <w:rFonts w:ascii="Calibri" w:eastAsiaTheme="minorHAnsi" w:hAnsi="Calibri" w:cstheme="minorBidi"/>
          <w:snapToGrid w:val="0"/>
          <w:sz w:val="22"/>
          <w:szCs w:val="22"/>
          <w:lang w:eastAsia="en-US"/>
        </w:rPr>
      </w:pPr>
    </w:p>
    <w:p w14:paraId="652D7D0A" w14:textId="7C4CC55D" w:rsidR="003D19D9" w:rsidRPr="003D19D9" w:rsidRDefault="003D19D9" w:rsidP="003D19D9">
      <w:pPr>
        <w:jc w:val="both"/>
        <w:rPr>
          <w:rFonts w:asciiTheme="minorHAnsi" w:eastAsiaTheme="minorHAnsi" w:hAnsiTheme="minorHAnsi" w:cs="Arial"/>
          <w:b/>
          <w:sz w:val="22"/>
          <w:szCs w:val="22"/>
          <w:lang w:eastAsia="en-US"/>
        </w:rPr>
      </w:pPr>
      <w:r w:rsidRPr="003D19D9">
        <w:rPr>
          <w:rFonts w:ascii="Calibri" w:eastAsiaTheme="minorHAnsi" w:hAnsi="Calibri" w:cstheme="minorBidi"/>
          <w:snapToGrid w:val="0"/>
          <w:sz w:val="22"/>
          <w:szCs w:val="22"/>
          <w:lang w:eastAsia="en-US"/>
        </w:rPr>
        <w:t xml:space="preserve">Predmet naročila: </w:t>
      </w:r>
      <w:r w:rsidR="00634CCE" w:rsidRPr="00634CCE">
        <w:rPr>
          <w:rFonts w:asciiTheme="minorHAnsi" w:eastAsiaTheme="minorHAnsi" w:hAnsiTheme="minorHAnsi" w:cstheme="minorHAnsi"/>
          <w:b/>
          <w:bCs/>
          <w:sz w:val="22"/>
          <w:szCs w:val="22"/>
          <w:lang w:eastAsia="en-US"/>
        </w:rPr>
        <w:t>IZGRADNJA KANALIZACIJE V ZASELKU GMAJNA V OBČINI VOJNIK</w:t>
      </w:r>
    </w:p>
    <w:p w14:paraId="5C5CED2B" w14:textId="77777777" w:rsidR="003D19D9" w:rsidRPr="003D19D9" w:rsidRDefault="003D19D9" w:rsidP="003D19D9">
      <w:pPr>
        <w:jc w:val="both"/>
        <w:rPr>
          <w:rFonts w:ascii="Calibri" w:eastAsiaTheme="minorHAnsi" w:hAnsi="Calibri" w:cstheme="minorBidi"/>
          <w:snapToGrid w:val="0"/>
          <w:sz w:val="22"/>
          <w:szCs w:val="22"/>
          <w:lang w:eastAsia="en-US"/>
        </w:rPr>
      </w:pPr>
    </w:p>
    <w:p w14:paraId="7403656E"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415732DC" w14:textId="77777777" w:rsidR="003D19D9" w:rsidRPr="003D19D9" w:rsidRDefault="003D19D9" w:rsidP="003D19D9">
      <w:pPr>
        <w:jc w:val="both"/>
        <w:rPr>
          <w:rFonts w:asciiTheme="minorHAnsi" w:eastAsiaTheme="minorHAnsi" w:hAnsiTheme="minorHAnsi" w:cstheme="minorBidi"/>
          <w:sz w:val="10"/>
          <w:szCs w:val="10"/>
          <w:lang w:eastAsia="en-US"/>
        </w:rPr>
      </w:pPr>
    </w:p>
    <w:p w14:paraId="4946EC2D"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52B626B8"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tbl>
      <w:tblPr>
        <w:tblStyle w:val="Tabelamrea3"/>
        <w:tblW w:w="0" w:type="auto"/>
        <w:jc w:val="right"/>
        <w:tblLook w:val="04A0" w:firstRow="1" w:lastRow="0" w:firstColumn="1" w:lastColumn="0" w:noHBand="0" w:noVBand="1"/>
      </w:tblPr>
      <w:tblGrid>
        <w:gridCol w:w="1150"/>
      </w:tblGrid>
      <w:tr w:rsidR="003D19D9" w:rsidRPr="003D19D9" w14:paraId="41C45125" w14:textId="77777777" w:rsidTr="00B52B76">
        <w:trPr>
          <w:jc w:val="right"/>
        </w:trPr>
        <w:tc>
          <w:tcPr>
            <w:tcW w:w="1150" w:type="dxa"/>
          </w:tcPr>
          <w:p w14:paraId="30F8543C" w14:textId="49C7083E"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w:t>
            </w:r>
            <w:r w:rsidR="00634CCE">
              <w:rPr>
                <w:rFonts w:ascii="Calibri" w:eastAsiaTheme="minorHAnsi" w:hAnsi="Calibri" w:cstheme="minorBidi"/>
                <w:b/>
                <w:snapToGrid w:val="0"/>
                <w:sz w:val="22"/>
                <w:szCs w:val="22"/>
                <w:lang w:eastAsia="en-US"/>
              </w:rPr>
              <w:t>6</w:t>
            </w:r>
            <w:r w:rsidRPr="003D19D9">
              <w:rPr>
                <w:rFonts w:ascii="Calibri" w:eastAsiaTheme="minorHAnsi" w:hAnsi="Calibri" w:cstheme="minorBidi"/>
                <w:b/>
                <w:snapToGrid w:val="0"/>
                <w:sz w:val="22"/>
                <w:szCs w:val="22"/>
                <w:lang w:eastAsia="en-US"/>
              </w:rPr>
              <w:t>.1</w:t>
            </w:r>
          </w:p>
        </w:tc>
      </w:tr>
    </w:tbl>
    <w:p w14:paraId="2369DFFF" w14:textId="58929715" w:rsidR="003D19D9" w:rsidRPr="00B910B1" w:rsidRDefault="003D19D9" w:rsidP="003D19D9">
      <w:pPr>
        <w:tabs>
          <w:tab w:val="center" w:pos="4536"/>
          <w:tab w:val="right" w:pos="9072"/>
        </w:tabs>
        <w:jc w:val="center"/>
        <w:rPr>
          <w:rFonts w:asciiTheme="minorHAnsi" w:eastAsiaTheme="majorEastAsia" w:hAnsiTheme="minorHAnsi" w:cstheme="majorBidi"/>
          <w:b/>
          <w:bCs/>
          <w:lang w:eastAsia="en-US"/>
        </w:rPr>
      </w:pPr>
      <w:r w:rsidRPr="00B910B1">
        <w:rPr>
          <w:rFonts w:asciiTheme="minorHAnsi" w:eastAsiaTheme="majorEastAsia" w:hAnsiTheme="minorHAnsi" w:cstheme="majorBidi"/>
          <w:b/>
          <w:bCs/>
          <w:lang w:eastAsia="en-US"/>
        </w:rPr>
        <w:t xml:space="preserve">REFERENČNO POTRDILO </w:t>
      </w:r>
      <w:r w:rsidR="00634CCE" w:rsidRPr="00B910B1">
        <w:rPr>
          <w:rFonts w:asciiTheme="minorHAnsi" w:eastAsiaTheme="majorEastAsia" w:hAnsiTheme="minorHAnsi" w:cstheme="majorBidi"/>
          <w:b/>
          <w:bCs/>
          <w:lang w:eastAsia="en-US"/>
        </w:rPr>
        <w:t>GOSPODARSKEGA SUBJEKTA</w:t>
      </w:r>
    </w:p>
    <w:p w14:paraId="2FC2EE2A" w14:textId="77777777" w:rsidR="003D19D9" w:rsidRPr="003D19D9" w:rsidRDefault="003D19D9" w:rsidP="003D19D9">
      <w:pPr>
        <w:jc w:val="both"/>
        <w:rPr>
          <w:rFonts w:asciiTheme="minorHAnsi" w:eastAsiaTheme="majorEastAsia" w:hAnsiTheme="minorHAnsi" w:cstheme="majorBidi"/>
          <w:sz w:val="22"/>
          <w:szCs w:val="22"/>
          <w:lang w:eastAsia="en-US"/>
        </w:rPr>
      </w:pPr>
    </w:p>
    <w:p w14:paraId="64378165" w14:textId="77777777"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 xml:space="preserve">Podpisani izdajatelj potrdila </w:t>
      </w:r>
    </w:p>
    <w:p w14:paraId="406BEC1D" w14:textId="77777777" w:rsidR="003D19D9" w:rsidRPr="003D19D9" w:rsidRDefault="003D19D9" w:rsidP="003D19D9">
      <w:pPr>
        <w:jc w:val="both"/>
        <w:rPr>
          <w:rFonts w:asciiTheme="minorHAnsi" w:eastAsiaTheme="majorEastAsia" w:hAnsiTheme="minorHAnsi" w:cstheme="majorBidi"/>
          <w:sz w:val="22"/>
          <w:szCs w:val="22"/>
          <w:lang w:eastAsia="en-US"/>
        </w:rPr>
      </w:pPr>
    </w:p>
    <w:p w14:paraId="074DE802" w14:textId="77777777" w:rsidR="003D19D9" w:rsidRPr="003D19D9" w:rsidRDefault="003D19D9" w:rsidP="003D19D9">
      <w:pPr>
        <w:spacing w:line="360" w:lineRule="auto"/>
        <w:rPr>
          <w:rFonts w:asciiTheme="minorHAnsi" w:eastAsiaTheme="majorEastAsia" w:hAnsiTheme="minorHAnsi" w:cstheme="majorBidi"/>
          <w:i/>
          <w:sz w:val="22"/>
          <w:szCs w:val="22"/>
          <w:lang w:eastAsia="en-US"/>
        </w:rPr>
      </w:pPr>
      <w:r w:rsidRPr="003D19D9">
        <w:rPr>
          <w:rFonts w:asciiTheme="minorHAnsi" w:eastAsiaTheme="majorEastAsia" w:hAnsiTheme="minorHAnsi" w:cstheme="majorBidi"/>
          <w:i/>
          <w:sz w:val="22"/>
          <w:szCs w:val="22"/>
          <w:lang w:eastAsia="en-US"/>
        </w:rPr>
        <w:t>(naziv)</w:t>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t>___________________________________________________________</w:t>
      </w:r>
    </w:p>
    <w:p w14:paraId="52CA558A" w14:textId="77777777" w:rsidR="003D19D9" w:rsidRPr="003D19D9" w:rsidRDefault="003D19D9" w:rsidP="003D19D9">
      <w:pPr>
        <w:spacing w:line="360" w:lineRule="auto"/>
        <w:rPr>
          <w:rFonts w:asciiTheme="minorHAnsi" w:eastAsiaTheme="majorEastAsia" w:hAnsiTheme="minorHAnsi" w:cstheme="majorBidi"/>
          <w:i/>
          <w:sz w:val="22"/>
          <w:szCs w:val="22"/>
          <w:lang w:eastAsia="en-US"/>
        </w:rPr>
      </w:pPr>
      <w:r w:rsidRPr="003D19D9">
        <w:rPr>
          <w:rFonts w:asciiTheme="minorHAnsi" w:eastAsiaTheme="majorEastAsia" w:hAnsiTheme="minorHAnsi" w:cstheme="majorBidi"/>
          <w:i/>
          <w:sz w:val="22"/>
          <w:szCs w:val="22"/>
          <w:lang w:eastAsia="en-US"/>
        </w:rPr>
        <w:t>(naslov)</w:t>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t>___________________________________________________________</w:t>
      </w:r>
    </w:p>
    <w:p w14:paraId="37406D8B" w14:textId="77777777" w:rsidR="003D19D9" w:rsidRPr="003D19D9" w:rsidRDefault="003D19D9" w:rsidP="003D19D9">
      <w:pPr>
        <w:spacing w:line="360" w:lineRule="auto"/>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i/>
          <w:sz w:val="22"/>
          <w:szCs w:val="22"/>
          <w:lang w:eastAsia="en-US"/>
        </w:rPr>
        <w:t xml:space="preserve">(kontaktna oseba – telefon, e-naslov) </w:t>
      </w:r>
      <w:r w:rsidRPr="003D19D9">
        <w:rPr>
          <w:rFonts w:asciiTheme="minorHAnsi" w:eastAsiaTheme="majorEastAsia" w:hAnsiTheme="minorHAnsi" w:cstheme="majorBidi"/>
          <w:sz w:val="22"/>
          <w:szCs w:val="22"/>
          <w:lang w:eastAsia="en-US"/>
        </w:rPr>
        <w:t>________________________________________________</w:t>
      </w:r>
    </w:p>
    <w:p w14:paraId="3DB7423E" w14:textId="77777777" w:rsidR="003D19D9" w:rsidRPr="003D19D9" w:rsidRDefault="003D19D9" w:rsidP="003D19D9">
      <w:pPr>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 xml:space="preserve">                                                                    </w:t>
      </w:r>
    </w:p>
    <w:p w14:paraId="36DBECD5" w14:textId="77777777"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kot naročnik, potrjujemo, da je izvajalec</w:t>
      </w:r>
    </w:p>
    <w:p w14:paraId="2E19827E" w14:textId="77777777" w:rsidR="003D19D9" w:rsidRPr="003D19D9" w:rsidRDefault="003D19D9" w:rsidP="003D19D9">
      <w:pPr>
        <w:jc w:val="both"/>
        <w:rPr>
          <w:rFonts w:asciiTheme="minorHAnsi" w:eastAsiaTheme="majorEastAsia" w:hAnsiTheme="minorHAnsi" w:cstheme="majorBidi"/>
          <w:sz w:val="22"/>
          <w:szCs w:val="22"/>
          <w:lang w:eastAsia="en-US"/>
        </w:rPr>
      </w:pPr>
    </w:p>
    <w:p w14:paraId="23AFF0D2" w14:textId="77777777" w:rsidR="003D19D9" w:rsidRPr="003D19D9" w:rsidRDefault="003D19D9" w:rsidP="003D19D9">
      <w:pPr>
        <w:spacing w:line="360" w:lineRule="auto"/>
        <w:jc w:val="both"/>
        <w:rPr>
          <w:rFonts w:asciiTheme="minorHAnsi" w:eastAsiaTheme="majorEastAsia" w:hAnsiTheme="minorHAnsi" w:cstheme="majorBidi"/>
          <w:i/>
          <w:sz w:val="22"/>
          <w:szCs w:val="22"/>
          <w:lang w:eastAsia="en-US"/>
        </w:rPr>
      </w:pPr>
      <w:r w:rsidRPr="003D19D9">
        <w:rPr>
          <w:rFonts w:asciiTheme="minorHAnsi" w:eastAsiaTheme="majorEastAsia" w:hAnsiTheme="minorHAnsi" w:cstheme="majorBidi"/>
          <w:i/>
          <w:sz w:val="22"/>
          <w:szCs w:val="22"/>
          <w:lang w:eastAsia="en-US"/>
        </w:rPr>
        <w:t>(naziv)</w:t>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i/>
          <w:sz w:val="22"/>
          <w:szCs w:val="22"/>
          <w:lang w:eastAsia="en-US"/>
        </w:rPr>
        <w:tab/>
        <w:t>__________________________________________________________</w:t>
      </w:r>
    </w:p>
    <w:p w14:paraId="2FB661FC" w14:textId="77777777" w:rsidR="003D19D9" w:rsidRPr="003D19D9" w:rsidRDefault="003D19D9" w:rsidP="003D19D9">
      <w:pPr>
        <w:spacing w:line="360" w:lineRule="auto"/>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i/>
          <w:sz w:val="22"/>
          <w:szCs w:val="22"/>
          <w:lang w:eastAsia="en-US"/>
        </w:rPr>
        <w:t>(naslov)</w:t>
      </w:r>
      <w:r w:rsidRPr="003D19D9">
        <w:rPr>
          <w:rFonts w:asciiTheme="minorHAnsi" w:eastAsiaTheme="majorEastAsia" w:hAnsiTheme="minorHAnsi" w:cstheme="majorBidi"/>
          <w:i/>
          <w:sz w:val="22"/>
          <w:szCs w:val="22"/>
          <w:lang w:eastAsia="en-US"/>
        </w:rPr>
        <w:tab/>
      </w:r>
      <w:r w:rsidRPr="003D19D9">
        <w:rPr>
          <w:rFonts w:asciiTheme="minorHAnsi" w:eastAsiaTheme="majorEastAsia" w:hAnsiTheme="minorHAnsi" w:cstheme="majorBidi"/>
          <w:sz w:val="22"/>
          <w:szCs w:val="22"/>
          <w:lang w:eastAsia="en-US"/>
        </w:rPr>
        <w:tab/>
      </w:r>
      <w:r w:rsidRPr="003D19D9">
        <w:rPr>
          <w:rFonts w:asciiTheme="minorHAnsi" w:eastAsiaTheme="majorEastAsia" w:hAnsiTheme="minorHAnsi" w:cstheme="majorBidi"/>
          <w:sz w:val="22"/>
          <w:szCs w:val="22"/>
          <w:lang w:eastAsia="en-US"/>
        </w:rPr>
        <w:tab/>
        <w:t xml:space="preserve"> __________________________________________________________</w:t>
      </w:r>
    </w:p>
    <w:p w14:paraId="02D9D525" w14:textId="77777777" w:rsidR="003D19D9" w:rsidRPr="003D19D9" w:rsidRDefault="003D19D9" w:rsidP="003D19D9">
      <w:pPr>
        <w:jc w:val="both"/>
        <w:rPr>
          <w:rFonts w:asciiTheme="minorHAnsi" w:eastAsiaTheme="minorHAnsi" w:hAnsiTheme="minorHAnsi" w:cs="Arial"/>
          <w:b/>
          <w:sz w:val="22"/>
          <w:szCs w:val="22"/>
          <w:lang w:eastAsia="en-US"/>
        </w:rPr>
      </w:pPr>
    </w:p>
    <w:p w14:paraId="79D2A2B0" w14:textId="27548AEC" w:rsidR="003D19D9" w:rsidRPr="003D19D9" w:rsidRDefault="003D19D9" w:rsidP="003D19D9">
      <w:pPr>
        <w:spacing w:line="276" w:lineRule="auto"/>
        <w:jc w:val="both"/>
        <w:rPr>
          <w:rFonts w:asciiTheme="minorHAnsi" w:eastAsiaTheme="minorHAnsi" w:hAnsiTheme="minorHAnsi" w:cstheme="minorBidi"/>
          <w:sz w:val="22"/>
          <w:szCs w:val="22"/>
          <w:lang w:eastAsia="en-US"/>
        </w:rPr>
      </w:pPr>
      <w:r w:rsidRPr="00BB235A">
        <w:rPr>
          <w:rFonts w:asciiTheme="minorHAnsi" w:eastAsiaTheme="minorHAnsi" w:hAnsiTheme="minorHAnsi" w:cstheme="minorBidi"/>
          <w:sz w:val="22"/>
          <w:szCs w:val="22"/>
          <w:lang w:eastAsia="en-US"/>
        </w:rPr>
        <w:t xml:space="preserve">za nas uspešno izvedel </w:t>
      </w:r>
      <w:r w:rsidR="0083096F" w:rsidRPr="00BB235A">
        <w:rPr>
          <w:rFonts w:asciiTheme="minorHAnsi" w:eastAsiaTheme="minorHAnsi" w:hAnsiTheme="minorHAnsi" w:cstheme="minorBidi"/>
          <w:sz w:val="22"/>
          <w:szCs w:val="22"/>
          <w:lang w:eastAsia="en-US"/>
        </w:rPr>
        <w:t>zaključeno</w:t>
      </w:r>
      <w:r w:rsidR="0083096F" w:rsidRPr="0083096F">
        <w:rPr>
          <w:rFonts w:asciiTheme="minorHAnsi" w:eastAsiaTheme="minorHAnsi" w:hAnsiTheme="minorHAnsi" w:cstheme="minorBidi"/>
          <w:sz w:val="22"/>
          <w:szCs w:val="22"/>
          <w:lang w:eastAsia="en-US"/>
        </w:rPr>
        <w:t xml:space="preserve"> gradnjo kanalizacijskega omrežja</w:t>
      </w:r>
      <w:r w:rsidR="0083096F">
        <w:rPr>
          <w:rFonts w:asciiTheme="minorHAnsi" w:eastAsiaTheme="minorHAnsi" w:hAnsiTheme="minorHAnsi" w:cstheme="minorBidi"/>
          <w:sz w:val="22"/>
          <w:szCs w:val="22"/>
          <w:lang w:eastAsia="en-US"/>
        </w:rPr>
        <w:t>:</w:t>
      </w:r>
    </w:p>
    <w:p w14:paraId="20B82743" w14:textId="77777777" w:rsidR="003D19D9" w:rsidRPr="003D19D9" w:rsidRDefault="003D19D9" w:rsidP="003D19D9">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____________________________________________________________________________________________________________________________________________________________________</w:t>
      </w:r>
    </w:p>
    <w:p w14:paraId="53C70058" w14:textId="38BF044A" w:rsidR="003D19D9" w:rsidRPr="003D19D9" w:rsidRDefault="003D19D9" w:rsidP="003D19D9">
      <w:pPr>
        <w:jc w:val="center"/>
        <w:rPr>
          <w:rFonts w:asciiTheme="minorHAnsi" w:eastAsiaTheme="majorEastAsia" w:hAnsiTheme="minorHAnsi" w:cstheme="majorBidi"/>
          <w:i/>
          <w:iCs/>
          <w:sz w:val="22"/>
          <w:szCs w:val="22"/>
          <w:lang w:eastAsia="en-US"/>
        </w:rPr>
      </w:pPr>
      <w:r w:rsidRPr="003D19D9">
        <w:rPr>
          <w:rFonts w:asciiTheme="minorHAnsi" w:eastAsiaTheme="majorEastAsia" w:hAnsiTheme="minorHAnsi" w:cstheme="majorBidi"/>
          <w:i/>
          <w:iCs/>
          <w:sz w:val="22"/>
          <w:szCs w:val="22"/>
          <w:lang w:eastAsia="en-US"/>
        </w:rPr>
        <w:t>(opis izvedenih de</w:t>
      </w:r>
      <w:r w:rsidR="0083096F">
        <w:rPr>
          <w:rFonts w:asciiTheme="minorHAnsi" w:eastAsiaTheme="majorEastAsia" w:hAnsiTheme="minorHAnsi" w:cstheme="majorBidi"/>
          <w:i/>
          <w:iCs/>
          <w:sz w:val="22"/>
          <w:szCs w:val="22"/>
          <w:lang w:eastAsia="en-US"/>
        </w:rPr>
        <w:t>l, skupna dolžina zgrajenega sistema, premer kanalizacijskih cevi itd.</w:t>
      </w:r>
      <w:r w:rsidRPr="003D19D9">
        <w:rPr>
          <w:rFonts w:asciiTheme="minorHAnsi" w:eastAsiaTheme="majorEastAsia" w:hAnsiTheme="minorHAnsi" w:cstheme="majorBidi"/>
          <w:i/>
          <w:iCs/>
          <w:sz w:val="22"/>
          <w:szCs w:val="22"/>
          <w:lang w:eastAsia="en-US"/>
        </w:rPr>
        <w:t>)</w:t>
      </w:r>
    </w:p>
    <w:p w14:paraId="146502FE" w14:textId="77777777" w:rsidR="003D19D9" w:rsidRPr="003D19D9" w:rsidRDefault="003D19D9" w:rsidP="003D19D9">
      <w:pPr>
        <w:jc w:val="both"/>
        <w:rPr>
          <w:rFonts w:asciiTheme="minorHAnsi" w:eastAsiaTheme="majorEastAsia" w:hAnsiTheme="minorHAnsi" w:cstheme="majorBidi"/>
          <w:sz w:val="22"/>
          <w:szCs w:val="22"/>
          <w:u w:val="single"/>
          <w:lang w:eastAsia="en-US"/>
        </w:rPr>
      </w:pPr>
    </w:p>
    <w:p w14:paraId="023087A5" w14:textId="77777777" w:rsidR="003D19D9" w:rsidRPr="003D19D9" w:rsidRDefault="003D19D9" w:rsidP="003D19D9">
      <w:pPr>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Kraj izvedbe: _________________________________________________________________</w:t>
      </w:r>
    </w:p>
    <w:p w14:paraId="1AD06F5A" w14:textId="77777777" w:rsidR="003D19D9" w:rsidRPr="003D19D9" w:rsidRDefault="003D19D9" w:rsidP="003D19D9">
      <w:pPr>
        <w:jc w:val="both"/>
        <w:rPr>
          <w:rFonts w:asciiTheme="minorHAnsi" w:eastAsiaTheme="majorEastAsia" w:hAnsiTheme="minorHAnsi" w:cstheme="majorBidi"/>
          <w:sz w:val="22"/>
          <w:szCs w:val="22"/>
          <w:lang w:eastAsia="en-US"/>
        </w:rPr>
      </w:pPr>
    </w:p>
    <w:p w14:paraId="494CA232" w14:textId="17624949" w:rsidR="003D19D9" w:rsidRPr="003D19D9" w:rsidRDefault="003D19D9" w:rsidP="003D19D9">
      <w:pPr>
        <w:jc w:val="both"/>
        <w:rPr>
          <w:rFonts w:asciiTheme="minorHAnsi" w:eastAsiaTheme="majorEastAsia" w:hAnsiTheme="minorHAnsi" w:cstheme="majorBidi"/>
          <w:i/>
          <w:sz w:val="22"/>
          <w:szCs w:val="22"/>
          <w:lang w:eastAsia="en-US"/>
        </w:rPr>
      </w:pPr>
      <w:r w:rsidRPr="003D19D9">
        <w:rPr>
          <w:rFonts w:asciiTheme="minorHAnsi" w:eastAsiaTheme="majorEastAsia" w:hAnsiTheme="minorHAnsi" w:cstheme="majorBidi"/>
          <w:sz w:val="22"/>
          <w:szCs w:val="22"/>
          <w:lang w:eastAsia="en-US"/>
        </w:rPr>
        <w:t>Datum dokončanja del:  ________________ (</w:t>
      </w:r>
      <w:r w:rsidRPr="003D19D9">
        <w:rPr>
          <w:rFonts w:asciiTheme="minorHAnsi" w:eastAsiaTheme="majorEastAsia" w:hAnsiTheme="minorHAnsi" w:cstheme="majorBidi"/>
          <w:i/>
          <w:sz w:val="22"/>
          <w:szCs w:val="22"/>
          <w:lang w:eastAsia="en-US"/>
        </w:rPr>
        <w:t>v zadnjih petih (5) letih od dneva objave obvestila o tem naročilu na Portalu javnih naročil</w:t>
      </w:r>
      <w:r w:rsidR="009E6383">
        <w:rPr>
          <w:rFonts w:asciiTheme="minorHAnsi" w:eastAsiaTheme="majorEastAsia" w:hAnsiTheme="minorHAnsi" w:cstheme="majorBidi"/>
          <w:i/>
          <w:sz w:val="22"/>
          <w:szCs w:val="22"/>
          <w:lang w:eastAsia="en-US"/>
        </w:rPr>
        <w:t xml:space="preserve"> in EU portal</w:t>
      </w:r>
      <w:r w:rsidRPr="003D19D9">
        <w:rPr>
          <w:rFonts w:asciiTheme="minorHAnsi" w:eastAsiaTheme="majorEastAsia" w:hAnsiTheme="minorHAnsi" w:cstheme="majorBidi"/>
          <w:sz w:val="22"/>
          <w:szCs w:val="22"/>
          <w:lang w:eastAsia="en-US"/>
        </w:rPr>
        <w:t>).</w:t>
      </w:r>
    </w:p>
    <w:p w14:paraId="1BF7221F" w14:textId="77777777" w:rsidR="003D19D9" w:rsidRPr="003D19D9" w:rsidRDefault="003D19D9" w:rsidP="003D19D9">
      <w:pPr>
        <w:jc w:val="both"/>
        <w:rPr>
          <w:rFonts w:asciiTheme="minorHAnsi" w:eastAsiaTheme="majorEastAsia" w:hAnsiTheme="minorHAnsi" w:cstheme="majorBidi"/>
          <w:sz w:val="22"/>
          <w:szCs w:val="22"/>
          <w:lang w:eastAsia="en-US"/>
        </w:rPr>
      </w:pPr>
    </w:p>
    <w:p w14:paraId="72E4BD73" w14:textId="77777777"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Pogodbena vrednost referenčnih del: ________________________ EUR brez DDV.</w:t>
      </w:r>
    </w:p>
    <w:p w14:paraId="4C44DBD7" w14:textId="77777777"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ab/>
      </w:r>
      <w:r w:rsidRPr="003D19D9">
        <w:rPr>
          <w:rFonts w:asciiTheme="minorHAnsi" w:eastAsiaTheme="majorEastAsia" w:hAnsiTheme="minorHAnsi" w:cstheme="majorBidi"/>
          <w:sz w:val="22"/>
          <w:szCs w:val="22"/>
          <w:lang w:eastAsia="en-US"/>
        </w:rPr>
        <w:tab/>
      </w:r>
    </w:p>
    <w:p w14:paraId="08B292B6" w14:textId="77777777"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 xml:space="preserve">V obdobju našega sodelovanja se je izvajalec izkazal za kvalitetnega, strokovnega in korektnega izvajalca. Izvajalec je izpolnil vsa zahtevana pogodbena določila. </w:t>
      </w:r>
    </w:p>
    <w:p w14:paraId="63CE3DE8" w14:textId="77777777" w:rsidR="009E6383" w:rsidRDefault="009E6383" w:rsidP="003D19D9">
      <w:pPr>
        <w:jc w:val="both"/>
        <w:rPr>
          <w:rFonts w:asciiTheme="minorHAnsi" w:eastAsiaTheme="majorEastAsia" w:hAnsiTheme="minorHAnsi" w:cstheme="majorBidi"/>
          <w:sz w:val="22"/>
          <w:szCs w:val="22"/>
          <w:lang w:eastAsia="en-US"/>
        </w:rPr>
      </w:pPr>
    </w:p>
    <w:p w14:paraId="74CB3A28" w14:textId="2BAB404B" w:rsidR="003D19D9" w:rsidRPr="003D19D9" w:rsidRDefault="003D19D9" w:rsidP="003D19D9">
      <w:pPr>
        <w:jc w:val="both"/>
        <w:rPr>
          <w:rFonts w:asciiTheme="minorHAnsi" w:eastAsiaTheme="majorEastAsia" w:hAnsiTheme="minorHAnsi" w:cstheme="majorBidi"/>
          <w:sz w:val="22"/>
          <w:szCs w:val="22"/>
          <w:lang w:eastAsia="en-US"/>
        </w:rPr>
      </w:pPr>
      <w:r w:rsidRPr="003D19D9">
        <w:rPr>
          <w:rFonts w:asciiTheme="minorHAnsi" w:eastAsiaTheme="majorEastAsia" w:hAnsiTheme="minorHAnsi" w:cstheme="majorBidi"/>
          <w:sz w:val="22"/>
          <w:szCs w:val="22"/>
          <w:lang w:eastAsia="en-US"/>
        </w:rPr>
        <w:t>Izvedba del je bila izvedena pravočasno, v dogovorjeni vrednosti in kvaliteti.</w:t>
      </w:r>
      <w:r w:rsidR="00C3750E">
        <w:rPr>
          <w:rFonts w:asciiTheme="minorHAnsi" w:eastAsiaTheme="majorEastAsia" w:hAnsiTheme="minorHAnsi" w:cstheme="majorBidi"/>
          <w:sz w:val="22"/>
          <w:szCs w:val="22"/>
          <w:lang w:eastAsia="en-US"/>
        </w:rPr>
        <w:t xml:space="preserve"> </w:t>
      </w:r>
      <w:r w:rsidRPr="003D19D9">
        <w:rPr>
          <w:rFonts w:asciiTheme="minorHAnsi" w:eastAsiaTheme="majorEastAsia" w:hAnsiTheme="minorHAnsi" w:cstheme="majorBidi"/>
          <w:sz w:val="22"/>
          <w:szCs w:val="22"/>
          <w:lang w:eastAsia="en-US"/>
        </w:rPr>
        <w:t>Priporočilo izdajamo na zahtevo izvajalca za prijavo na javno naročilo.</w:t>
      </w:r>
    </w:p>
    <w:p w14:paraId="4615FEB8" w14:textId="77777777" w:rsidR="003D19D9" w:rsidRDefault="003D19D9" w:rsidP="003D19D9">
      <w:pPr>
        <w:jc w:val="both"/>
        <w:rPr>
          <w:rFonts w:asciiTheme="minorHAnsi" w:eastAsiaTheme="majorEastAsia" w:hAnsiTheme="minorHAnsi" w:cstheme="majorBidi"/>
          <w:sz w:val="22"/>
          <w:szCs w:val="22"/>
          <w:lang w:eastAsia="en-US"/>
        </w:rPr>
      </w:pPr>
    </w:p>
    <w:p w14:paraId="7CA39C2C" w14:textId="77777777" w:rsidR="009E6383" w:rsidRPr="003D19D9" w:rsidRDefault="009E6383" w:rsidP="003D19D9">
      <w:pPr>
        <w:jc w:val="both"/>
        <w:rPr>
          <w:rFonts w:asciiTheme="minorHAnsi" w:eastAsiaTheme="majorEastAsia" w:hAnsiTheme="minorHAnsi" w:cstheme="majorBidi"/>
          <w:sz w:val="22"/>
          <w:szCs w:val="22"/>
          <w:lang w:eastAsia="en-US"/>
        </w:rPr>
      </w:pPr>
    </w:p>
    <w:tbl>
      <w:tblPr>
        <w:tblpPr w:leftFromText="141" w:rightFromText="141" w:vertAnchor="text" w:tblpY="1"/>
        <w:tblOverlap w:val="never"/>
        <w:tblW w:w="0" w:type="auto"/>
        <w:tblCellMar>
          <w:left w:w="70" w:type="dxa"/>
          <w:right w:w="70" w:type="dxa"/>
        </w:tblCellMar>
        <w:tblLook w:val="04A0" w:firstRow="1" w:lastRow="0" w:firstColumn="1" w:lastColumn="0" w:noHBand="0" w:noVBand="1"/>
      </w:tblPr>
      <w:tblGrid>
        <w:gridCol w:w="2722"/>
        <w:gridCol w:w="2749"/>
        <w:gridCol w:w="2749"/>
      </w:tblGrid>
      <w:tr w:rsidR="003D19D9" w:rsidRPr="003D19D9" w14:paraId="5EE27EC0" w14:textId="77777777" w:rsidTr="00B52B76">
        <w:trPr>
          <w:trHeight w:val="353"/>
        </w:trPr>
        <w:tc>
          <w:tcPr>
            <w:tcW w:w="2722" w:type="dxa"/>
            <w:hideMark/>
          </w:tcPr>
          <w:p w14:paraId="54D9A605"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Datum:</w:t>
            </w:r>
          </w:p>
        </w:tc>
        <w:tc>
          <w:tcPr>
            <w:tcW w:w="2749" w:type="dxa"/>
            <w:hideMark/>
          </w:tcPr>
          <w:p w14:paraId="3CC2EB1A"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Žig:</w:t>
            </w:r>
          </w:p>
        </w:tc>
        <w:tc>
          <w:tcPr>
            <w:tcW w:w="2749" w:type="dxa"/>
            <w:hideMark/>
          </w:tcPr>
          <w:p w14:paraId="1CC223C2" w14:textId="77777777" w:rsidR="003D19D9" w:rsidRPr="003D19D9" w:rsidRDefault="003D19D9" w:rsidP="003D19D9">
            <w:pPr>
              <w:tabs>
                <w:tab w:val="left" w:pos="4395"/>
                <w:tab w:val="center" w:pos="4536"/>
                <w:tab w:val="right" w:pos="9072"/>
              </w:tabs>
              <w:jc w:val="center"/>
              <w:rPr>
                <w:rFonts w:ascii="Calibri" w:eastAsiaTheme="minorHAnsi" w:hAnsi="Calibri" w:cs="Tahoma"/>
                <w:sz w:val="22"/>
                <w:szCs w:val="20"/>
              </w:rPr>
            </w:pPr>
            <w:r w:rsidRPr="003D19D9">
              <w:rPr>
                <w:rFonts w:ascii="Calibri" w:eastAsiaTheme="minorHAnsi" w:hAnsi="Calibri" w:cs="Tahoma"/>
                <w:sz w:val="22"/>
                <w:szCs w:val="20"/>
              </w:rPr>
              <w:t>Podpis izdajatelja potrdila, referenčni naročnik:</w:t>
            </w:r>
          </w:p>
        </w:tc>
      </w:tr>
      <w:tr w:rsidR="003D19D9" w:rsidRPr="003D19D9" w14:paraId="4F16AEC2" w14:textId="77777777" w:rsidTr="00B52B76">
        <w:tc>
          <w:tcPr>
            <w:tcW w:w="2722" w:type="dxa"/>
            <w:tcBorders>
              <w:top w:val="nil"/>
              <w:left w:val="nil"/>
              <w:bottom w:val="single" w:sz="4" w:space="0" w:color="auto"/>
              <w:right w:val="nil"/>
            </w:tcBorders>
          </w:tcPr>
          <w:p w14:paraId="32256B36"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c>
          <w:tcPr>
            <w:tcW w:w="2749" w:type="dxa"/>
          </w:tcPr>
          <w:p w14:paraId="608EB9D4"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c>
          <w:tcPr>
            <w:tcW w:w="2749" w:type="dxa"/>
            <w:tcBorders>
              <w:top w:val="nil"/>
              <w:left w:val="nil"/>
              <w:bottom w:val="single" w:sz="4" w:space="0" w:color="auto"/>
              <w:right w:val="nil"/>
            </w:tcBorders>
          </w:tcPr>
          <w:p w14:paraId="5E7BD13B" w14:textId="77777777" w:rsidR="003D19D9" w:rsidRPr="003D19D9" w:rsidRDefault="003D19D9" w:rsidP="003D19D9">
            <w:pPr>
              <w:tabs>
                <w:tab w:val="left" w:pos="4395"/>
                <w:tab w:val="center" w:pos="4536"/>
                <w:tab w:val="right" w:pos="9072"/>
              </w:tabs>
              <w:jc w:val="both"/>
              <w:rPr>
                <w:rFonts w:ascii="Calibri" w:eastAsiaTheme="minorHAnsi" w:hAnsi="Calibri" w:cs="Tahoma"/>
                <w:sz w:val="22"/>
                <w:szCs w:val="20"/>
              </w:rPr>
            </w:pPr>
          </w:p>
        </w:tc>
      </w:tr>
    </w:tbl>
    <w:p w14:paraId="343B18A7" w14:textId="77777777" w:rsidR="003D19D9" w:rsidRPr="003D19D9" w:rsidRDefault="003D19D9" w:rsidP="003D19D9">
      <w:pPr>
        <w:jc w:val="both"/>
        <w:rPr>
          <w:rFonts w:ascii="Calibri" w:eastAsiaTheme="minorHAnsi" w:hAnsi="Calibri" w:cstheme="minorBidi"/>
          <w:snapToGrid w:val="0"/>
          <w:sz w:val="22"/>
          <w:szCs w:val="22"/>
          <w:lang w:eastAsia="en-US"/>
        </w:rPr>
      </w:pPr>
    </w:p>
    <w:p w14:paraId="5A2D7FC8" w14:textId="77777777" w:rsidR="003D19D9" w:rsidRPr="003D19D9" w:rsidRDefault="003D19D9" w:rsidP="003D19D9">
      <w:pPr>
        <w:jc w:val="both"/>
        <w:rPr>
          <w:rFonts w:ascii="Calibri" w:eastAsiaTheme="minorHAnsi" w:hAnsi="Calibri" w:cstheme="minorBidi"/>
          <w:snapToGrid w:val="0"/>
          <w:sz w:val="22"/>
          <w:szCs w:val="22"/>
          <w:lang w:eastAsia="en-US"/>
        </w:rPr>
      </w:pPr>
    </w:p>
    <w:p w14:paraId="1E8BEF94" w14:textId="77777777" w:rsidR="003D19D9" w:rsidRPr="003D19D9" w:rsidRDefault="003D19D9" w:rsidP="003D19D9">
      <w:pPr>
        <w:jc w:val="both"/>
        <w:rPr>
          <w:rFonts w:ascii="Calibri" w:eastAsiaTheme="minorHAnsi" w:hAnsi="Calibri" w:cstheme="minorBidi"/>
          <w:snapToGrid w:val="0"/>
          <w:sz w:val="22"/>
          <w:szCs w:val="22"/>
          <w:lang w:eastAsia="en-US"/>
        </w:rPr>
      </w:pPr>
    </w:p>
    <w:p w14:paraId="4B868405" w14:textId="77777777" w:rsidR="00634CCE" w:rsidRDefault="00634CCE" w:rsidP="003D19D9">
      <w:pPr>
        <w:jc w:val="both"/>
        <w:rPr>
          <w:rFonts w:ascii="Calibri" w:eastAsiaTheme="minorHAnsi" w:hAnsi="Calibri" w:cstheme="minorBidi"/>
          <w:snapToGrid w:val="0"/>
          <w:sz w:val="22"/>
          <w:szCs w:val="22"/>
          <w:lang w:eastAsia="en-US"/>
        </w:rPr>
      </w:pPr>
    </w:p>
    <w:p w14:paraId="3CE23CC8" w14:textId="77777777" w:rsidR="00B910B1" w:rsidRDefault="00B910B1" w:rsidP="003D19D9">
      <w:pPr>
        <w:jc w:val="both"/>
        <w:rPr>
          <w:rFonts w:ascii="Calibri" w:eastAsiaTheme="minorHAnsi" w:hAnsi="Calibri" w:cstheme="minorBidi"/>
          <w:snapToGrid w:val="0"/>
          <w:sz w:val="22"/>
          <w:szCs w:val="22"/>
          <w:lang w:eastAsia="en-US"/>
        </w:rPr>
      </w:pPr>
    </w:p>
    <w:p w14:paraId="42FD633A" w14:textId="30A2391B" w:rsidR="003D19D9" w:rsidRDefault="003D19D9" w:rsidP="003D19D9">
      <w:pPr>
        <w:jc w:val="both"/>
        <w:rPr>
          <w:rFonts w:asciiTheme="minorHAnsi" w:eastAsiaTheme="minorHAnsi" w:hAnsiTheme="minorHAnsi" w:cstheme="minorHAnsi"/>
          <w:b/>
          <w:bCs/>
          <w:sz w:val="22"/>
          <w:szCs w:val="22"/>
          <w:lang w:eastAsia="en-US"/>
        </w:rPr>
      </w:pPr>
      <w:r w:rsidRPr="003D19D9">
        <w:rPr>
          <w:rFonts w:ascii="Calibri" w:eastAsiaTheme="minorHAnsi" w:hAnsi="Calibri" w:cstheme="minorBidi"/>
          <w:snapToGrid w:val="0"/>
          <w:sz w:val="22"/>
          <w:szCs w:val="22"/>
          <w:lang w:eastAsia="en-US"/>
        </w:rPr>
        <w:t xml:space="preserve">Predmet naročila: </w:t>
      </w:r>
      <w:r w:rsidR="00634CCE" w:rsidRPr="00634CCE">
        <w:rPr>
          <w:rFonts w:asciiTheme="minorHAnsi" w:eastAsiaTheme="minorHAnsi" w:hAnsiTheme="minorHAnsi" w:cstheme="minorHAnsi"/>
          <w:b/>
          <w:bCs/>
          <w:sz w:val="22"/>
          <w:szCs w:val="22"/>
          <w:lang w:eastAsia="en-US"/>
        </w:rPr>
        <w:t>IZGRADNJA KANALIZACIJE V ZASELKU GMAJNA V OBČINI VOJNIK</w:t>
      </w:r>
    </w:p>
    <w:p w14:paraId="4B47BD8B" w14:textId="77777777" w:rsidR="00C3750E" w:rsidRPr="003D19D9" w:rsidRDefault="00C3750E" w:rsidP="003D19D9">
      <w:pPr>
        <w:jc w:val="both"/>
        <w:rPr>
          <w:rFonts w:ascii="Calibri" w:eastAsiaTheme="minorHAnsi" w:hAnsi="Calibri" w:cstheme="minorBidi"/>
          <w:snapToGrid w:val="0"/>
          <w:sz w:val="22"/>
          <w:szCs w:val="22"/>
          <w:lang w:eastAsia="en-US"/>
        </w:rPr>
      </w:pPr>
    </w:p>
    <w:p w14:paraId="0DD47F37"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2C211DF9" w14:textId="77777777" w:rsidR="003D19D9" w:rsidRPr="003D19D9" w:rsidRDefault="003D19D9" w:rsidP="003D19D9">
      <w:pPr>
        <w:jc w:val="both"/>
        <w:rPr>
          <w:rFonts w:asciiTheme="minorHAnsi" w:eastAsiaTheme="minorHAnsi" w:hAnsiTheme="minorHAnsi" w:cstheme="minorBidi"/>
          <w:sz w:val="10"/>
          <w:szCs w:val="10"/>
          <w:lang w:eastAsia="en-US"/>
        </w:rPr>
      </w:pPr>
    </w:p>
    <w:p w14:paraId="0D87ADC1"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292185DA" w14:textId="77777777" w:rsidR="003D19D9" w:rsidRPr="003D19D9" w:rsidRDefault="003D19D9" w:rsidP="003D19D9">
      <w:pPr>
        <w:tabs>
          <w:tab w:val="center" w:pos="4536"/>
          <w:tab w:val="right" w:pos="9072"/>
        </w:tabs>
        <w:jc w:val="both"/>
        <w:rPr>
          <w:rFonts w:asciiTheme="minorHAnsi" w:eastAsiaTheme="minorHAnsi" w:hAnsiTheme="minorHAnsi" w:cstheme="minorBidi"/>
          <w:sz w:val="22"/>
          <w:szCs w:val="22"/>
          <w:lang w:eastAsia="en-US"/>
        </w:rPr>
      </w:pPr>
    </w:p>
    <w:tbl>
      <w:tblPr>
        <w:tblStyle w:val="Tabelamrea3"/>
        <w:tblW w:w="0" w:type="auto"/>
        <w:jc w:val="right"/>
        <w:tblLook w:val="04A0" w:firstRow="1" w:lastRow="0" w:firstColumn="1" w:lastColumn="0" w:noHBand="0" w:noVBand="1"/>
      </w:tblPr>
      <w:tblGrid>
        <w:gridCol w:w="846"/>
      </w:tblGrid>
      <w:tr w:rsidR="003D19D9" w:rsidRPr="003D19D9" w14:paraId="017BED15" w14:textId="77777777" w:rsidTr="00B52B76">
        <w:trPr>
          <w:jc w:val="right"/>
        </w:trPr>
        <w:tc>
          <w:tcPr>
            <w:tcW w:w="846" w:type="dxa"/>
          </w:tcPr>
          <w:p w14:paraId="0618D3A4" w14:textId="5A1386D7"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w:t>
            </w:r>
            <w:r w:rsidR="00634CCE">
              <w:rPr>
                <w:rFonts w:ascii="Calibri" w:eastAsiaTheme="minorHAnsi" w:hAnsi="Calibri" w:cstheme="minorBidi"/>
                <w:b/>
                <w:snapToGrid w:val="0"/>
                <w:sz w:val="22"/>
                <w:szCs w:val="22"/>
                <w:lang w:eastAsia="en-US"/>
              </w:rPr>
              <w:t>7</w:t>
            </w:r>
          </w:p>
        </w:tc>
      </w:tr>
    </w:tbl>
    <w:p w14:paraId="0A430271"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42DCE75D" w14:textId="77777777" w:rsidR="00634CCE" w:rsidRPr="00634CCE" w:rsidRDefault="00634CCE" w:rsidP="00634CCE">
      <w:pPr>
        <w:pStyle w:val="Glava"/>
        <w:jc w:val="center"/>
        <w:rPr>
          <w:rFonts w:ascii="Calibri" w:eastAsiaTheme="majorEastAsia" w:hAnsi="Calibri" w:cs="Calibri"/>
          <w:b/>
          <w:bCs/>
        </w:rPr>
      </w:pPr>
      <w:r w:rsidRPr="00634CCE">
        <w:rPr>
          <w:rFonts w:ascii="Calibri" w:eastAsiaTheme="majorEastAsia" w:hAnsi="Calibri" w:cs="Calibri"/>
          <w:b/>
          <w:bCs/>
        </w:rPr>
        <w:t>IZJAVA O IZOBRAZBI VODJE DEL</w:t>
      </w:r>
    </w:p>
    <w:p w14:paraId="2FA4BE4B" w14:textId="77777777" w:rsidR="00634CCE" w:rsidRPr="00E955A3" w:rsidRDefault="00634CCE" w:rsidP="00634CCE">
      <w:pPr>
        <w:rPr>
          <w:rFonts w:ascii="Calibri" w:eastAsiaTheme="majorEastAsia" w:hAnsi="Calibri" w:cs="Calibri"/>
          <w:sz w:val="22"/>
          <w:szCs w:val="22"/>
        </w:rPr>
      </w:pPr>
    </w:p>
    <w:p w14:paraId="5E24FF1D" w14:textId="77777777" w:rsidR="00634CCE" w:rsidRPr="00E955A3" w:rsidRDefault="00634CCE" w:rsidP="009E6383">
      <w:pPr>
        <w:jc w:val="both"/>
        <w:rPr>
          <w:rFonts w:ascii="Calibri" w:hAnsi="Calibri" w:cs="Calibri"/>
          <w:sz w:val="22"/>
          <w:szCs w:val="22"/>
        </w:rPr>
      </w:pPr>
      <w:r w:rsidRPr="00E955A3">
        <w:rPr>
          <w:rFonts w:ascii="Calibri" w:hAnsi="Calibri" w:cs="Calibri"/>
          <w:sz w:val="22"/>
          <w:szCs w:val="22"/>
        </w:rPr>
        <w:t xml:space="preserve">Pod kazensko in materialno odgovornostjo izjavljamo, da ima vodja del, ustrezno stopnjo izobrazbe – </w:t>
      </w:r>
      <w:r w:rsidRPr="00E955A3">
        <w:rPr>
          <w:rFonts w:ascii="Calibri" w:hAnsi="Calibri" w:cs="Calibri"/>
          <w:snapToGrid w:val="0"/>
          <w:sz w:val="22"/>
          <w:szCs w:val="22"/>
          <w:u w:val="single"/>
        </w:rPr>
        <w:t>specializacijo po višješolskem programu ali visokošolski strokovni program</w:t>
      </w:r>
      <w:r w:rsidRPr="00E955A3">
        <w:rPr>
          <w:rFonts w:ascii="Calibri" w:hAnsi="Calibri" w:cs="Calibri"/>
          <w:snapToGrid w:val="0"/>
          <w:sz w:val="22"/>
          <w:szCs w:val="22"/>
        </w:rPr>
        <w:t xml:space="preserve"> (po »predbolonskih« programi) oz. </w:t>
      </w:r>
      <w:r w:rsidRPr="00E955A3">
        <w:rPr>
          <w:rFonts w:ascii="Calibri" w:hAnsi="Calibri" w:cs="Calibri"/>
          <w:snapToGrid w:val="0"/>
          <w:sz w:val="22"/>
          <w:szCs w:val="22"/>
          <w:u w:val="single"/>
        </w:rPr>
        <w:t>visokošolski strokovni ali univerzitetni program</w:t>
      </w:r>
      <w:r w:rsidRPr="00E955A3">
        <w:rPr>
          <w:rFonts w:ascii="Calibri" w:hAnsi="Calibri" w:cs="Calibri"/>
          <w:snapToGrid w:val="0"/>
          <w:sz w:val="22"/>
          <w:szCs w:val="22"/>
        </w:rPr>
        <w:t xml:space="preserve"> (1. bolonjska stopnja po novih »bolonjskih« programih) – 6/2 raven izobrazbe</w:t>
      </w:r>
      <w:r w:rsidRPr="00E955A3">
        <w:rPr>
          <w:rFonts w:ascii="Calibri" w:hAnsi="Calibri" w:cs="Calibri"/>
          <w:sz w:val="22"/>
          <w:szCs w:val="22"/>
        </w:rPr>
        <w:t xml:space="preserve">, in sicer </w:t>
      </w:r>
      <w:r w:rsidRPr="00E955A3">
        <w:rPr>
          <w:rFonts w:ascii="Calibri" w:hAnsi="Calibri" w:cs="Calibri"/>
          <w:sz w:val="22"/>
          <w:szCs w:val="22"/>
          <w:u w:val="single"/>
        </w:rPr>
        <w:t>gradbene stroke</w:t>
      </w:r>
      <w:r w:rsidRPr="00E955A3">
        <w:rPr>
          <w:rFonts w:ascii="Calibri" w:hAnsi="Calibri" w:cs="Calibri"/>
          <w:sz w:val="22"/>
          <w:szCs w:val="22"/>
        </w:rPr>
        <w:t xml:space="preserve"> ter ustrezne reference za vodenje primerljivega projekta razpisanemu.  </w:t>
      </w:r>
    </w:p>
    <w:p w14:paraId="4C5BDA65" w14:textId="77777777" w:rsidR="00634CCE" w:rsidRPr="00E955A3" w:rsidRDefault="00634CCE" w:rsidP="00634CCE">
      <w:pPr>
        <w:rPr>
          <w:rFonts w:ascii="Calibri" w:hAnsi="Calibri" w:cs="Calibri"/>
          <w:sz w:val="22"/>
          <w:szCs w:val="22"/>
        </w:rPr>
      </w:pPr>
    </w:p>
    <w:p w14:paraId="7AD62CE1" w14:textId="77777777" w:rsidR="00634CCE" w:rsidRPr="00E955A3" w:rsidRDefault="00634CCE" w:rsidP="00634CCE">
      <w:pPr>
        <w:rPr>
          <w:rFonts w:ascii="Calibri" w:hAnsi="Calibri" w:cs="Calibri"/>
          <w:sz w:val="22"/>
          <w:szCs w:val="22"/>
        </w:rPr>
      </w:pPr>
      <w:r w:rsidRPr="00E955A3">
        <w:rPr>
          <w:rFonts w:ascii="Calibri" w:hAnsi="Calibri" w:cs="Calibri"/>
          <w:sz w:val="22"/>
          <w:szCs w:val="22"/>
        </w:rPr>
        <w:t xml:space="preserve">Vodja del na projektu bo:   </w:t>
      </w:r>
    </w:p>
    <w:p w14:paraId="0584ABED" w14:textId="77777777" w:rsidR="00634CCE" w:rsidRPr="00E955A3" w:rsidRDefault="00634CCE" w:rsidP="00634CCE">
      <w:pPr>
        <w:rPr>
          <w:rFonts w:ascii="Calibri" w:hAnsi="Calibri" w:cs="Calibri"/>
          <w:sz w:val="22"/>
          <w:szCs w:val="22"/>
        </w:rPr>
      </w:pPr>
      <w:r w:rsidRPr="00E955A3">
        <w:rPr>
          <w:rFonts w:ascii="Calibri" w:hAnsi="Calibri" w:cs="Calibri"/>
          <w:sz w:val="22"/>
          <w:szCs w:val="22"/>
        </w:rPr>
        <w:t xml:space="preserve">__________________________________________________________________________________ </w:t>
      </w:r>
    </w:p>
    <w:p w14:paraId="4DC4640F" w14:textId="77777777" w:rsidR="00634CCE" w:rsidRPr="00E955A3" w:rsidRDefault="00634CCE" w:rsidP="00634CCE">
      <w:pPr>
        <w:rPr>
          <w:rFonts w:ascii="Calibri" w:hAnsi="Calibri" w:cs="Calibri"/>
          <w:i/>
          <w:sz w:val="22"/>
          <w:szCs w:val="22"/>
        </w:rPr>
      </w:pPr>
      <w:r w:rsidRPr="00E955A3">
        <w:rPr>
          <w:rFonts w:ascii="Calibri" w:hAnsi="Calibri" w:cs="Calibri"/>
          <w:i/>
          <w:sz w:val="22"/>
          <w:szCs w:val="22"/>
        </w:rPr>
        <w:t xml:space="preserve">                                                                (ime in priimek, stopnja in naziv izobrazbe)</w:t>
      </w:r>
    </w:p>
    <w:p w14:paraId="023F7FCD" w14:textId="77777777" w:rsidR="00634CCE" w:rsidRPr="00E955A3" w:rsidRDefault="00634CCE" w:rsidP="00634CCE">
      <w:pPr>
        <w:rPr>
          <w:rFonts w:ascii="Calibri" w:eastAsiaTheme="majorEastAsia" w:hAnsi="Calibri" w:cs="Calibri"/>
          <w:sz w:val="22"/>
          <w:szCs w:val="22"/>
        </w:rPr>
      </w:pPr>
    </w:p>
    <w:p w14:paraId="5916819C" w14:textId="77777777" w:rsidR="00634CCE" w:rsidRPr="00E955A3" w:rsidRDefault="00634CCE" w:rsidP="00634CCE">
      <w:pPr>
        <w:rPr>
          <w:rFonts w:ascii="Calibri" w:eastAsiaTheme="majorEastAsia" w:hAnsi="Calibri" w:cs="Calibri"/>
          <w:sz w:val="22"/>
          <w:szCs w:val="22"/>
        </w:rPr>
      </w:pPr>
    </w:p>
    <w:p w14:paraId="4F7728F9" w14:textId="77777777" w:rsidR="00634CCE" w:rsidRPr="00E955A3" w:rsidRDefault="00634CCE" w:rsidP="00634CCE">
      <w:pPr>
        <w:rPr>
          <w:rFonts w:ascii="Calibri" w:eastAsiaTheme="majorEastAsia" w:hAnsi="Calibri" w:cs="Calibri"/>
          <w:sz w:val="22"/>
          <w:szCs w:val="22"/>
        </w:rPr>
      </w:pPr>
    </w:p>
    <w:p w14:paraId="296BA722" w14:textId="77777777" w:rsidR="00634CCE" w:rsidRPr="00E955A3" w:rsidRDefault="00634CCE" w:rsidP="00634CCE">
      <w:pPr>
        <w:rPr>
          <w:rFonts w:ascii="Calibri" w:eastAsiaTheme="majorEastAsia" w:hAnsi="Calibri" w:cs="Calibri"/>
          <w:sz w:val="22"/>
          <w:szCs w:val="22"/>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4CCE" w:rsidRPr="00E955A3" w14:paraId="79E018C3" w14:textId="77777777" w:rsidTr="00612C7D">
        <w:trPr>
          <w:trHeight w:val="353"/>
          <w:jc w:val="center"/>
        </w:trPr>
        <w:tc>
          <w:tcPr>
            <w:tcW w:w="2722" w:type="dxa"/>
            <w:hideMark/>
          </w:tcPr>
          <w:p w14:paraId="21F7928E"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Datum:</w:t>
            </w:r>
          </w:p>
        </w:tc>
        <w:tc>
          <w:tcPr>
            <w:tcW w:w="2749" w:type="dxa"/>
            <w:hideMark/>
          </w:tcPr>
          <w:p w14:paraId="31BE04D7"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Žig:</w:t>
            </w:r>
          </w:p>
        </w:tc>
        <w:tc>
          <w:tcPr>
            <w:tcW w:w="2749" w:type="dxa"/>
            <w:hideMark/>
          </w:tcPr>
          <w:p w14:paraId="61CC68DF"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Podpis:</w:t>
            </w:r>
          </w:p>
        </w:tc>
      </w:tr>
      <w:tr w:rsidR="00634CCE" w:rsidRPr="00E955A3" w14:paraId="49D6B03C" w14:textId="77777777" w:rsidTr="00612C7D">
        <w:trPr>
          <w:jc w:val="center"/>
        </w:trPr>
        <w:tc>
          <w:tcPr>
            <w:tcW w:w="2722" w:type="dxa"/>
            <w:tcBorders>
              <w:top w:val="nil"/>
              <w:left w:val="nil"/>
              <w:bottom w:val="single" w:sz="4" w:space="0" w:color="auto"/>
              <w:right w:val="nil"/>
            </w:tcBorders>
          </w:tcPr>
          <w:p w14:paraId="2522E44E" w14:textId="77777777" w:rsidR="00634CCE" w:rsidRPr="00E955A3" w:rsidRDefault="00634CCE" w:rsidP="00612C7D">
            <w:pPr>
              <w:pStyle w:val="Glava"/>
              <w:tabs>
                <w:tab w:val="left" w:pos="4395"/>
              </w:tabs>
              <w:rPr>
                <w:rFonts w:ascii="Calibri" w:hAnsi="Calibri" w:cs="Calibri"/>
                <w:sz w:val="22"/>
                <w:szCs w:val="22"/>
              </w:rPr>
            </w:pPr>
          </w:p>
        </w:tc>
        <w:tc>
          <w:tcPr>
            <w:tcW w:w="2749" w:type="dxa"/>
          </w:tcPr>
          <w:p w14:paraId="469D5ABA" w14:textId="77777777" w:rsidR="00634CCE" w:rsidRPr="00E955A3" w:rsidRDefault="00634CCE" w:rsidP="00612C7D">
            <w:pPr>
              <w:pStyle w:val="Glava"/>
              <w:tabs>
                <w:tab w:val="left" w:pos="4395"/>
              </w:tabs>
              <w:rPr>
                <w:rFonts w:ascii="Calibri" w:hAnsi="Calibri" w:cs="Calibri"/>
                <w:sz w:val="22"/>
                <w:szCs w:val="22"/>
              </w:rPr>
            </w:pPr>
          </w:p>
        </w:tc>
        <w:tc>
          <w:tcPr>
            <w:tcW w:w="2749" w:type="dxa"/>
            <w:tcBorders>
              <w:top w:val="nil"/>
              <w:left w:val="nil"/>
              <w:bottom w:val="single" w:sz="4" w:space="0" w:color="auto"/>
              <w:right w:val="nil"/>
            </w:tcBorders>
          </w:tcPr>
          <w:p w14:paraId="1DAE7BF9" w14:textId="77777777" w:rsidR="00634CCE" w:rsidRPr="00E955A3" w:rsidRDefault="00634CCE" w:rsidP="00612C7D">
            <w:pPr>
              <w:pStyle w:val="Glava"/>
              <w:tabs>
                <w:tab w:val="left" w:pos="4395"/>
              </w:tabs>
              <w:rPr>
                <w:rFonts w:ascii="Calibri" w:hAnsi="Calibri" w:cs="Calibri"/>
                <w:sz w:val="22"/>
                <w:szCs w:val="22"/>
              </w:rPr>
            </w:pPr>
          </w:p>
        </w:tc>
      </w:tr>
    </w:tbl>
    <w:p w14:paraId="4C33D127" w14:textId="77777777" w:rsidR="00634CCE" w:rsidRPr="00E955A3" w:rsidRDefault="00634CCE" w:rsidP="00634CCE">
      <w:pPr>
        <w:rPr>
          <w:rFonts w:ascii="Calibri" w:hAnsi="Calibri" w:cs="Calibri"/>
          <w:sz w:val="22"/>
          <w:szCs w:val="22"/>
        </w:rPr>
      </w:pPr>
    </w:p>
    <w:p w14:paraId="7AEB9976" w14:textId="77777777" w:rsidR="00634CCE" w:rsidRPr="00E955A3" w:rsidRDefault="00634CCE" w:rsidP="00634CCE">
      <w:pPr>
        <w:rPr>
          <w:rFonts w:ascii="Calibri" w:hAnsi="Calibri" w:cs="Calibri"/>
          <w:sz w:val="22"/>
          <w:szCs w:val="22"/>
        </w:rPr>
      </w:pPr>
    </w:p>
    <w:p w14:paraId="3B6B2AF8" w14:textId="77777777" w:rsidR="00634CCE" w:rsidRPr="00E955A3" w:rsidRDefault="00634CCE" w:rsidP="00634CCE">
      <w:pPr>
        <w:rPr>
          <w:rFonts w:ascii="Calibri" w:hAnsi="Calibri" w:cs="Calibri"/>
          <w:sz w:val="22"/>
          <w:szCs w:val="22"/>
        </w:rPr>
      </w:pPr>
    </w:p>
    <w:p w14:paraId="048C81B1" w14:textId="77777777" w:rsidR="00634CCE" w:rsidRDefault="00634CCE" w:rsidP="003D19D9">
      <w:pPr>
        <w:jc w:val="both"/>
        <w:rPr>
          <w:rFonts w:asciiTheme="minorHAnsi" w:eastAsiaTheme="minorHAnsi" w:hAnsiTheme="minorHAnsi" w:cstheme="minorBidi"/>
          <w:sz w:val="22"/>
          <w:szCs w:val="22"/>
          <w:lang w:val="pl-PL" w:eastAsia="en-US"/>
        </w:rPr>
      </w:pPr>
    </w:p>
    <w:p w14:paraId="56942BCB" w14:textId="77777777" w:rsidR="00634CCE" w:rsidRDefault="00634CCE" w:rsidP="003D19D9">
      <w:pPr>
        <w:jc w:val="both"/>
        <w:rPr>
          <w:rFonts w:asciiTheme="minorHAnsi" w:eastAsiaTheme="minorHAnsi" w:hAnsiTheme="minorHAnsi" w:cstheme="minorBidi"/>
          <w:sz w:val="22"/>
          <w:szCs w:val="22"/>
          <w:lang w:val="pl-PL" w:eastAsia="en-US"/>
        </w:rPr>
      </w:pPr>
    </w:p>
    <w:p w14:paraId="5A0E5613" w14:textId="77777777" w:rsidR="00634CCE" w:rsidRDefault="00634CCE" w:rsidP="003D19D9">
      <w:pPr>
        <w:jc w:val="both"/>
        <w:rPr>
          <w:rFonts w:asciiTheme="minorHAnsi" w:eastAsiaTheme="minorHAnsi" w:hAnsiTheme="minorHAnsi" w:cstheme="minorBidi"/>
          <w:sz w:val="22"/>
          <w:szCs w:val="22"/>
          <w:lang w:val="pl-PL" w:eastAsia="en-US"/>
        </w:rPr>
      </w:pPr>
    </w:p>
    <w:p w14:paraId="3C895259" w14:textId="77777777" w:rsidR="00634CCE" w:rsidRPr="003D19D9" w:rsidRDefault="00634CCE" w:rsidP="003D19D9">
      <w:pPr>
        <w:jc w:val="both"/>
        <w:rPr>
          <w:rFonts w:asciiTheme="minorHAnsi" w:eastAsiaTheme="minorHAnsi" w:hAnsiTheme="minorHAnsi" w:cstheme="minorBidi"/>
          <w:sz w:val="22"/>
          <w:szCs w:val="22"/>
          <w:lang w:val="pl-PL" w:eastAsia="en-US"/>
        </w:rPr>
      </w:pPr>
    </w:p>
    <w:p w14:paraId="13474165" w14:textId="77777777" w:rsidR="003D19D9" w:rsidRPr="003D19D9" w:rsidRDefault="003D19D9" w:rsidP="003D19D9">
      <w:pPr>
        <w:jc w:val="both"/>
        <w:rPr>
          <w:rFonts w:asciiTheme="minorHAnsi" w:eastAsiaTheme="minorHAnsi" w:hAnsiTheme="minorHAnsi" w:cstheme="minorBidi"/>
          <w:sz w:val="22"/>
          <w:szCs w:val="22"/>
          <w:lang w:val="pl-PL" w:eastAsia="en-US"/>
        </w:rPr>
      </w:pPr>
    </w:p>
    <w:p w14:paraId="78F43E4B" w14:textId="77777777" w:rsidR="003D19D9" w:rsidRPr="003D19D9" w:rsidRDefault="003D19D9" w:rsidP="003D19D9">
      <w:pPr>
        <w:jc w:val="both"/>
        <w:rPr>
          <w:rFonts w:ascii="Calibri" w:eastAsiaTheme="minorHAnsi" w:hAnsi="Calibri" w:cstheme="minorBidi"/>
          <w:snapToGrid w:val="0"/>
          <w:sz w:val="22"/>
          <w:szCs w:val="22"/>
          <w:lang w:eastAsia="en-US"/>
        </w:rPr>
      </w:pPr>
    </w:p>
    <w:p w14:paraId="4D06A8EC" w14:textId="77777777" w:rsidR="003D19D9" w:rsidRPr="003D19D9" w:rsidRDefault="003D19D9" w:rsidP="003D19D9">
      <w:pPr>
        <w:jc w:val="both"/>
        <w:rPr>
          <w:rFonts w:ascii="Calibri" w:eastAsiaTheme="minorHAnsi" w:hAnsi="Calibri" w:cstheme="minorBidi"/>
          <w:snapToGrid w:val="0"/>
          <w:sz w:val="22"/>
          <w:szCs w:val="22"/>
          <w:lang w:eastAsia="en-US"/>
        </w:rPr>
      </w:pPr>
    </w:p>
    <w:p w14:paraId="138B524F" w14:textId="77777777" w:rsidR="003D19D9" w:rsidRPr="003D19D9" w:rsidRDefault="003D19D9" w:rsidP="003D19D9">
      <w:pPr>
        <w:jc w:val="both"/>
        <w:rPr>
          <w:rFonts w:ascii="Calibri" w:eastAsiaTheme="minorHAnsi" w:hAnsi="Calibri" w:cstheme="minorBidi"/>
          <w:snapToGrid w:val="0"/>
          <w:sz w:val="22"/>
          <w:szCs w:val="22"/>
          <w:lang w:eastAsia="en-US"/>
        </w:rPr>
      </w:pPr>
    </w:p>
    <w:p w14:paraId="62E15BBE"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7A8966F4"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043FA42B"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12420D12" w14:textId="77777777" w:rsidR="003D19D9" w:rsidRPr="003D19D9" w:rsidRDefault="003D19D9" w:rsidP="003D19D9">
      <w:pPr>
        <w:spacing w:line="276" w:lineRule="auto"/>
        <w:jc w:val="both"/>
        <w:rPr>
          <w:rFonts w:asciiTheme="minorHAnsi" w:eastAsiaTheme="minorHAnsi" w:hAnsiTheme="minorHAnsi" w:cstheme="minorBidi"/>
          <w:i/>
          <w:iCs/>
          <w:sz w:val="20"/>
          <w:szCs w:val="20"/>
          <w:lang w:eastAsia="en-US"/>
        </w:rPr>
      </w:pPr>
      <w:r w:rsidRPr="003D19D9">
        <w:rPr>
          <w:rFonts w:asciiTheme="minorHAnsi" w:eastAsiaTheme="minorHAnsi" w:hAnsiTheme="minorHAnsi" w:cstheme="minorBidi"/>
          <w:i/>
          <w:iCs/>
          <w:sz w:val="20"/>
          <w:szCs w:val="20"/>
          <w:lang w:eastAsia="en-US"/>
        </w:rPr>
        <w:t>Navodilo: Obrazec izpolni samostojni ponudnik, glavni ponudnik v skupni ponudbi oziroma ponudbi s podizvajalci.</w:t>
      </w:r>
    </w:p>
    <w:p w14:paraId="0AFC2756"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067DBFC6" w14:textId="77777777" w:rsidR="003D19D9" w:rsidRDefault="003D19D9" w:rsidP="003D19D9">
      <w:pPr>
        <w:spacing w:line="276" w:lineRule="auto"/>
        <w:jc w:val="both"/>
        <w:rPr>
          <w:rFonts w:asciiTheme="minorHAnsi" w:eastAsiaTheme="minorHAnsi" w:hAnsiTheme="minorHAnsi" w:cstheme="minorBidi"/>
          <w:sz w:val="22"/>
          <w:szCs w:val="22"/>
          <w:lang w:eastAsia="en-US"/>
        </w:rPr>
      </w:pPr>
    </w:p>
    <w:p w14:paraId="6A07C9BC" w14:textId="77777777" w:rsidR="00C3750E" w:rsidRPr="003D19D9" w:rsidRDefault="00C3750E" w:rsidP="003D19D9">
      <w:pPr>
        <w:spacing w:line="276" w:lineRule="auto"/>
        <w:jc w:val="both"/>
        <w:rPr>
          <w:rFonts w:asciiTheme="minorHAnsi" w:eastAsiaTheme="minorHAnsi" w:hAnsiTheme="minorHAnsi" w:cstheme="minorBidi"/>
          <w:sz w:val="22"/>
          <w:szCs w:val="22"/>
          <w:lang w:eastAsia="en-US"/>
        </w:rPr>
      </w:pPr>
    </w:p>
    <w:p w14:paraId="3907E7A7" w14:textId="77777777" w:rsidR="00C3750E" w:rsidRDefault="00C3750E" w:rsidP="003D19D9">
      <w:pPr>
        <w:jc w:val="both"/>
        <w:rPr>
          <w:rFonts w:ascii="Calibri" w:eastAsiaTheme="minorHAnsi" w:hAnsi="Calibri" w:cstheme="minorBidi"/>
          <w:snapToGrid w:val="0"/>
          <w:sz w:val="22"/>
          <w:szCs w:val="22"/>
          <w:lang w:eastAsia="en-US"/>
        </w:rPr>
      </w:pPr>
    </w:p>
    <w:p w14:paraId="43404104" w14:textId="77777777" w:rsidR="00634CCE" w:rsidRDefault="00634CCE" w:rsidP="003D19D9">
      <w:pPr>
        <w:jc w:val="both"/>
        <w:rPr>
          <w:rFonts w:ascii="Calibri" w:eastAsiaTheme="minorHAnsi" w:hAnsi="Calibri" w:cstheme="minorBidi"/>
          <w:snapToGrid w:val="0"/>
          <w:sz w:val="22"/>
          <w:szCs w:val="22"/>
          <w:lang w:eastAsia="en-US"/>
        </w:rPr>
      </w:pPr>
    </w:p>
    <w:p w14:paraId="2132C4E1" w14:textId="6A02060D" w:rsidR="003D19D9" w:rsidRPr="003D19D9" w:rsidRDefault="003D19D9" w:rsidP="003D19D9">
      <w:pPr>
        <w:jc w:val="both"/>
        <w:rPr>
          <w:rFonts w:asciiTheme="minorHAnsi" w:eastAsiaTheme="minorHAnsi" w:hAnsiTheme="minorHAnsi" w:cs="Arial"/>
          <w:b/>
          <w:sz w:val="22"/>
          <w:szCs w:val="22"/>
          <w:lang w:eastAsia="en-US"/>
        </w:rPr>
      </w:pPr>
      <w:r w:rsidRPr="003D19D9">
        <w:rPr>
          <w:rFonts w:ascii="Calibri" w:eastAsiaTheme="minorHAnsi" w:hAnsi="Calibri" w:cstheme="minorBidi"/>
          <w:snapToGrid w:val="0"/>
          <w:sz w:val="22"/>
          <w:szCs w:val="22"/>
          <w:lang w:eastAsia="en-US"/>
        </w:rPr>
        <w:t xml:space="preserve">Predmet naročila: </w:t>
      </w:r>
      <w:r w:rsidR="00634CCE" w:rsidRPr="00634CCE">
        <w:rPr>
          <w:rFonts w:asciiTheme="minorHAnsi" w:eastAsiaTheme="minorHAnsi" w:hAnsiTheme="minorHAnsi" w:cstheme="minorHAnsi"/>
          <w:b/>
          <w:bCs/>
          <w:sz w:val="22"/>
          <w:szCs w:val="22"/>
          <w:lang w:eastAsia="en-US"/>
        </w:rPr>
        <w:t>IZGRADNJA KANALIZACIJE V ZASELKU GMAJNA V OBČINI VOJNIK</w:t>
      </w:r>
    </w:p>
    <w:p w14:paraId="070E6780" w14:textId="77777777" w:rsidR="00C3750E" w:rsidRPr="003D19D9" w:rsidRDefault="00C3750E" w:rsidP="003D19D9">
      <w:pPr>
        <w:jc w:val="both"/>
        <w:rPr>
          <w:rFonts w:ascii="Calibri" w:eastAsiaTheme="minorHAnsi" w:hAnsi="Calibri" w:cstheme="minorBidi"/>
          <w:snapToGrid w:val="0"/>
          <w:sz w:val="22"/>
          <w:szCs w:val="22"/>
          <w:lang w:eastAsia="en-US"/>
        </w:rPr>
      </w:pPr>
    </w:p>
    <w:p w14:paraId="2AE19EEC"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Ponudnik: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2C9A9E53" w14:textId="77777777" w:rsidR="003D19D9" w:rsidRPr="003D19D9" w:rsidRDefault="003D19D9" w:rsidP="003D19D9">
      <w:pPr>
        <w:jc w:val="both"/>
        <w:rPr>
          <w:rFonts w:asciiTheme="minorHAnsi" w:eastAsiaTheme="minorHAnsi" w:hAnsiTheme="minorHAnsi" w:cstheme="minorBidi"/>
          <w:sz w:val="10"/>
          <w:szCs w:val="10"/>
          <w:lang w:eastAsia="en-US"/>
        </w:rPr>
      </w:pPr>
    </w:p>
    <w:p w14:paraId="42B8A0C8" w14:textId="77777777" w:rsidR="003D19D9" w:rsidRPr="003D19D9" w:rsidRDefault="003D19D9" w:rsidP="003D19D9">
      <w:pPr>
        <w:pBdr>
          <w:bottom w:val="single" w:sz="4" w:space="1" w:color="auto"/>
        </w:pBd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Naslov ponudnika: </w:t>
      </w:r>
      <w:r w:rsidRPr="003D19D9">
        <w:rPr>
          <w:rFonts w:asciiTheme="minorHAnsi" w:eastAsiaTheme="minorHAnsi" w:hAnsiTheme="minorHAnsi" w:cstheme="minorBidi"/>
          <w:sz w:val="22"/>
          <w:szCs w:val="20"/>
          <w:lang w:eastAsia="en-US"/>
        </w:rPr>
        <w:fldChar w:fldCharType="begin">
          <w:ffData>
            <w:name w:val="Text21"/>
            <w:enabled/>
            <w:calcOnExit w:val="0"/>
            <w:textInput/>
          </w:ffData>
        </w:fldChar>
      </w:r>
      <w:r w:rsidRPr="003D19D9">
        <w:rPr>
          <w:rFonts w:asciiTheme="minorHAnsi" w:eastAsiaTheme="minorHAnsi" w:hAnsiTheme="minorHAnsi" w:cstheme="minorBidi"/>
          <w:sz w:val="22"/>
          <w:szCs w:val="20"/>
          <w:lang w:eastAsia="en-US"/>
        </w:rPr>
        <w:instrText xml:space="preserve"> FORMTEXT </w:instrText>
      </w:r>
      <w:r w:rsidRPr="003D19D9">
        <w:rPr>
          <w:rFonts w:asciiTheme="minorHAnsi" w:eastAsiaTheme="minorHAnsi" w:hAnsiTheme="minorHAnsi" w:cstheme="minorBidi"/>
          <w:sz w:val="22"/>
          <w:szCs w:val="20"/>
          <w:lang w:eastAsia="en-US"/>
        </w:rPr>
      </w:r>
      <w:r w:rsidRPr="003D19D9">
        <w:rPr>
          <w:rFonts w:asciiTheme="minorHAnsi" w:eastAsiaTheme="minorHAnsi" w:hAnsiTheme="minorHAnsi" w:cstheme="minorBidi"/>
          <w:sz w:val="22"/>
          <w:szCs w:val="20"/>
          <w:lang w:eastAsia="en-US"/>
        </w:rPr>
        <w:fldChar w:fldCharType="separate"/>
      </w:r>
      <w:r w:rsidRPr="003D19D9">
        <w:rPr>
          <w:rFonts w:asciiTheme="minorHAnsi" w:eastAsiaTheme="minorHAnsi" w:hAnsiTheme="minorHAnsi" w:cstheme="minorBidi"/>
          <w:noProof/>
          <w:sz w:val="22"/>
          <w:szCs w:val="20"/>
          <w:lang w:eastAsia="en-US"/>
        </w:rPr>
        <w:t xml:space="preserve">     </w:t>
      </w:r>
      <w:r w:rsidRPr="003D19D9">
        <w:rPr>
          <w:rFonts w:asciiTheme="minorHAnsi" w:eastAsiaTheme="minorHAnsi" w:hAnsiTheme="minorHAnsi" w:cstheme="minorBidi"/>
          <w:sz w:val="22"/>
          <w:szCs w:val="20"/>
          <w:lang w:eastAsia="en-US"/>
        </w:rPr>
        <w:fldChar w:fldCharType="end"/>
      </w:r>
    </w:p>
    <w:p w14:paraId="3FFCEF33" w14:textId="77777777" w:rsidR="003D19D9" w:rsidRPr="003D19D9" w:rsidRDefault="003D19D9" w:rsidP="003D19D9">
      <w:pPr>
        <w:tabs>
          <w:tab w:val="center" w:pos="4536"/>
          <w:tab w:val="right" w:pos="9072"/>
        </w:tabs>
        <w:jc w:val="both"/>
        <w:rPr>
          <w:rFonts w:asciiTheme="minorHAnsi" w:eastAsiaTheme="minorHAnsi" w:hAnsiTheme="minorHAnsi" w:cstheme="minorBidi"/>
          <w:sz w:val="22"/>
          <w:szCs w:val="22"/>
          <w:lang w:eastAsia="en-US"/>
        </w:rPr>
      </w:pPr>
    </w:p>
    <w:tbl>
      <w:tblPr>
        <w:tblStyle w:val="Tabelamrea3"/>
        <w:tblW w:w="0" w:type="auto"/>
        <w:jc w:val="right"/>
        <w:tblLook w:val="04A0" w:firstRow="1" w:lastRow="0" w:firstColumn="1" w:lastColumn="0" w:noHBand="0" w:noVBand="1"/>
      </w:tblPr>
      <w:tblGrid>
        <w:gridCol w:w="1135"/>
      </w:tblGrid>
      <w:tr w:rsidR="003D19D9" w:rsidRPr="003D19D9" w14:paraId="461D8266" w14:textId="77777777" w:rsidTr="00634CCE">
        <w:trPr>
          <w:jc w:val="right"/>
        </w:trPr>
        <w:tc>
          <w:tcPr>
            <w:tcW w:w="1135" w:type="dxa"/>
          </w:tcPr>
          <w:p w14:paraId="6571497F" w14:textId="37C1399B"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w:t>
            </w:r>
            <w:r w:rsidR="00634CCE">
              <w:rPr>
                <w:rFonts w:ascii="Calibri" w:eastAsiaTheme="minorHAnsi" w:hAnsi="Calibri" w:cstheme="minorBidi"/>
                <w:b/>
                <w:snapToGrid w:val="0"/>
                <w:sz w:val="22"/>
                <w:szCs w:val="22"/>
                <w:lang w:eastAsia="en-US"/>
              </w:rPr>
              <w:t>7.1</w:t>
            </w:r>
          </w:p>
        </w:tc>
      </w:tr>
    </w:tbl>
    <w:p w14:paraId="75206728" w14:textId="77777777" w:rsidR="003D19D9" w:rsidRPr="003D19D9" w:rsidRDefault="003D19D9" w:rsidP="003D19D9">
      <w:pPr>
        <w:spacing w:line="276" w:lineRule="auto"/>
        <w:jc w:val="both"/>
        <w:rPr>
          <w:rFonts w:asciiTheme="minorHAnsi" w:eastAsiaTheme="minorHAnsi" w:hAnsiTheme="minorHAnsi" w:cstheme="minorBidi"/>
          <w:sz w:val="22"/>
          <w:szCs w:val="22"/>
          <w:lang w:eastAsia="en-US"/>
        </w:rPr>
      </w:pPr>
    </w:p>
    <w:p w14:paraId="028D2E7A" w14:textId="77777777" w:rsidR="00634CCE" w:rsidRPr="00E955A3" w:rsidRDefault="00634CCE" w:rsidP="00634CCE">
      <w:pPr>
        <w:jc w:val="center"/>
        <w:rPr>
          <w:rFonts w:ascii="Calibri" w:eastAsiaTheme="majorEastAsia" w:hAnsi="Calibri" w:cs="Calibri"/>
          <w:b/>
          <w:bCs/>
          <w:sz w:val="22"/>
          <w:szCs w:val="22"/>
        </w:rPr>
      </w:pPr>
      <w:bookmarkStart w:id="20" w:name="_Hlk519080462"/>
      <w:bookmarkEnd w:id="19"/>
      <w:r w:rsidRPr="00E955A3">
        <w:rPr>
          <w:rFonts w:ascii="Calibri" w:eastAsiaTheme="majorEastAsia" w:hAnsi="Calibri" w:cs="Calibri"/>
          <w:b/>
          <w:bCs/>
          <w:sz w:val="22"/>
          <w:szCs w:val="22"/>
        </w:rPr>
        <w:t>IZJAVA O STROKOVNOSTI, PROSTIH KAPACITETAH DELOVNE SILE IN GRADBENE MEHANIZACIJE TER UPOŠTEVANJU PREDPISOV</w:t>
      </w:r>
    </w:p>
    <w:p w14:paraId="7D3C9FF6" w14:textId="77777777" w:rsidR="00634CCE" w:rsidRPr="00E955A3" w:rsidRDefault="00634CCE" w:rsidP="00634CCE">
      <w:pPr>
        <w:rPr>
          <w:rFonts w:ascii="Calibri" w:eastAsiaTheme="majorEastAsia" w:hAnsi="Calibri" w:cs="Calibri"/>
          <w:sz w:val="22"/>
          <w:szCs w:val="22"/>
        </w:rPr>
      </w:pPr>
    </w:p>
    <w:p w14:paraId="19D18F91" w14:textId="77777777" w:rsidR="00634CCE" w:rsidRPr="00E955A3" w:rsidRDefault="00634CCE" w:rsidP="00634CCE">
      <w:pPr>
        <w:rPr>
          <w:rFonts w:ascii="Calibri" w:eastAsiaTheme="majorEastAsia" w:hAnsi="Calibri" w:cs="Calibri"/>
          <w:sz w:val="22"/>
          <w:szCs w:val="22"/>
        </w:rPr>
      </w:pPr>
    </w:p>
    <w:p w14:paraId="177D6726" w14:textId="77777777" w:rsidR="00634CCE" w:rsidRPr="00E955A3" w:rsidRDefault="00634CCE" w:rsidP="00634CCE">
      <w:pPr>
        <w:rPr>
          <w:rFonts w:ascii="Calibri" w:hAnsi="Calibri" w:cs="Calibri"/>
          <w:sz w:val="22"/>
          <w:szCs w:val="22"/>
        </w:rPr>
      </w:pPr>
      <w:r w:rsidRPr="00E955A3">
        <w:rPr>
          <w:rFonts w:ascii="Calibri" w:hAnsi="Calibri" w:cs="Calibri"/>
          <w:sz w:val="22"/>
          <w:szCs w:val="22"/>
        </w:rPr>
        <w:t>Pod kazensko in materialno odgovornostjo izjavljamo, da:</w:t>
      </w:r>
    </w:p>
    <w:p w14:paraId="40EADC7E" w14:textId="77777777" w:rsidR="00634CCE" w:rsidRPr="00E955A3" w:rsidRDefault="00634CCE" w:rsidP="00634CCE">
      <w:pPr>
        <w:rPr>
          <w:rFonts w:ascii="Calibri" w:hAnsi="Calibri" w:cs="Calibri"/>
          <w:sz w:val="22"/>
          <w:szCs w:val="22"/>
        </w:rPr>
      </w:pPr>
    </w:p>
    <w:p w14:paraId="0D19B6C0" w14:textId="77777777" w:rsidR="00634CCE" w:rsidRPr="00E955A3" w:rsidRDefault="00634CCE" w:rsidP="00634CCE">
      <w:pPr>
        <w:pStyle w:val="Odstavekseznama"/>
        <w:numPr>
          <w:ilvl w:val="0"/>
          <w:numId w:val="61"/>
        </w:numPr>
        <w:autoSpaceDE w:val="0"/>
        <w:autoSpaceDN w:val="0"/>
        <w:spacing w:line="276" w:lineRule="auto"/>
        <w:jc w:val="both"/>
        <w:rPr>
          <w:rFonts w:ascii="Calibri" w:hAnsi="Calibri" w:cs="Calibri"/>
          <w:color w:val="000000"/>
          <w:sz w:val="22"/>
          <w:szCs w:val="22"/>
        </w:rPr>
      </w:pPr>
      <w:r w:rsidRPr="00E955A3">
        <w:rPr>
          <w:rFonts w:ascii="Calibri" w:hAnsi="Calibri" w:cs="Calibri"/>
          <w:color w:val="000000"/>
          <w:sz w:val="22"/>
          <w:szCs w:val="22"/>
        </w:rPr>
        <w:t>bomo dela izvedli v skladu s pravili stroke in navodili strokovnega nadzora s strani naročnika;</w:t>
      </w:r>
    </w:p>
    <w:p w14:paraId="2E84A996" w14:textId="77777777" w:rsidR="00634CCE" w:rsidRPr="00E955A3" w:rsidRDefault="00634CCE" w:rsidP="00634CCE">
      <w:pPr>
        <w:autoSpaceDE w:val="0"/>
        <w:autoSpaceDN w:val="0"/>
        <w:ind w:left="360"/>
        <w:rPr>
          <w:rFonts w:ascii="Calibri" w:hAnsi="Calibri" w:cs="Calibri"/>
          <w:color w:val="000000"/>
          <w:sz w:val="22"/>
          <w:szCs w:val="22"/>
        </w:rPr>
      </w:pPr>
    </w:p>
    <w:p w14:paraId="326A9E0F" w14:textId="77777777" w:rsidR="00634CCE" w:rsidRPr="00E955A3" w:rsidRDefault="00634CCE" w:rsidP="00634CCE">
      <w:pPr>
        <w:pStyle w:val="Odstavekseznama"/>
        <w:numPr>
          <w:ilvl w:val="0"/>
          <w:numId w:val="61"/>
        </w:numPr>
        <w:autoSpaceDE w:val="0"/>
        <w:autoSpaceDN w:val="0"/>
        <w:spacing w:line="276" w:lineRule="auto"/>
        <w:jc w:val="both"/>
        <w:rPr>
          <w:rFonts w:ascii="Calibri" w:hAnsi="Calibri" w:cs="Calibri"/>
          <w:sz w:val="22"/>
          <w:szCs w:val="22"/>
        </w:rPr>
      </w:pPr>
      <w:r w:rsidRPr="00E955A3">
        <w:rPr>
          <w:rFonts w:ascii="Calibri" w:hAnsi="Calibri" w:cs="Calibri"/>
          <w:sz w:val="22"/>
          <w:szCs w:val="22"/>
        </w:rPr>
        <w:t>bomo na izrecno zahtevo naročnika, v fazi preverjanja ponudb, priložili izdelan terminski plan in plan finančnih sredstev;</w:t>
      </w:r>
    </w:p>
    <w:p w14:paraId="3F3E72A0" w14:textId="77777777" w:rsidR="00634CCE" w:rsidRPr="00E955A3" w:rsidRDefault="00634CCE" w:rsidP="00634CCE">
      <w:pPr>
        <w:pStyle w:val="Odstavekseznama"/>
        <w:autoSpaceDE w:val="0"/>
        <w:autoSpaceDN w:val="0"/>
        <w:rPr>
          <w:rFonts w:ascii="Calibri" w:hAnsi="Calibri" w:cs="Calibri"/>
          <w:sz w:val="22"/>
          <w:szCs w:val="22"/>
        </w:rPr>
      </w:pPr>
    </w:p>
    <w:p w14:paraId="59C04169" w14:textId="77777777" w:rsidR="00634CCE" w:rsidRPr="00E955A3" w:rsidRDefault="00634CCE" w:rsidP="00634CCE">
      <w:pPr>
        <w:pStyle w:val="Odstavekseznama"/>
        <w:numPr>
          <w:ilvl w:val="0"/>
          <w:numId w:val="61"/>
        </w:numPr>
        <w:autoSpaceDE w:val="0"/>
        <w:autoSpaceDN w:val="0"/>
        <w:spacing w:line="276" w:lineRule="auto"/>
        <w:jc w:val="both"/>
        <w:rPr>
          <w:rFonts w:ascii="Calibri" w:hAnsi="Calibri" w:cs="Calibri"/>
          <w:color w:val="000000"/>
          <w:sz w:val="22"/>
          <w:szCs w:val="22"/>
        </w:rPr>
      </w:pPr>
      <w:r w:rsidRPr="00E955A3">
        <w:rPr>
          <w:rFonts w:ascii="Calibri" w:hAnsi="Calibri" w:cs="Calibri"/>
          <w:sz w:val="22"/>
          <w:szCs w:val="22"/>
        </w:rPr>
        <w:t>imamo na voljo zadostne kapacitete (orodja, obratne in tehnične opreme) za izvedbo del;</w:t>
      </w:r>
    </w:p>
    <w:p w14:paraId="3F9A3874" w14:textId="77777777" w:rsidR="00634CCE" w:rsidRPr="00E955A3" w:rsidRDefault="00634CCE" w:rsidP="00634CCE">
      <w:pPr>
        <w:pStyle w:val="Odstavekseznama"/>
        <w:autoSpaceDE w:val="0"/>
        <w:autoSpaceDN w:val="0"/>
        <w:rPr>
          <w:rFonts w:ascii="Calibri" w:hAnsi="Calibri" w:cs="Calibri"/>
          <w:color w:val="000000"/>
          <w:sz w:val="22"/>
          <w:szCs w:val="22"/>
        </w:rPr>
      </w:pPr>
    </w:p>
    <w:p w14:paraId="1A7495C8" w14:textId="77777777" w:rsidR="00634CCE" w:rsidRPr="00E955A3" w:rsidRDefault="00634CCE" w:rsidP="00634CCE">
      <w:pPr>
        <w:pStyle w:val="Odstavekseznama"/>
        <w:numPr>
          <w:ilvl w:val="0"/>
          <w:numId w:val="61"/>
        </w:numPr>
        <w:autoSpaceDE w:val="0"/>
        <w:autoSpaceDN w:val="0"/>
        <w:spacing w:line="276" w:lineRule="auto"/>
        <w:jc w:val="both"/>
        <w:rPr>
          <w:rFonts w:ascii="Calibri" w:hAnsi="Calibri" w:cs="Calibri"/>
          <w:color w:val="000000"/>
          <w:sz w:val="22"/>
          <w:szCs w:val="22"/>
        </w:rPr>
      </w:pPr>
      <w:r w:rsidRPr="00E955A3">
        <w:rPr>
          <w:rFonts w:ascii="Calibri" w:hAnsi="Calibri" w:cs="Calibri"/>
          <w:sz w:val="22"/>
          <w:szCs w:val="22"/>
        </w:rPr>
        <w:t>upoštevamo obveznosti, ki izhajajo iz predpisov o varstvu zaposlenih in ureditvi delovnih pogojev v skladu z Zakonom o varnosti in zdravju pri delu (Uradni list RS, št. 43/2011) in Uredbo o zagotavljanju varnosti in zdravja pri delu na začasnih in premičnih gradbiščih (Uradni listi RS, št. 83/2005 in 43/2011-ZVZD-1).</w:t>
      </w:r>
    </w:p>
    <w:p w14:paraId="05A2D2C1" w14:textId="77777777" w:rsidR="00634CCE" w:rsidRPr="00E955A3" w:rsidRDefault="00634CCE" w:rsidP="00634CCE">
      <w:pPr>
        <w:rPr>
          <w:rFonts w:ascii="Calibri" w:eastAsiaTheme="majorEastAsia" w:hAnsi="Calibri" w:cs="Calibri"/>
          <w:sz w:val="22"/>
          <w:szCs w:val="22"/>
        </w:rPr>
      </w:pPr>
    </w:p>
    <w:p w14:paraId="527BF953" w14:textId="77777777" w:rsidR="00634CCE" w:rsidRPr="00E955A3" w:rsidRDefault="00634CCE" w:rsidP="00634CCE">
      <w:pPr>
        <w:rPr>
          <w:rFonts w:ascii="Calibri" w:eastAsiaTheme="majorEastAsia" w:hAnsi="Calibri" w:cs="Calibri"/>
          <w:sz w:val="22"/>
          <w:szCs w:val="22"/>
        </w:rPr>
      </w:pPr>
    </w:p>
    <w:p w14:paraId="7918BC5E" w14:textId="77777777" w:rsidR="00634CCE" w:rsidRPr="00E955A3" w:rsidRDefault="00634CCE" w:rsidP="00634CCE">
      <w:pPr>
        <w:rPr>
          <w:rFonts w:ascii="Calibri" w:eastAsiaTheme="majorEastAsia" w:hAnsi="Calibri" w:cs="Calibri"/>
          <w:sz w:val="22"/>
          <w:szCs w:val="22"/>
        </w:rPr>
      </w:pPr>
    </w:p>
    <w:p w14:paraId="44FF4C79" w14:textId="77777777" w:rsidR="00634CCE" w:rsidRPr="00E955A3" w:rsidRDefault="00634CCE" w:rsidP="00634CCE">
      <w:pPr>
        <w:rPr>
          <w:rFonts w:ascii="Calibri" w:eastAsiaTheme="majorEastAsia" w:hAnsi="Calibri" w:cs="Calibri"/>
          <w:sz w:val="22"/>
          <w:szCs w:val="22"/>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4CCE" w:rsidRPr="00E955A3" w14:paraId="117C78A2" w14:textId="77777777" w:rsidTr="00612C7D">
        <w:trPr>
          <w:trHeight w:val="353"/>
          <w:jc w:val="center"/>
        </w:trPr>
        <w:tc>
          <w:tcPr>
            <w:tcW w:w="2722" w:type="dxa"/>
            <w:hideMark/>
          </w:tcPr>
          <w:p w14:paraId="11258E35"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Datum:</w:t>
            </w:r>
          </w:p>
        </w:tc>
        <w:tc>
          <w:tcPr>
            <w:tcW w:w="2749" w:type="dxa"/>
            <w:hideMark/>
          </w:tcPr>
          <w:p w14:paraId="68CD4F55"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Žig:</w:t>
            </w:r>
          </w:p>
        </w:tc>
        <w:tc>
          <w:tcPr>
            <w:tcW w:w="2749" w:type="dxa"/>
            <w:hideMark/>
          </w:tcPr>
          <w:p w14:paraId="2769660B" w14:textId="77777777" w:rsidR="00634CCE" w:rsidRPr="00E955A3" w:rsidRDefault="00634CCE" w:rsidP="00612C7D">
            <w:pPr>
              <w:pStyle w:val="Glava"/>
              <w:tabs>
                <w:tab w:val="left" w:pos="4395"/>
              </w:tabs>
              <w:jc w:val="center"/>
              <w:rPr>
                <w:rFonts w:ascii="Calibri" w:hAnsi="Calibri" w:cs="Calibri"/>
                <w:sz w:val="22"/>
                <w:szCs w:val="22"/>
              </w:rPr>
            </w:pPr>
            <w:r w:rsidRPr="00E955A3">
              <w:rPr>
                <w:rFonts w:ascii="Calibri" w:hAnsi="Calibri" w:cs="Calibri"/>
                <w:sz w:val="22"/>
                <w:szCs w:val="22"/>
              </w:rPr>
              <w:t>Podpis:</w:t>
            </w:r>
          </w:p>
        </w:tc>
      </w:tr>
      <w:tr w:rsidR="00634CCE" w:rsidRPr="00E955A3" w14:paraId="660CDEB9" w14:textId="77777777" w:rsidTr="00612C7D">
        <w:trPr>
          <w:jc w:val="center"/>
        </w:trPr>
        <w:tc>
          <w:tcPr>
            <w:tcW w:w="2722" w:type="dxa"/>
            <w:tcBorders>
              <w:top w:val="nil"/>
              <w:left w:val="nil"/>
              <w:bottom w:val="single" w:sz="4" w:space="0" w:color="auto"/>
              <w:right w:val="nil"/>
            </w:tcBorders>
          </w:tcPr>
          <w:p w14:paraId="6F2CA103" w14:textId="77777777" w:rsidR="00634CCE" w:rsidRPr="00E955A3" w:rsidRDefault="00634CCE" w:rsidP="00612C7D">
            <w:pPr>
              <w:pStyle w:val="Glava"/>
              <w:tabs>
                <w:tab w:val="left" w:pos="4395"/>
              </w:tabs>
              <w:rPr>
                <w:rFonts w:ascii="Calibri" w:hAnsi="Calibri" w:cs="Calibri"/>
                <w:sz w:val="22"/>
                <w:szCs w:val="22"/>
              </w:rPr>
            </w:pPr>
          </w:p>
        </w:tc>
        <w:tc>
          <w:tcPr>
            <w:tcW w:w="2749" w:type="dxa"/>
          </w:tcPr>
          <w:p w14:paraId="1E29D8D8" w14:textId="77777777" w:rsidR="00634CCE" w:rsidRPr="00E955A3" w:rsidRDefault="00634CCE" w:rsidP="00612C7D">
            <w:pPr>
              <w:pStyle w:val="Glava"/>
              <w:tabs>
                <w:tab w:val="left" w:pos="4395"/>
              </w:tabs>
              <w:rPr>
                <w:rFonts w:ascii="Calibri" w:hAnsi="Calibri" w:cs="Calibri"/>
                <w:sz w:val="22"/>
                <w:szCs w:val="22"/>
              </w:rPr>
            </w:pPr>
          </w:p>
        </w:tc>
        <w:tc>
          <w:tcPr>
            <w:tcW w:w="2749" w:type="dxa"/>
            <w:tcBorders>
              <w:top w:val="nil"/>
              <w:left w:val="nil"/>
              <w:bottom w:val="single" w:sz="4" w:space="0" w:color="auto"/>
              <w:right w:val="nil"/>
            </w:tcBorders>
          </w:tcPr>
          <w:p w14:paraId="4670878C" w14:textId="77777777" w:rsidR="00634CCE" w:rsidRPr="00E955A3" w:rsidRDefault="00634CCE" w:rsidP="00612C7D">
            <w:pPr>
              <w:pStyle w:val="Glava"/>
              <w:tabs>
                <w:tab w:val="left" w:pos="4395"/>
              </w:tabs>
              <w:rPr>
                <w:rFonts w:ascii="Calibri" w:hAnsi="Calibri" w:cs="Calibri"/>
                <w:sz w:val="22"/>
                <w:szCs w:val="22"/>
              </w:rPr>
            </w:pPr>
          </w:p>
        </w:tc>
      </w:tr>
    </w:tbl>
    <w:p w14:paraId="16C94962" w14:textId="77777777" w:rsidR="00634CCE" w:rsidRPr="00E955A3" w:rsidRDefault="00634CCE" w:rsidP="00634CCE">
      <w:pPr>
        <w:rPr>
          <w:rFonts w:ascii="Calibri" w:hAnsi="Calibri" w:cs="Calibri"/>
          <w:sz w:val="22"/>
          <w:szCs w:val="22"/>
        </w:rPr>
      </w:pPr>
    </w:p>
    <w:p w14:paraId="4310F6D7" w14:textId="77777777" w:rsidR="00634CCE" w:rsidRPr="00E955A3" w:rsidRDefault="00634CCE" w:rsidP="00634CCE">
      <w:pPr>
        <w:rPr>
          <w:rFonts w:ascii="Calibri" w:hAnsi="Calibri" w:cs="Calibri"/>
          <w:sz w:val="22"/>
          <w:szCs w:val="22"/>
        </w:rPr>
      </w:pPr>
    </w:p>
    <w:p w14:paraId="07E2CC66" w14:textId="77777777" w:rsidR="00634CCE" w:rsidRDefault="00634CCE" w:rsidP="00634CCE">
      <w:pPr>
        <w:rPr>
          <w:rFonts w:ascii="Calibri" w:hAnsi="Calibri" w:cs="Calibri"/>
          <w:i/>
          <w:sz w:val="20"/>
          <w:szCs w:val="20"/>
          <w:u w:val="single"/>
        </w:rPr>
      </w:pPr>
    </w:p>
    <w:p w14:paraId="6FE67C26" w14:textId="77777777" w:rsidR="00634CCE" w:rsidRDefault="00634CCE" w:rsidP="00634CCE">
      <w:pPr>
        <w:rPr>
          <w:rFonts w:ascii="Calibri" w:hAnsi="Calibri" w:cs="Calibri"/>
          <w:i/>
          <w:sz w:val="20"/>
          <w:szCs w:val="20"/>
          <w:u w:val="single"/>
        </w:rPr>
      </w:pPr>
    </w:p>
    <w:p w14:paraId="3BFE9B91" w14:textId="77777777" w:rsidR="00634CCE" w:rsidRDefault="00634CCE" w:rsidP="00634CCE">
      <w:pPr>
        <w:rPr>
          <w:rFonts w:ascii="Calibri" w:hAnsi="Calibri" w:cs="Calibri"/>
          <w:i/>
          <w:sz w:val="20"/>
          <w:szCs w:val="20"/>
          <w:u w:val="single"/>
        </w:rPr>
      </w:pPr>
    </w:p>
    <w:p w14:paraId="509D5505" w14:textId="77777777" w:rsidR="00634CCE" w:rsidRDefault="00634CCE" w:rsidP="00634CCE">
      <w:pPr>
        <w:rPr>
          <w:rFonts w:ascii="Calibri" w:hAnsi="Calibri" w:cs="Calibri"/>
          <w:i/>
          <w:sz w:val="20"/>
          <w:szCs w:val="20"/>
          <w:u w:val="single"/>
        </w:rPr>
      </w:pPr>
    </w:p>
    <w:p w14:paraId="7CDA5F75" w14:textId="31A2E0F8" w:rsidR="00634CCE" w:rsidRPr="00634CCE" w:rsidRDefault="00634CCE" w:rsidP="00634CCE">
      <w:pPr>
        <w:rPr>
          <w:rFonts w:ascii="Calibri" w:hAnsi="Calibri" w:cs="Calibri"/>
          <w:i/>
          <w:sz w:val="20"/>
          <w:szCs w:val="20"/>
          <w:u w:val="single"/>
        </w:rPr>
      </w:pPr>
      <w:r w:rsidRPr="00634CCE">
        <w:rPr>
          <w:rFonts w:ascii="Calibri" w:hAnsi="Calibri" w:cs="Calibri"/>
          <w:i/>
          <w:sz w:val="20"/>
          <w:szCs w:val="20"/>
          <w:u w:val="single"/>
        </w:rPr>
        <w:t xml:space="preserve">Navodila za izpolnitev: </w:t>
      </w:r>
    </w:p>
    <w:p w14:paraId="608D0509" w14:textId="77777777" w:rsidR="00634CCE" w:rsidRPr="00634CCE" w:rsidRDefault="00634CCE" w:rsidP="00634CCE">
      <w:pPr>
        <w:rPr>
          <w:rFonts w:ascii="Calibri" w:hAnsi="Calibri" w:cs="Calibri"/>
          <w:i/>
          <w:sz w:val="20"/>
          <w:szCs w:val="20"/>
        </w:rPr>
      </w:pPr>
      <w:r w:rsidRPr="00634CCE">
        <w:rPr>
          <w:rFonts w:ascii="Calibri" w:hAnsi="Calibri" w:cs="Calibri"/>
          <w:i/>
          <w:sz w:val="20"/>
          <w:szCs w:val="20"/>
        </w:rPr>
        <w:t>Obrazec izpolni samostojni ponudnik, vodilni partner v skupni ponudbi oziroma glavni izvajalec pri oddaji ponudbe s podizvajalci.</w:t>
      </w:r>
    </w:p>
    <w:p w14:paraId="1D071C17" w14:textId="77777777" w:rsidR="00634CCE" w:rsidRPr="00E955A3" w:rsidRDefault="00634CCE" w:rsidP="00634CCE">
      <w:pPr>
        <w:rPr>
          <w:rFonts w:ascii="Calibri" w:hAnsi="Calibri" w:cs="Calibri"/>
          <w:sz w:val="22"/>
          <w:szCs w:val="22"/>
        </w:rPr>
      </w:pPr>
    </w:p>
    <w:p w14:paraId="21455443" w14:textId="3ED3933B" w:rsidR="003D19D9" w:rsidRPr="00634CCE" w:rsidRDefault="00634CCE" w:rsidP="00634CCE">
      <w:pPr>
        <w:rPr>
          <w:rFonts w:ascii="Calibri" w:hAnsi="Calibri" w:cs="Calibri"/>
          <w:sz w:val="22"/>
          <w:szCs w:val="22"/>
        </w:rPr>
      </w:pPr>
      <w:r w:rsidRPr="00E955A3">
        <w:rPr>
          <w:rFonts w:ascii="Calibri" w:hAnsi="Calibri" w:cs="Calibri"/>
          <w:sz w:val="22"/>
          <w:szCs w:val="22"/>
        </w:rPr>
        <w:br w:type="page"/>
      </w:r>
      <w:bookmarkEnd w:id="20"/>
    </w:p>
    <w:p w14:paraId="7BBE5AFD" w14:textId="77777777" w:rsidR="003D19D9" w:rsidRPr="003D19D9" w:rsidRDefault="003D19D9" w:rsidP="003D19D9">
      <w:pPr>
        <w:jc w:val="both"/>
        <w:rPr>
          <w:rFonts w:ascii="Calibri" w:eastAsiaTheme="minorHAnsi" w:hAnsi="Calibri" w:cstheme="minorBidi"/>
          <w:sz w:val="22"/>
          <w:szCs w:val="22"/>
          <w:lang w:eastAsia="en-US"/>
        </w:rPr>
      </w:pPr>
    </w:p>
    <w:tbl>
      <w:tblPr>
        <w:tblStyle w:val="Tabelamrea3"/>
        <w:tblW w:w="0" w:type="auto"/>
        <w:jc w:val="right"/>
        <w:tblLook w:val="04A0" w:firstRow="1" w:lastRow="0" w:firstColumn="1" w:lastColumn="0" w:noHBand="0" w:noVBand="1"/>
      </w:tblPr>
      <w:tblGrid>
        <w:gridCol w:w="1013"/>
      </w:tblGrid>
      <w:tr w:rsidR="003D19D9" w:rsidRPr="003D19D9" w14:paraId="61278262" w14:textId="77777777" w:rsidTr="00B52B76">
        <w:trPr>
          <w:jc w:val="right"/>
        </w:trPr>
        <w:tc>
          <w:tcPr>
            <w:tcW w:w="1013" w:type="dxa"/>
          </w:tcPr>
          <w:p w14:paraId="50B59525" w14:textId="71982DCD" w:rsidR="003D19D9" w:rsidRPr="003D19D9" w:rsidRDefault="003D19D9" w:rsidP="006209D6">
            <w:pPr>
              <w:rPr>
                <w:rFonts w:ascii="Calibri" w:eastAsiaTheme="minorHAnsi" w:hAnsi="Calibri" w:cstheme="minorBidi"/>
                <w:b/>
                <w:snapToGrid w:val="0"/>
                <w:sz w:val="22"/>
                <w:szCs w:val="22"/>
                <w:lang w:eastAsia="en-US"/>
              </w:rPr>
            </w:pPr>
            <w:bookmarkStart w:id="21" w:name="_Toc399111899"/>
            <w:bookmarkStart w:id="22" w:name="_Hlk17961653"/>
            <w:r w:rsidRPr="003D19D9">
              <w:rPr>
                <w:rFonts w:ascii="Calibri" w:eastAsiaTheme="minorHAnsi" w:hAnsi="Calibri" w:cstheme="minorBidi"/>
                <w:b/>
                <w:snapToGrid w:val="0"/>
                <w:sz w:val="22"/>
                <w:szCs w:val="22"/>
                <w:lang w:eastAsia="en-US"/>
              </w:rPr>
              <w:t>OBR-</w:t>
            </w:r>
            <w:r w:rsidR="00634CCE">
              <w:rPr>
                <w:rFonts w:ascii="Calibri" w:eastAsiaTheme="minorHAnsi" w:hAnsi="Calibri" w:cstheme="minorBidi"/>
                <w:b/>
                <w:snapToGrid w:val="0"/>
                <w:sz w:val="22"/>
                <w:szCs w:val="22"/>
                <w:lang w:eastAsia="en-US"/>
              </w:rPr>
              <w:t>8</w:t>
            </w:r>
          </w:p>
        </w:tc>
      </w:tr>
    </w:tbl>
    <w:p w14:paraId="43C1D08E" w14:textId="1948FBCA" w:rsidR="003D19D9" w:rsidRPr="003D19D9" w:rsidRDefault="003D19D9" w:rsidP="006209D6">
      <w:pPr>
        <w:jc w:val="center"/>
        <w:outlineLvl w:val="0"/>
        <w:rPr>
          <w:rFonts w:asciiTheme="minorHAnsi" w:eastAsiaTheme="majorEastAsia" w:hAnsiTheme="minorHAnsi" w:cstheme="majorBidi"/>
          <w:b/>
          <w:lang w:eastAsia="en-US"/>
        </w:rPr>
      </w:pPr>
      <w:r w:rsidRPr="003D19D9">
        <w:rPr>
          <w:rFonts w:asciiTheme="minorHAnsi" w:eastAsiaTheme="majorEastAsia" w:hAnsiTheme="minorHAnsi" w:cstheme="majorBidi"/>
          <w:b/>
          <w:lang w:eastAsia="en-US"/>
        </w:rPr>
        <w:t xml:space="preserve">VZOREC </w:t>
      </w:r>
      <w:r w:rsidR="00EE2987">
        <w:rPr>
          <w:rFonts w:asciiTheme="minorHAnsi" w:eastAsiaTheme="majorEastAsia" w:hAnsiTheme="minorHAnsi" w:cstheme="majorBidi"/>
          <w:b/>
          <w:lang w:eastAsia="en-US"/>
        </w:rPr>
        <w:t xml:space="preserve"> IZVAJALSKE </w:t>
      </w:r>
      <w:r w:rsidRPr="003D19D9">
        <w:rPr>
          <w:rFonts w:asciiTheme="minorHAnsi" w:eastAsiaTheme="majorEastAsia" w:hAnsiTheme="minorHAnsi" w:cstheme="majorBidi"/>
          <w:b/>
          <w:lang w:eastAsia="en-US"/>
        </w:rPr>
        <w:t>POGODBE</w:t>
      </w:r>
    </w:p>
    <w:bookmarkEnd w:id="21"/>
    <w:p w14:paraId="7D6AA116" w14:textId="77777777" w:rsidR="003D19D9" w:rsidRPr="003D19D9" w:rsidRDefault="003D19D9" w:rsidP="006209D6">
      <w:pPr>
        <w:jc w:val="both"/>
        <w:rPr>
          <w:rFonts w:asciiTheme="minorHAnsi" w:eastAsiaTheme="minorHAnsi" w:hAnsiTheme="minorHAnsi" w:cstheme="minorBidi"/>
          <w:sz w:val="22"/>
          <w:szCs w:val="22"/>
          <w:lang w:eastAsia="en-US"/>
        </w:rPr>
      </w:pPr>
    </w:p>
    <w:p w14:paraId="68FD7D1D" w14:textId="77777777" w:rsidR="003D19D9" w:rsidRDefault="003D19D9" w:rsidP="006209D6">
      <w:pPr>
        <w:jc w:val="both"/>
        <w:rPr>
          <w:rFonts w:asciiTheme="minorHAnsi" w:hAnsiTheme="minorHAnsi" w:cstheme="minorHAnsi"/>
          <w:sz w:val="22"/>
          <w:szCs w:val="22"/>
        </w:rPr>
      </w:pPr>
      <w:r w:rsidRPr="003D19D9">
        <w:rPr>
          <w:rFonts w:asciiTheme="minorHAnsi" w:hAnsiTheme="minorHAnsi" w:cstheme="minorHAnsi"/>
          <w:b/>
          <w:sz w:val="22"/>
          <w:szCs w:val="22"/>
        </w:rPr>
        <w:t>OBČINA VOJNIK</w:t>
      </w:r>
      <w:r w:rsidRPr="003D19D9">
        <w:rPr>
          <w:rFonts w:asciiTheme="minorHAnsi" w:hAnsiTheme="minorHAnsi" w:cstheme="minorHAnsi"/>
          <w:sz w:val="22"/>
          <w:szCs w:val="22"/>
        </w:rPr>
        <w:t>, Keršova ulica 8, 3212 Vojnik, ID za DDV: SI 67288006</w:t>
      </w:r>
    </w:p>
    <w:p w14:paraId="64EA1F0E" w14:textId="77777777" w:rsidR="00D746F7" w:rsidRPr="00D746F7" w:rsidRDefault="00D746F7" w:rsidP="006209D6">
      <w:pPr>
        <w:jc w:val="both"/>
        <w:rPr>
          <w:rFonts w:asciiTheme="minorHAnsi" w:hAnsiTheme="minorHAnsi" w:cstheme="minorHAnsi"/>
          <w:sz w:val="22"/>
          <w:szCs w:val="22"/>
        </w:rPr>
      </w:pPr>
      <w:r w:rsidRPr="00D746F7">
        <w:rPr>
          <w:rFonts w:asciiTheme="minorHAnsi" w:hAnsiTheme="minorHAnsi" w:cstheme="minorHAnsi"/>
          <w:sz w:val="22"/>
          <w:szCs w:val="22"/>
        </w:rPr>
        <w:t>____________________________________</w:t>
      </w:r>
    </w:p>
    <w:p w14:paraId="04B63F4C" w14:textId="77777777" w:rsidR="00D746F7" w:rsidRPr="00D746F7" w:rsidRDefault="00D746F7" w:rsidP="006209D6">
      <w:pPr>
        <w:jc w:val="both"/>
        <w:rPr>
          <w:rFonts w:asciiTheme="minorHAnsi" w:hAnsiTheme="minorHAnsi" w:cstheme="minorHAnsi"/>
          <w:sz w:val="22"/>
          <w:szCs w:val="22"/>
        </w:rPr>
      </w:pPr>
      <w:r w:rsidRPr="00D746F7">
        <w:rPr>
          <w:rFonts w:asciiTheme="minorHAnsi" w:hAnsiTheme="minorHAnsi" w:cstheme="minorHAnsi"/>
          <w:sz w:val="22"/>
          <w:szCs w:val="22"/>
        </w:rPr>
        <w:t>ki ga zastopa direktor: __________________</w:t>
      </w:r>
    </w:p>
    <w:p w14:paraId="5EA6E69A" w14:textId="77777777" w:rsidR="00D746F7" w:rsidRPr="00D746F7" w:rsidRDefault="00D746F7" w:rsidP="006209D6">
      <w:pPr>
        <w:jc w:val="both"/>
        <w:rPr>
          <w:rFonts w:asciiTheme="minorHAnsi" w:hAnsiTheme="minorHAnsi" w:cstheme="minorHAnsi"/>
          <w:sz w:val="22"/>
          <w:szCs w:val="22"/>
        </w:rPr>
      </w:pPr>
      <w:r w:rsidRPr="00D746F7">
        <w:rPr>
          <w:rFonts w:asciiTheme="minorHAnsi" w:hAnsiTheme="minorHAnsi" w:cstheme="minorHAnsi"/>
          <w:sz w:val="22"/>
          <w:szCs w:val="22"/>
        </w:rPr>
        <w:t>ID za DDV: _________________________</w:t>
      </w:r>
    </w:p>
    <w:p w14:paraId="72F3372D" w14:textId="43E9914A" w:rsidR="00D746F7" w:rsidRDefault="00D746F7" w:rsidP="006209D6">
      <w:pPr>
        <w:jc w:val="both"/>
        <w:rPr>
          <w:rFonts w:asciiTheme="minorHAnsi" w:hAnsiTheme="minorHAnsi" w:cstheme="minorHAnsi"/>
          <w:sz w:val="22"/>
          <w:szCs w:val="22"/>
        </w:rPr>
      </w:pPr>
      <w:r w:rsidRPr="00D746F7">
        <w:rPr>
          <w:rFonts w:asciiTheme="minorHAnsi" w:hAnsiTheme="minorHAnsi" w:cstheme="minorHAnsi"/>
          <w:sz w:val="22"/>
          <w:szCs w:val="22"/>
        </w:rPr>
        <w:t>Transakcijski račun: ____________________, odprt pri banki____________________________</w:t>
      </w:r>
    </w:p>
    <w:p w14:paraId="13DBA488" w14:textId="791B65A9" w:rsidR="00C3750E" w:rsidRPr="003D19D9" w:rsidRDefault="00C3750E" w:rsidP="006209D6">
      <w:pPr>
        <w:jc w:val="both"/>
        <w:rPr>
          <w:rFonts w:asciiTheme="minorHAnsi" w:hAnsiTheme="minorHAnsi" w:cstheme="minorHAnsi"/>
          <w:sz w:val="22"/>
          <w:szCs w:val="22"/>
        </w:rPr>
      </w:pPr>
      <w:r>
        <w:rPr>
          <w:rFonts w:asciiTheme="minorHAnsi" w:hAnsiTheme="minorHAnsi" w:cstheme="minorHAnsi"/>
          <w:sz w:val="22"/>
          <w:szCs w:val="22"/>
        </w:rPr>
        <w:t>/naročnik/</w:t>
      </w:r>
    </w:p>
    <w:p w14:paraId="0DCD9284" w14:textId="77777777" w:rsidR="003D19D9" w:rsidRPr="003D19D9" w:rsidRDefault="003D19D9" w:rsidP="006209D6">
      <w:pPr>
        <w:jc w:val="both"/>
        <w:rPr>
          <w:rFonts w:asciiTheme="minorHAnsi" w:eastAsiaTheme="minorHAnsi" w:hAnsiTheme="minorHAnsi" w:cstheme="minorBidi"/>
          <w:sz w:val="22"/>
          <w:szCs w:val="22"/>
          <w:lang w:eastAsia="en-US"/>
        </w:rPr>
      </w:pPr>
    </w:p>
    <w:p w14:paraId="227A7F96"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in</w:t>
      </w:r>
    </w:p>
    <w:p w14:paraId="507D68B8"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___________________________________</w:t>
      </w:r>
    </w:p>
    <w:p w14:paraId="762742C4"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____________________________________</w:t>
      </w:r>
    </w:p>
    <w:p w14:paraId="5B3956EE"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____________________________________</w:t>
      </w:r>
    </w:p>
    <w:p w14:paraId="41C8E0DF"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ki ga zastopa direktor: __________________</w:t>
      </w:r>
    </w:p>
    <w:p w14:paraId="5267A0E1"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ID za DDV: _________________________</w:t>
      </w:r>
    </w:p>
    <w:p w14:paraId="6C93B7B8"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Transakcijski račun: ____________________, odprt pri banki____________________________</w:t>
      </w:r>
    </w:p>
    <w:p w14:paraId="53DF291C"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/v nadaljevanju izvajalec/</w:t>
      </w:r>
    </w:p>
    <w:p w14:paraId="33390432" w14:textId="77777777" w:rsidR="003D19D9" w:rsidRPr="003D19D9" w:rsidRDefault="003D19D9" w:rsidP="006209D6">
      <w:pPr>
        <w:jc w:val="both"/>
        <w:rPr>
          <w:rFonts w:asciiTheme="minorHAnsi" w:eastAsiaTheme="minorHAnsi" w:hAnsiTheme="minorHAnsi" w:cstheme="minorBidi"/>
          <w:sz w:val="22"/>
          <w:szCs w:val="22"/>
          <w:lang w:eastAsia="en-US"/>
        </w:rPr>
      </w:pPr>
    </w:p>
    <w:p w14:paraId="6580A59C" w14:textId="77777777" w:rsidR="003D19D9" w:rsidRPr="003D19D9" w:rsidRDefault="003D19D9" w:rsidP="006209D6">
      <w:pPr>
        <w:jc w:val="both"/>
        <w:rPr>
          <w:rFonts w:asciiTheme="minorHAnsi" w:eastAsiaTheme="minorHAnsi" w:hAnsiTheme="minorHAnsi" w:cstheme="minorBidi"/>
          <w:sz w:val="22"/>
          <w:szCs w:val="22"/>
          <w:lang w:eastAsia="en-US"/>
        </w:rPr>
      </w:pPr>
      <w:r w:rsidRPr="003D19D9">
        <w:rPr>
          <w:rFonts w:asciiTheme="minorHAnsi" w:eastAsiaTheme="minorHAnsi" w:hAnsiTheme="minorHAnsi" w:cstheme="minorBidi"/>
          <w:sz w:val="22"/>
          <w:szCs w:val="22"/>
          <w:lang w:eastAsia="en-US"/>
        </w:rPr>
        <w:t xml:space="preserve">sklepata naslednjo </w:t>
      </w:r>
    </w:p>
    <w:p w14:paraId="135E30D5" w14:textId="77777777" w:rsidR="003D19D9" w:rsidRPr="003D19D9" w:rsidRDefault="003D19D9" w:rsidP="006209D6">
      <w:pPr>
        <w:jc w:val="both"/>
        <w:rPr>
          <w:rFonts w:asciiTheme="minorHAnsi" w:eastAsiaTheme="minorHAnsi" w:hAnsiTheme="minorHAnsi" w:cstheme="minorBidi"/>
          <w:sz w:val="22"/>
          <w:szCs w:val="22"/>
          <w:lang w:eastAsia="en-US"/>
        </w:rPr>
      </w:pPr>
    </w:p>
    <w:p w14:paraId="1F842915" w14:textId="6E645ED8" w:rsidR="003D19D9" w:rsidRPr="009E6383" w:rsidRDefault="003D19D9" w:rsidP="006209D6">
      <w:pPr>
        <w:jc w:val="center"/>
        <w:rPr>
          <w:rFonts w:asciiTheme="minorHAnsi" w:eastAsiaTheme="minorHAnsi" w:hAnsiTheme="minorHAnsi" w:cstheme="minorBidi"/>
          <w:b/>
          <w:sz w:val="22"/>
          <w:szCs w:val="22"/>
          <w:lang w:eastAsia="en-US"/>
        </w:rPr>
      </w:pPr>
      <w:r w:rsidRPr="009E6383">
        <w:rPr>
          <w:rFonts w:asciiTheme="minorHAnsi" w:eastAsiaTheme="minorHAnsi" w:hAnsiTheme="minorHAnsi" w:cstheme="minorBidi"/>
          <w:b/>
          <w:sz w:val="22"/>
          <w:szCs w:val="22"/>
          <w:lang w:eastAsia="en-US"/>
        </w:rPr>
        <w:t xml:space="preserve">POGODBO ZA IZVEDBO JAVNEGA NAROČILA št. </w:t>
      </w:r>
      <w:r w:rsidR="00634CCE" w:rsidRPr="009E6383">
        <w:rPr>
          <w:rFonts w:asciiTheme="minorHAnsi" w:eastAsiaTheme="minorHAnsi" w:hAnsiTheme="minorHAnsi" w:cstheme="minorBidi"/>
          <w:b/>
          <w:sz w:val="22"/>
          <w:szCs w:val="22"/>
          <w:lang w:eastAsia="en-US"/>
        </w:rPr>
        <w:t>5</w:t>
      </w:r>
      <w:r w:rsidRPr="009E6383">
        <w:rPr>
          <w:rFonts w:asciiTheme="minorHAnsi" w:eastAsiaTheme="minorHAnsi" w:hAnsiTheme="minorHAnsi" w:cstheme="minorBidi"/>
          <w:b/>
          <w:sz w:val="22"/>
          <w:szCs w:val="22"/>
          <w:lang w:eastAsia="en-US"/>
        </w:rPr>
        <w:t>/JN-202</w:t>
      </w:r>
      <w:r w:rsidR="00C3750E" w:rsidRPr="009E6383">
        <w:rPr>
          <w:rFonts w:asciiTheme="minorHAnsi" w:eastAsiaTheme="minorHAnsi" w:hAnsiTheme="minorHAnsi" w:cstheme="minorBidi"/>
          <w:b/>
          <w:sz w:val="22"/>
          <w:szCs w:val="22"/>
          <w:lang w:eastAsia="en-US"/>
        </w:rPr>
        <w:t>6</w:t>
      </w:r>
      <w:r w:rsidRPr="009E6383">
        <w:rPr>
          <w:rFonts w:asciiTheme="minorHAnsi" w:eastAsiaTheme="minorHAnsi" w:hAnsiTheme="minorHAnsi" w:cstheme="minorBidi"/>
          <w:b/>
          <w:sz w:val="22"/>
          <w:szCs w:val="22"/>
          <w:lang w:eastAsia="en-US"/>
        </w:rPr>
        <w:t>/G</w:t>
      </w:r>
    </w:p>
    <w:p w14:paraId="3FF2A681" w14:textId="13AB2FFF" w:rsidR="00C3750E" w:rsidRDefault="00634CCE" w:rsidP="006209D6">
      <w:pPr>
        <w:jc w:val="center"/>
        <w:rPr>
          <w:rFonts w:asciiTheme="minorHAnsi" w:eastAsiaTheme="minorHAnsi" w:hAnsiTheme="minorHAnsi" w:cstheme="minorHAnsi"/>
          <w:b/>
          <w:bCs/>
          <w:sz w:val="22"/>
          <w:szCs w:val="22"/>
          <w:lang w:eastAsia="en-US"/>
        </w:rPr>
      </w:pPr>
      <w:r w:rsidRPr="009E6383">
        <w:rPr>
          <w:rFonts w:asciiTheme="minorHAnsi" w:eastAsiaTheme="minorHAnsi" w:hAnsiTheme="minorHAnsi" w:cstheme="minorHAnsi"/>
          <w:b/>
          <w:bCs/>
          <w:sz w:val="22"/>
          <w:szCs w:val="22"/>
          <w:lang w:eastAsia="en-US"/>
        </w:rPr>
        <w:t>IZGRADNJA KANALIZACIJE V ZASELKU GMAJNA V OBČINI VOJNIK</w:t>
      </w:r>
    </w:p>
    <w:p w14:paraId="1CCFA2FF" w14:textId="77777777" w:rsidR="00634CCE" w:rsidRDefault="00634CCE" w:rsidP="006209D6">
      <w:pPr>
        <w:jc w:val="center"/>
        <w:rPr>
          <w:rFonts w:asciiTheme="minorHAnsi" w:eastAsiaTheme="minorHAnsi" w:hAnsiTheme="minorHAnsi" w:cstheme="minorHAnsi"/>
          <w:b/>
          <w:bCs/>
          <w:sz w:val="22"/>
          <w:szCs w:val="22"/>
          <w:lang w:eastAsia="en-US"/>
        </w:rPr>
      </w:pPr>
    </w:p>
    <w:p w14:paraId="243344D9" w14:textId="7E4F36B5" w:rsidR="003D19D9" w:rsidRPr="003D19D9" w:rsidRDefault="003D19D9" w:rsidP="006209D6">
      <w:pPr>
        <w:jc w:val="both"/>
        <w:rPr>
          <w:rFonts w:asciiTheme="minorHAnsi" w:eastAsiaTheme="minorHAnsi" w:hAnsiTheme="minorHAnsi" w:cs="Arial"/>
          <w:b/>
          <w:bCs/>
          <w:sz w:val="22"/>
          <w:szCs w:val="22"/>
          <w:lang w:eastAsia="en-US"/>
        </w:rPr>
      </w:pPr>
      <w:r w:rsidRPr="003D19D9">
        <w:rPr>
          <w:rFonts w:asciiTheme="minorHAnsi" w:eastAsiaTheme="minorHAnsi" w:hAnsiTheme="minorHAnsi" w:cs="Arial"/>
          <w:b/>
          <w:bCs/>
          <w:sz w:val="22"/>
          <w:szCs w:val="22"/>
          <w:lang w:eastAsia="en-US"/>
        </w:rPr>
        <w:t xml:space="preserve">I. UVODNE DOLOČBE </w:t>
      </w:r>
    </w:p>
    <w:p w14:paraId="5DE4FFA3" w14:textId="77777777" w:rsidR="003D19D9" w:rsidRPr="003D19D9" w:rsidRDefault="003D19D9" w:rsidP="006209D6">
      <w:pPr>
        <w:numPr>
          <w:ilvl w:val="0"/>
          <w:numId w:val="85"/>
        </w:numPr>
        <w:contextualSpacing/>
        <w:jc w:val="center"/>
        <w:rPr>
          <w:rFonts w:asciiTheme="minorHAnsi" w:eastAsiaTheme="minorHAnsi" w:hAnsiTheme="minorHAnsi" w:cs="Arial"/>
          <w:sz w:val="22"/>
          <w:szCs w:val="22"/>
          <w:lang w:eastAsia="en-US"/>
        </w:rPr>
      </w:pPr>
      <w:r w:rsidRPr="003D19D9">
        <w:rPr>
          <w:rFonts w:asciiTheme="minorHAnsi" w:eastAsiaTheme="minorHAnsi" w:hAnsiTheme="minorHAnsi" w:cs="Arial"/>
          <w:sz w:val="22"/>
          <w:szCs w:val="22"/>
          <w:lang w:eastAsia="en-US"/>
        </w:rPr>
        <w:t>člen</w:t>
      </w:r>
    </w:p>
    <w:p w14:paraId="35300302" w14:textId="77777777" w:rsidR="003D19D9" w:rsidRPr="003D19D9" w:rsidRDefault="003D19D9" w:rsidP="006209D6">
      <w:pPr>
        <w:jc w:val="both"/>
        <w:rPr>
          <w:rFonts w:asciiTheme="minorHAnsi" w:eastAsiaTheme="minorHAnsi" w:hAnsiTheme="minorHAnsi" w:cs="Arial"/>
          <w:sz w:val="22"/>
          <w:szCs w:val="22"/>
          <w:lang w:eastAsia="en-US"/>
        </w:rPr>
      </w:pPr>
    </w:p>
    <w:p w14:paraId="12CE402C" w14:textId="77777777" w:rsidR="00B910B1" w:rsidRDefault="00B910B1" w:rsidP="006209D6">
      <w:pPr>
        <w:contextualSpacing/>
        <w:jc w:val="both"/>
        <w:rPr>
          <w:rFonts w:asciiTheme="minorHAnsi" w:eastAsiaTheme="minorHAnsi" w:hAnsiTheme="minorHAnsi" w:cs="Arial"/>
          <w:sz w:val="22"/>
          <w:szCs w:val="22"/>
          <w:lang w:eastAsia="en-US"/>
        </w:rPr>
      </w:pPr>
    </w:p>
    <w:p w14:paraId="2A21477F" w14:textId="77777777" w:rsidR="00B910B1" w:rsidRPr="00B910B1" w:rsidRDefault="00B910B1" w:rsidP="006209D6">
      <w:pPr>
        <w:contextualSpacing/>
        <w:jc w:val="both"/>
        <w:rPr>
          <w:rFonts w:asciiTheme="minorHAnsi" w:eastAsiaTheme="minorHAnsi" w:hAnsiTheme="minorHAnsi" w:cs="Arial"/>
          <w:sz w:val="22"/>
          <w:szCs w:val="22"/>
          <w:lang w:eastAsia="en-US"/>
        </w:rPr>
      </w:pPr>
      <w:r w:rsidRPr="00B910B1">
        <w:rPr>
          <w:rFonts w:asciiTheme="minorHAnsi" w:eastAsiaTheme="minorHAnsi" w:hAnsiTheme="minorHAnsi" w:cs="Arial"/>
          <w:sz w:val="22"/>
          <w:szCs w:val="22"/>
          <w:lang w:eastAsia="en-US"/>
        </w:rPr>
        <w:t>Pogodbene stranke uvodoma ugotavljajo, da:</w:t>
      </w:r>
    </w:p>
    <w:p w14:paraId="4D37EA8E" w14:textId="53CBE71A" w:rsidR="00B910B1" w:rsidRDefault="006209D6" w:rsidP="006209D6">
      <w:pPr>
        <w:contextualSpacing/>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w:t>
      </w:r>
      <w:r w:rsidR="00B910B1" w:rsidRPr="00B910B1">
        <w:rPr>
          <w:rFonts w:asciiTheme="minorHAnsi" w:eastAsiaTheme="minorHAnsi" w:hAnsiTheme="minorHAnsi" w:cs="Arial"/>
          <w:sz w:val="22"/>
          <w:szCs w:val="22"/>
          <w:lang w:eastAsia="en-US"/>
        </w:rPr>
        <w:t>je naročnik</w:t>
      </w:r>
      <w:r w:rsidR="00B910B1">
        <w:rPr>
          <w:rFonts w:asciiTheme="minorHAnsi" w:eastAsiaTheme="minorHAnsi" w:hAnsiTheme="minorHAnsi" w:cs="Arial"/>
          <w:sz w:val="22"/>
          <w:szCs w:val="22"/>
          <w:lang w:eastAsia="en-US"/>
        </w:rPr>
        <w:t xml:space="preserve"> SIMBIO d. o. o.</w:t>
      </w:r>
      <w:r w:rsidR="00B910B1" w:rsidRPr="00B910B1">
        <w:rPr>
          <w:rFonts w:asciiTheme="minorHAnsi" w:eastAsiaTheme="minorHAnsi" w:hAnsiTheme="minorHAnsi" w:cs="Arial"/>
          <w:sz w:val="22"/>
          <w:szCs w:val="22"/>
          <w:lang w:eastAsia="en-US"/>
        </w:rPr>
        <w:t xml:space="preserve"> po pooblastilu </w:t>
      </w:r>
      <w:r w:rsidR="00B910B1">
        <w:rPr>
          <w:rFonts w:asciiTheme="minorHAnsi" w:eastAsiaTheme="minorHAnsi" w:hAnsiTheme="minorHAnsi" w:cs="Arial"/>
          <w:sz w:val="22"/>
          <w:szCs w:val="22"/>
          <w:lang w:eastAsia="en-US"/>
        </w:rPr>
        <w:t>Občine Vojnik (posameznega naročnika)</w:t>
      </w:r>
      <w:r w:rsidR="00B910B1" w:rsidRPr="00B910B1">
        <w:rPr>
          <w:rFonts w:asciiTheme="minorHAnsi" w:eastAsiaTheme="minorHAnsi" w:hAnsiTheme="minorHAnsi" w:cs="Arial"/>
          <w:sz w:val="22"/>
          <w:szCs w:val="22"/>
          <w:lang w:eastAsia="en-US"/>
        </w:rPr>
        <w:t xml:space="preserve"> izvedel javno naročilo za izbiro izvajalca po odprtem postopku v skladu s 40. členom Zakona o javnem naročanju (Uradni list RS, št. 91/15 </w:t>
      </w:r>
      <w:r w:rsidR="00B910B1">
        <w:rPr>
          <w:rFonts w:asciiTheme="minorHAnsi" w:eastAsiaTheme="minorHAnsi" w:hAnsiTheme="minorHAnsi" w:cs="Arial"/>
          <w:sz w:val="22"/>
          <w:szCs w:val="22"/>
          <w:lang w:eastAsia="en-US"/>
        </w:rPr>
        <w:t xml:space="preserve">s spremembami; </w:t>
      </w:r>
      <w:r w:rsidR="00B910B1" w:rsidRPr="00B910B1">
        <w:rPr>
          <w:rFonts w:asciiTheme="minorHAnsi" w:eastAsiaTheme="minorHAnsi" w:hAnsiTheme="minorHAnsi" w:cs="Arial"/>
          <w:sz w:val="22"/>
          <w:szCs w:val="22"/>
          <w:lang w:eastAsia="en-US"/>
        </w:rPr>
        <w:t>v nadaljevanju besedila: ZJN-3</w:t>
      </w:r>
      <w:r w:rsidR="00B910B1">
        <w:rPr>
          <w:rFonts w:asciiTheme="minorHAnsi" w:eastAsiaTheme="minorHAnsi" w:hAnsiTheme="minorHAnsi" w:cs="Arial"/>
          <w:sz w:val="22"/>
          <w:szCs w:val="22"/>
          <w:lang w:eastAsia="en-US"/>
        </w:rPr>
        <w:t>)</w:t>
      </w:r>
      <w:r w:rsidR="00B910B1" w:rsidRPr="00B910B1">
        <w:rPr>
          <w:rFonts w:asciiTheme="minorHAnsi" w:eastAsiaTheme="minorHAnsi" w:hAnsiTheme="minorHAnsi" w:cs="Arial"/>
          <w:sz w:val="22"/>
          <w:szCs w:val="22"/>
          <w:lang w:eastAsia="en-US"/>
        </w:rPr>
        <w:t xml:space="preserve">, objavljenem na Portalu javnih naročil z dne _______________, pod številko objave ______________________ in v Uradnem listu EU za: »IZGRADNJA KANALIZACIJE V ZASELKU GMAJNA </w:t>
      </w:r>
      <w:r w:rsidR="00B910B1">
        <w:rPr>
          <w:rFonts w:asciiTheme="minorHAnsi" w:eastAsiaTheme="minorHAnsi" w:hAnsiTheme="minorHAnsi" w:cs="Arial"/>
          <w:sz w:val="22"/>
          <w:szCs w:val="22"/>
          <w:lang w:eastAsia="en-US"/>
        </w:rPr>
        <w:t xml:space="preserve">V </w:t>
      </w:r>
      <w:r w:rsidR="00B910B1" w:rsidRPr="00B910B1">
        <w:rPr>
          <w:rFonts w:asciiTheme="minorHAnsi" w:eastAsiaTheme="minorHAnsi" w:hAnsiTheme="minorHAnsi" w:cs="Arial"/>
          <w:sz w:val="22"/>
          <w:szCs w:val="22"/>
          <w:lang w:eastAsia="en-US"/>
        </w:rPr>
        <w:t>OBČIN</w:t>
      </w:r>
      <w:r w:rsidR="00B910B1">
        <w:rPr>
          <w:rFonts w:asciiTheme="minorHAnsi" w:eastAsiaTheme="minorHAnsi" w:hAnsiTheme="minorHAnsi" w:cs="Arial"/>
          <w:sz w:val="22"/>
          <w:szCs w:val="22"/>
          <w:lang w:eastAsia="en-US"/>
        </w:rPr>
        <w:t>I</w:t>
      </w:r>
      <w:r w:rsidR="00B910B1" w:rsidRPr="00B910B1">
        <w:rPr>
          <w:rFonts w:asciiTheme="minorHAnsi" w:eastAsiaTheme="minorHAnsi" w:hAnsiTheme="minorHAnsi" w:cs="Arial"/>
          <w:sz w:val="22"/>
          <w:szCs w:val="22"/>
          <w:lang w:eastAsia="en-US"/>
        </w:rPr>
        <w:t xml:space="preserve"> VOJNI</w:t>
      </w:r>
      <w:r w:rsidR="00B910B1">
        <w:rPr>
          <w:rFonts w:asciiTheme="minorHAnsi" w:eastAsiaTheme="minorHAnsi" w:hAnsiTheme="minorHAnsi" w:cs="Arial"/>
          <w:sz w:val="22"/>
          <w:szCs w:val="22"/>
          <w:lang w:eastAsia="en-US"/>
        </w:rPr>
        <w:t xml:space="preserve">K; </w:t>
      </w:r>
    </w:p>
    <w:p w14:paraId="4D2961FA" w14:textId="30EC30C3" w:rsidR="00B910B1" w:rsidRPr="00B910B1" w:rsidRDefault="00B910B1" w:rsidP="006209D6">
      <w:pPr>
        <w:contextualSpacing/>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w:t>
      </w:r>
      <w:r w:rsidRPr="00B910B1">
        <w:rPr>
          <w:rFonts w:asciiTheme="minorHAnsi" w:eastAsiaTheme="minorHAnsi" w:hAnsiTheme="minorHAnsi" w:cs="Arial"/>
          <w:sz w:val="22"/>
          <w:szCs w:val="22"/>
          <w:lang w:eastAsia="en-US"/>
        </w:rPr>
        <w:t xml:space="preserve">je bil izvajalec v postopku iz prejšnje alineje izbran kot najugodnejši ponudnik na podlagi </w:t>
      </w:r>
      <w:r w:rsidR="006209D6">
        <w:rPr>
          <w:rFonts w:asciiTheme="minorHAnsi" w:eastAsiaTheme="minorHAnsi" w:hAnsiTheme="minorHAnsi" w:cs="Arial"/>
          <w:sz w:val="22"/>
          <w:szCs w:val="22"/>
          <w:lang w:eastAsia="en-US"/>
        </w:rPr>
        <w:t>O</w:t>
      </w:r>
      <w:r w:rsidRPr="00B910B1">
        <w:rPr>
          <w:rFonts w:asciiTheme="minorHAnsi" w:eastAsiaTheme="minorHAnsi" w:hAnsiTheme="minorHAnsi" w:cs="Arial"/>
          <w:sz w:val="22"/>
          <w:szCs w:val="22"/>
          <w:lang w:eastAsia="en-US"/>
        </w:rPr>
        <w:t>dločitve</w:t>
      </w:r>
      <w:r w:rsidR="006209D6">
        <w:rPr>
          <w:rFonts w:asciiTheme="minorHAnsi" w:eastAsiaTheme="minorHAnsi" w:hAnsiTheme="minorHAnsi" w:cs="Arial"/>
          <w:sz w:val="22"/>
          <w:szCs w:val="22"/>
          <w:lang w:eastAsia="en-US"/>
        </w:rPr>
        <w:t xml:space="preserve"> o oddaji javnega naročila</w:t>
      </w:r>
      <w:r w:rsidRPr="00B910B1">
        <w:rPr>
          <w:rFonts w:asciiTheme="minorHAnsi" w:eastAsiaTheme="minorHAnsi" w:hAnsiTheme="minorHAnsi" w:cs="Arial"/>
          <w:sz w:val="22"/>
          <w:szCs w:val="22"/>
          <w:lang w:eastAsia="en-US"/>
        </w:rPr>
        <w:t xml:space="preserve"> št. ____________, objavljene na </w:t>
      </w:r>
      <w:r w:rsidR="006209D6">
        <w:rPr>
          <w:rFonts w:asciiTheme="minorHAnsi" w:eastAsiaTheme="minorHAnsi" w:hAnsiTheme="minorHAnsi" w:cs="Arial"/>
          <w:sz w:val="22"/>
          <w:szCs w:val="22"/>
          <w:lang w:eastAsia="en-US"/>
        </w:rPr>
        <w:t>P</w:t>
      </w:r>
      <w:r w:rsidRPr="00B910B1">
        <w:rPr>
          <w:rFonts w:asciiTheme="minorHAnsi" w:eastAsiaTheme="minorHAnsi" w:hAnsiTheme="minorHAnsi" w:cs="Arial"/>
          <w:sz w:val="22"/>
          <w:szCs w:val="22"/>
          <w:lang w:eastAsia="en-US"/>
        </w:rPr>
        <w:t>ortalu javnih naročil z dne ______________</w:t>
      </w:r>
      <w:r w:rsidR="006209D6">
        <w:rPr>
          <w:rFonts w:asciiTheme="minorHAnsi" w:eastAsiaTheme="minorHAnsi" w:hAnsiTheme="minorHAnsi" w:cs="Arial"/>
          <w:sz w:val="22"/>
          <w:szCs w:val="22"/>
          <w:lang w:eastAsia="en-US"/>
        </w:rPr>
        <w:t xml:space="preserve">; </w:t>
      </w:r>
    </w:p>
    <w:p w14:paraId="7950987C" w14:textId="77777777" w:rsidR="006209D6" w:rsidRDefault="00B910B1" w:rsidP="006209D6">
      <w:pPr>
        <w:contextualSpacing/>
        <w:jc w:val="both"/>
        <w:rPr>
          <w:rFonts w:asciiTheme="minorHAnsi" w:eastAsiaTheme="minorHAnsi" w:hAnsiTheme="minorHAnsi" w:cs="Arial"/>
          <w:sz w:val="22"/>
          <w:szCs w:val="22"/>
          <w:lang w:eastAsia="en-US"/>
        </w:rPr>
      </w:pPr>
      <w:r w:rsidRPr="00B910B1">
        <w:rPr>
          <w:rFonts w:asciiTheme="minorHAnsi" w:eastAsiaTheme="minorHAnsi" w:hAnsiTheme="minorHAnsi" w:cs="Arial"/>
          <w:sz w:val="22"/>
          <w:szCs w:val="22"/>
          <w:lang w:eastAsia="en-US"/>
        </w:rPr>
        <w:t>-</w:t>
      </w:r>
      <w:r w:rsidR="006209D6">
        <w:rPr>
          <w:rFonts w:asciiTheme="minorHAnsi" w:eastAsiaTheme="minorHAnsi" w:hAnsiTheme="minorHAnsi" w:cs="Arial"/>
          <w:sz w:val="22"/>
          <w:szCs w:val="22"/>
          <w:lang w:eastAsia="en-US"/>
        </w:rPr>
        <w:t xml:space="preserve"> predmet javnega naročila (investicija) del razvojnega projekta,</w:t>
      </w:r>
      <w:r w:rsidR="006209D6" w:rsidRPr="006209D6">
        <w:t xml:space="preserve"> </w:t>
      </w:r>
      <w:r w:rsidR="006209D6" w:rsidRPr="006209D6">
        <w:rPr>
          <w:rFonts w:asciiTheme="minorHAnsi" w:eastAsiaTheme="minorHAnsi" w:hAnsiTheme="minorHAnsi" w:cs="Arial"/>
          <w:sz w:val="22"/>
          <w:szCs w:val="22"/>
          <w:lang w:eastAsia="en-US"/>
        </w:rPr>
        <w:t>vključen v Dogovor za razvoj regij Savinjske razvojne regije, in sicer v Dodatek št. 1 k Dogovoru za razvoj regij Savinjske razvojne regije (v nadaljevanju dogovor), št. 3030-57/2023-1630-46 z dne 10. 4. 2025, ki sta ga podpisala Ministrstvo za kohezijo in regionalni razvoj ter Razvojni svet Savinjske razvojne regije</w:t>
      </w:r>
      <w:r w:rsidR="006209D6">
        <w:rPr>
          <w:rFonts w:asciiTheme="minorHAnsi" w:eastAsiaTheme="minorHAnsi" w:hAnsiTheme="minorHAnsi" w:cs="Arial"/>
          <w:sz w:val="22"/>
          <w:szCs w:val="22"/>
          <w:lang w:eastAsia="en-US"/>
        </w:rPr>
        <w:t xml:space="preserve">; </w:t>
      </w:r>
    </w:p>
    <w:p w14:paraId="4C8E462A" w14:textId="4B27A4DC" w:rsidR="006209D6" w:rsidRDefault="006209D6" w:rsidP="006209D6">
      <w:pPr>
        <w:contextualSpacing/>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w:t>
      </w:r>
      <w:r w:rsidRPr="006209D6">
        <w:rPr>
          <w:rFonts w:asciiTheme="minorHAnsi" w:eastAsiaTheme="minorHAnsi" w:hAnsiTheme="minorHAnsi" w:cs="Arial"/>
          <w:sz w:val="22"/>
          <w:szCs w:val="22"/>
          <w:lang w:eastAsia="en-US"/>
        </w:rPr>
        <w:t>je za projekt predvideno sofinanciranje iz sredstev Programa evropske kohezijske politike v obdobju 2021-2027 v Sloveniji, v okviru Cilja politike 2: »Bolj zelena, nizkoogljična Evropa«, Prednostna naloga 3: »Zelena preobrazba za podnebno nevtralnost«, RSO2.5 »Odprava neskladij v aglomeracijah s skupno obremenitvijo, enako ali večjo od 2.000 PE (Kohezijski sklad)«;</w:t>
      </w:r>
    </w:p>
    <w:p w14:paraId="7F614B4F" w14:textId="77777777" w:rsidR="00BB235A" w:rsidRDefault="00BB235A" w:rsidP="006209D6">
      <w:pPr>
        <w:contextualSpacing/>
        <w:jc w:val="both"/>
        <w:rPr>
          <w:rFonts w:asciiTheme="minorHAnsi" w:eastAsiaTheme="minorHAnsi" w:hAnsiTheme="minorHAnsi" w:cs="Arial"/>
          <w:sz w:val="22"/>
          <w:szCs w:val="22"/>
          <w:lang w:eastAsia="en-US"/>
        </w:rPr>
      </w:pPr>
    </w:p>
    <w:p w14:paraId="71A4BAAD" w14:textId="77777777" w:rsidR="00BB235A" w:rsidRPr="006209D6" w:rsidRDefault="00BB235A" w:rsidP="006209D6">
      <w:pPr>
        <w:contextualSpacing/>
        <w:jc w:val="both"/>
        <w:rPr>
          <w:rFonts w:asciiTheme="minorHAnsi" w:eastAsiaTheme="minorHAnsi" w:hAnsiTheme="minorHAnsi" w:cs="Arial"/>
          <w:sz w:val="22"/>
          <w:szCs w:val="22"/>
          <w:lang w:eastAsia="en-US"/>
        </w:rPr>
      </w:pPr>
    </w:p>
    <w:p w14:paraId="1695A980" w14:textId="27E76ADB" w:rsidR="00B910B1" w:rsidRPr="00BB235A" w:rsidRDefault="006209D6" w:rsidP="00BB235A">
      <w:pPr>
        <w:pStyle w:val="Odstavekseznama"/>
        <w:numPr>
          <w:ilvl w:val="0"/>
          <w:numId w:val="61"/>
        </w:numPr>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se je za namen skupnega sodelovanja na razvojnem projektu »</w:t>
      </w:r>
      <w:r w:rsidRPr="006209D6">
        <w:rPr>
          <w:rFonts w:asciiTheme="minorHAnsi" w:eastAsiaTheme="minorHAnsi" w:hAnsiTheme="minorHAnsi" w:cs="Arial"/>
          <w:sz w:val="22"/>
          <w:szCs w:val="22"/>
          <w:lang w:eastAsia="en-US"/>
        </w:rPr>
        <w:t>Odvajanje in čiščenje odpadnih voda v aglomeraciji Celje 2019 in delu aglomeracije Šentjur 2019</w:t>
      </w:r>
      <w:r>
        <w:rPr>
          <w:rFonts w:asciiTheme="minorHAnsi" w:eastAsiaTheme="minorHAnsi" w:hAnsiTheme="minorHAnsi" w:cs="Arial"/>
          <w:sz w:val="22"/>
          <w:szCs w:val="22"/>
          <w:lang w:eastAsia="en-US"/>
        </w:rPr>
        <w:t xml:space="preserve">« sklenil </w:t>
      </w:r>
      <w:r w:rsidR="00BB235A">
        <w:rPr>
          <w:rFonts w:asciiTheme="minorHAnsi" w:eastAsiaTheme="minorHAnsi" w:hAnsiTheme="minorHAnsi" w:cs="Arial"/>
          <w:sz w:val="22"/>
          <w:szCs w:val="22"/>
          <w:lang w:eastAsia="en-US"/>
        </w:rPr>
        <w:t>P</w:t>
      </w:r>
      <w:r w:rsidR="00BB235A" w:rsidRPr="00BB235A">
        <w:rPr>
          <w:rFonts w:asciiTheme="minorHAnsi" w:eastAsiaTheme="minorHAnsi" w:hAnsiTheme="minorHAnsi" w:cs="Arial"/>
          <w:sz w:val="22"/>
          <w:szCs w:val="22"/>
          <w:lang w:eastAsia="en-US"/>
        </w:rPr>
        <w:t>artnerski sporazum</w:t>
      </w:r>
      <w:r w:rsidR="00BB235A">
        <w:rPr>
          <w:rFonts w:asciiTheme="minorHAnsi" w:eastAsiaTheme="minorHAnsi" w:hAnsiTheme="minorHAnsi" w:cs="Arial"/>
          <w:sz w:val="22"/>
          <w:szCs w:val="22"/>
          <w:lang w:eastAsia="en-US"/>
        </w:rPr>
        <w:t xml:space="preserve"> </w:t>
      </w:r>
      <w:r w:rsidR="00BB235A" w:rsidRPr="00BB235A">
        <w:rPr>
          <w:rFonts w:asciiTheme="minorHAnsi" w:eastAsiaTheme="minorHAnsi" w:hAnsiTheme="minorHAnsi" w:cs="Arial"/>
          <w:sz w:val="22"/>
          <w:szCs w:val="22"/>
          <w:lang w:eastAsia="en-US"/>
        </w:rPr>
        <w:t>o sodelovanju pri izvedbi skupnega projekta »</w:t>
      </w:r>
      <w:r w:rsidR="00BB235A">
        <w:rPr>
          <w:rFonts w:asciiTheme="minorHAnsi" w:eastAsiaTheme="minorHAnsi" w:hAnsiTheme="minorHAnsi" w:cs="Arial"/>
          <w:sz w:val="22"/>
          <w:szCs w:val="22"/>
          <w:lang w:eastAsia="en-US"/>
        </w:rPr>
        <w:t>O</w:t>
      </w:r>
      <w:r w:rsidR="00BB235A" w:rsidRPr="00BB235A">
        <w:rPr>
          <w:rFonts w:asciiTheme="minorHAnsi" w:eastAsiaTheme="minorHAnsi" w:hAnsiTheme="minorHAnsi" w:cs="Arial"/>
          <w:sz w:val="22"/>
          <w:szCs w:val="22"/>
          <w:lang w:eastAsia="en-US"/>
        </w:rPr>
        <w:t xml:space="preserve">dvajanje in čiščenje odpadnih voda v aglomeraciji </w:t>
      </w:r>
      <w:r w:rsidR="00BB235A">
        <w:rPr>
          <w:rFonts w:asciiTheme="minorHAnsi" w:eastAsiaTheme="minorHAnsi" w:hAnsiTheme="minorHAnsi" w:cs="Arial"/>
          <w:sz w:val="22"/>
          <w:szCs w:val="22"/>
          <w:lang w:eastAsia="en-US"/>
        </w:rPr>
        <w:t>C</w:t>
      </w:r>
      <w:r w:rsidR="00BB235A" w:rsidRPr="00BB235A">
        <w:rPr>
          <w:rFonts w:asciiTheme="minorHAnsi" w:eastAsiaTheme="minorHAnsi" w:hAnsiTheme="minorHAnsi" w:cs="Arial"/>
          <w:sz w:val="22"/>
          <w:szCs w:val="22"/>
          <w:lang w:eastAsia="en-US"/>
        </w:rPr>
        <w:t xml:space="preserve">elje 2019 in delu aglomeracije </w:t>
      </w:r>
      <w:r w:rsidR="00BB235A">
        <w:rPr>
          <w:rFonts w:asciiTheme="minorHAnsi" w:eastAsiaTheme="minorHAnsi" w:hAnsiTheme="minorHAnsi" w:cs="Arial"/>
          <w:sz w:val="22"/>
          <w:szCs w:val="22"/>
          <w:lang w:eastAsia="en-US"/>
        </w:rPr>
        <w:t>Š</w:t>
      </w:r>
      <w:r w:rsidR="00BB235A" w:rsidRPr="00BB235A">
        <w:rPr>
          <w:rFonts w:asciiTheme="minorHAnsi" w:eastAsiaTheme="minorHAnsi" w:hAnsiTheme="minorHAnsi" w:cs="Arial"/>
          <w:sz w:val="22"/>
          <w:szCs w:val="22"/>
          <w:lang w:eastAsia="en-US"/>
        </w:rPr>
        <w:t>entjur 2019«</w:t>
      </w:r>
      <w:r w:rsidR="00BB235A">
        <w:rPr>
          <w:rFonts w:asciiTheme="minorHAnsi" w:eastAsiaTheme="minorHAnsi" w:hAnsiTheme="minorHAnsi" w:cs="Arial"/>
          <w:sz w:val="22"/>
          <w:szCs w:val="22"/>
          <w:lang w:eastAsia="en-US"/>
        </w:rPr>
        <w:t xml:space="preserve"> z dne 13. 11. 2025. </w:t>
      </w:r>
    </w:p>
    <w:p w14:paraId="0B962C02" w14:textId="77777777" w:rsidR="003D19D9" w:rsidRPr="003D19D9" w:rsidRDefault="003D19D9" w:rsidP="006209D6">
      <w:pPr>
        <w:contextualSpacing/>
        <w:jc w:val="both"/>
        <w:rPr>
          <w:rFonts w:asciiTheme="minorHAnsi" w:eastAsiaTheme="minorHAnsi" w:hAnsiTheme="minorHAnsi" w:cs="Arial"/>
          <w:sz w:val="22"/>
          <w:szCs w:val="22"/>
          <w:lang w:eastAsia="en-US"/>
        </w:rPr>
      </w:pPr>
    </w:p>
    <w:p w14:paraId="1B22F3D0" w14:textId="77777777" w:rsidR="003D19D9" w:rsidRPr="003D19D9" w:rsidRDefault="003D19D9" w:rsidP="003D19D9">
      <w:pPr>
        <w:jc w:val="both"/>
        <w:rPr>
          <w:rFonts w:asciiTheme="minorHAnsi" w:eastAsiaTheme="minorHAnsi" w:hAnsiTheme="minorHAnsi" w:cs="Arial"/>
          <w:b/>
          <w:iCs/>
          <w:sz w:val="22"/>
          <w:szCs w:val="22"/>
          <w:lang w:eastAsia="en-US"/>
        </w:rPr>
      </w:pPr>
      <w:r w:rsidRPr="003D19D9">
        <w:rPr>
          <w:rFonts w:asciiTheme="minorHAnsi" w:eastAsiaTheme="minorHAnsi" w:hAnsiTheme="minorHAnsi" w:cs="Arial"/>
          <w:b/>
          <w:iCs/>
          <w:sz w:val="22"/>
          <w:szCs w:val="22"/>
          <w:lang w:eastAsia="en-US"/>
        </w:rPr>
        <w:t>II. PREDMET POGODBE</w:t>
      </w:r>
    </w:p>
    <w:p w14:paraId="26F0370C" w14:textId="77777777" w:rsidR="003D19D9" w:rsidRPr="003D19D9" w:rsidRDefault="003D19D9" w:rsidP="003D19D9">
      <w:pPr>
        <w:numPr>
          <w:ilvl w:val="0"/>
          <w:numId w:val="85"/>
        </w:numPr>
        <w:spacing w:line="276" w:lineRule="auto"/>
        <w:contextualSpacing/>
        <w:jc w:val="center"/>
        <w:rPr>
          <w:rFonts w:asciiTheme="minorHAnsi" w:eastAsiaTheme="minorHAnsi" w:hAnsiTheme="minorHAnsi" w:cs="Arial"/>
          <w:b/>
          <w:iCs/>
          <w:sz w:val="22"/>
          <w:szCs w:val="22"/>
          <w:lang w:eastAsia="en-US"/>
        </w:rPr>
      </w:pPr>
      <w:r w:rsidRPr="003D19D9">
        <w:rPr>
          <w:rFonts w:asciiTheme="minorHAnsi" w:eastAsiaTheme="minorHAnsi" w:hAnsiTheme="minorHAnsi" w:cs="Arial"/>
          <w:sz w:val="22"/>
          <w:szCs w:val="22"/>
          <w:lang w:eastAsia="en-US"/>
        </w:rPr>
        <w:t>člen</w:t>
      </w:r>
    </w:p>
    <w:p w14:paraId="687CA1F2" w14:textId="77777777" w:rsidR="003D19D9" w:rsidRPr="003D19D9" w:rsidRDefault="003D19D9" w:rsidP="003D19D9">
      <w:pPr>
        <w:ind w:left="4968"/>
        <w:contextualSpacing/>
        <w:jc w:val="both"/>
        <w:rPr>
          <w:rFonts w:asciiTheme="minorHAnsi" w:eastAsiaTheme="minorHAnsi" w:hAnsiTheme="minorHAnsi" w:cs="Arial"/>
          <w:sz w:val="22"/>
          <w:szCs w:val="22"/>
          <w:lang w:eastAsia="en-US"/>
        </w:rPr>
      </w:pPr>
    </w:p>
    <w:p w14:paraId="105DB1E9" w14:textId="0B584E1D" w:rsidR="003D19D9" w:rsidRPr="003D19D9" w:rsidRDefault="003D19D9" w:rsidP="003D19D9">
      <w:pPr>
        <w:jc w:val="both"/>
        <w:rPr>
          <w:rFonts w:asciiTheme="minorHAnsi" w:eastAsiaTheme="minorHAnsi" w:hAnsiTheme="minorHAnsi" w:cs="Arial"/>
          <w:sz w:val="22"/>
          <w:szCs w:val="22"/>
          <w:lang w:eastAsia="en-US"/>
        </w:rPr>
      </w:pPr>
      <w:r w:rsidRPr="003D19D9">
        <w:rPr>
          <w:rFonts w:asciiTheme="minorHAnsi" w:eastAsiaTheme="minorHAnsi" w:hAnsiTheme="minorHAnsi" w:cs="Arial"/>
          <w:sz w:val="22"/>
          <w:szCs w:val="22"/>
          <w:lang w:eastAsia="en-US"/>
        </w:rPr>
        <w:t xml:space="preserve">Predmet pogodbe je izvedba del v skladu s projektno dokumentacijo (PZI), ki jo je izdelal </w:t>
      </w:r>
      <w:r w:rsidR="006209D6">
        <w:rPr>
          <w:rFonts w:asciiTheme="minorHAnsi" w:eastAsiaTheme="minorHAnsi" w:hAnsiTheme="minorHAnsi" w:cs="Arial"/>
          <w:sz w:val="22"/>
          <w:szCs w:val="22"/>
          <w:lang w:eastAsia="en-US"/>
        </w:rPr>
        <w:t xml:space="preserve">Hidrosvet d. o. o., št. projekta </w:t>
      </w:r>
      <w:r w:rsidR="006209D6" w:rsidRPr="006209D6">
        <w:rPr>
          <w:rFonts w:ascii="Calibri" w:hAnsi="Calibri" w:cs="Calibri"/>
          <w:bCs/>
          <w:sz w:val="22"/>
          <w:szCs w:val="22"/>
        </w:rPr>
        <w:t>118/13</w:t>
      </w:r>
      <w:r w:rsidR="006209D6">
        <w:rPr>
          <w:rFonts w:ascii="Calibri" w:hAnsi="Calibri" w:cs="Calibri"/>
          <w:bCs/>
          <w:sz w:val="22"/>
          <w:szCs w:val="22"/>
        </w:rPr>
        <w:t xml:space="preserve"> (februar 2022) </w:t>
      </w:r>
      <w:r w:rsidRPr="003D19D9">
        <w:rPr>
          <w:rFonts w:asciiTheme="minorHAnsi" w:eastAsiaTheme="minorHAnsi" w:hAnsiTheme="minorHAnsi" w:cs="Arial"/>
          <w:sz w:val="22"/>
          <w:szCs w:val="22"/>
          <w:lang w:eastAsia="en-US"/>
        </w:rPr>
        <w:t xml:space="preserve">in zahtevami naročnika iz dokumentacije v zvezi z oddajo javnega naročila ter ponudbo izvajalca št.: </w:t>
      </w:r>
      <w:r w:rsidRPr="003D19D9">
        <w:rPr>
          <w:rFonts w:asciiTheme="minorHAnsi" w:eastAsiaTheme="minorHAnsi" w:hAnsiTheme="minorHAnsi" w:cs="Arial"/>
          <w:sz w:val="22"/>
          <w:szCs w:val="22"/>
          <w:u w:val="single"/>
          <w:lang w:eastAsia="en-US"/>
        </w:rPr>
        <w:t>____________,</w:t>
      </w:r>
      <w:r w:rsidRPr="003D19D9">
        <w:rPr>
          <w:rFonts w:asciiTheme="minorHAnsi" w:eastAsiaTheme="minorHAnsi" w:hAnsiTheme="minorHAnsi" w:cs="Arial"/>
          <w:sz w:val="22"/>
          <w:szCs w:val="22"/>
          <w:lang w:eastAsia="en-US"/>
        </w:rPr>
        <w:t xml:space="preserve"> z dne </w:t>
      </w:r>
      <w:r w:rsidRPr="003D19D9">
        <w:rPr>
          <w:rFonts w:asciiTheme="minorHAnsi" w:eastAsiaTheme="minorHAnsi" w:hAnsiTheme="minorHAnsi" w:cs="Arial"/>
          <w:sz w:val="22"/>
          <w:szCs w:val="22"/>
          <w:u w:val="single"/>
          <w:lang w:eastAsia="en-US"/>
        </w:rPr>
        <w:t>______________</w:t>
      </w:r>
      <w:r w:rsidRPr="003D19D9">
        <w:rPr>
          <w:rFonts w:asciiTheme="minorHAnsi" w:eastAsiaTheme="minorHAnsi" w:hAnsiTheme="minorHAnsi" w:cs="Arial"/>
          <w:sz w:val="22"/>
          <w:szCs w:val="22"/>
          <w:lang w:eastAsia="en-US"/>
        </w:rPr>
        <w:t xml:space="preserve"> za </w:t>
      </w:r>
      <w:r w:rsidR="006209D6">
        <w:rPr>
          <w:rFonts w:asciiTheme="minorHAnsi" w:eastAsiaTheme="minorHAnsi" w:hAnsiTheme="minorHAnsi" w:cs="Arial"/>
          <w:sz w:val="22"/>
          <w:szCs w:val="22"/>
          <w:lang w:eastAsia="en-US"/>
        </w:rPr>
        <w:t>izvedbo investicije »</w:t>
      </w:r>
      <w:r w:rsidR="00D746F7" w:rsidRPr="00D746F7">
        <w:rPr>
          <w:rFonts w:asciiTheme="minorHAnsi" w:eastAsiaTheme="minorHAnsi" w:hAnsiTheme="minorHAnsi" w:cs="Arial"/>
          <w:sz w:val="22"/>
          <w:szCs w:val="22"/>
          <w:lang w:eastAsia="en-US"/>
        </w:rPr>
        <w:t xml:space="preserve">IZGRADNJA KANALIZACIJE V ZASELKU GMAJNA </w:t>
      </w:r>
      <w:r w:rsidR="006209D6">
        <w:rPr>
          <w:rFonts w:asciiTheme="minorHAnsi" w:eastAsiaTheme="minorHAnsi" w:hAnsiTheme="minorHAnsi" w:cs="Arial"/>
          <w:sz w:val="22"/>
          <w:szCs w:val="22"/>
          <w:lang w:eastAsia="en-US"/>
        </w:rPr>
        <w:t xml:space="preserve"> V </w:t>
      </w:r>
      <w:r w:rsidR="00D746F7" w:rsidRPr="00D746F7">
        <w:rPr>
          <w:rFonts w:asciiTheme="minorHAnsi" w:eastAsiaTheme="minorHAnsi" w:hAnsiTheme="minorHAnsi" w:cs="Arial"/>
          <w:sz w:val="22"/>
          <w:szCs w:val="22"/>
          <w:lang w:eastAsia="en-US"/>
        </w:rPr>
        <w:t>OBČIN</w:t>
      </w:r>
      <w:r w:rsidR="006209D6">
        <w:rPr>
          <w:rFonts w:asciiTheme="minorHAnsi" w:eastAsiaTheme="minorHAnsi" w:hAnsiTheme="minorHAnsi" w:cs="Arial"/>
          <w:sz w:val="22"/>
          <w:szCs w:val="22"/>
          <w:lang w:eastAsia="en-US"/>
        </w:rPr>
        <w:t>I</w:t>
      </w:r>
      <w:r w:rsidR="00D746F7" w:rsidRPr="00D746F7">
        <w:rPr>
          <w:rFonts w:asciiTheme="minorHAnsi" w:eastAsiaTheme="minorHAnsi" w:hAnsiTheme="minorHAnsi" w:cs="Arial"/>
          <w:sz w:val="22"/>
          <w:szCs w:val="22"/>
          <w:lang w:eastAsia="en-US"/>
        </w:rPr>
        <w:t xml:space="preserve"> VOJNIK</w:t>
      </w:r>
      <w:r w:rsidR="00D746F7">
        <w:rPr>
          <w:rFonts w:asciiTheme="minorHAnsi" w:eastAsiaTheme="minorHAnsi" w:hAnsiTheme="minorHAnsi" w:cs="Arial"/>
          <w:sz w:val="22"/>
          <w:szCs w:val="22"/>
          <w:lang w:eastAsia="en-US"/>
        </w:rPr>
        <w:t>.</w:t>
      </w:r>
    </w:p>
    <w:p w14:paraId="439CB888" w14:textId="77777777" w:rsidR="006209D6" w:rsidRPr="003D19D9" w:rsidRDefault="006209D6" w:rsidP="003D19D9">
      <w:pPr>
        <w:jc w:val="both"/>
        <w:rPr>
          <w:rFonts w:asciiTheme="minorHAnsi" w:eastAsiaTheme="minorHAnsi" w:hAnsiTheme="minorHAnsi" w:cs="Arial"/>
          <w:b/>
          <w:bCs/>
          <w:sz w:val="22"/>
          <w:szCs w:val="22"/>
          <w:lang w:eastAsia="en-US"/>
        </w:rPr>
      </w:pPr>
    </w:p>
    <w:bookmarkEnd w:id="22"/>
    <w:p w14:paraId="111F60B3" w14:textId="77777777" w:rsidR="006209D6" w:rsidRPr="006209D6" w:rsidRDefault="006209D6" w:rsidP="006209D6">
      <w:pPr>
        <w:jc w:val="both"/>
        <w:rPr>
          <w:rFonts w:asciiTheme="minorHAnsi" w:eastAsiaTheme="minorHAnsi" w:hAnsiTheme="minorHAnsi" w:cs="Arial"/>
          <w:b/>
          <w:bCs/>
          <w:sz w:val="22"/>
          <w:szCs w:val="22"/>
          <w:lang w:eastAsia="en-US"/>
        </w:rPr>
      </w:pPr>
      <w:r w:rsidRPr="006209D6">
        <w:rPr>
          <w:rFonts w:asciiTheme="minorHAnsi" w:eastAsiaTheme="minorHAnsi" w:hAnsiTheme="minorHAnsi" w:cs="Arial"/>
          <w:b/>
          <w:bCs/>
          <w:sz w:val="22"/>
          <w:szCs w:val="22"/>
          <w:lang w:eastAsia="en-US"/>
        </w:rPr>
        <w:t>III. DOKUMENTACIJA NAROČNIKA</w:t>
      </w:r>
    </w:p>
    <w:p w14:paraId="7BCD611B"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Arial"/>
          <w:sz w:val="22"/>
          <w:szCs w:val="22"/>
          <w:lang w:eastAsia="en-US"/>
        </w:rPr>
      </w:pPr>
      <w:r w:rsidRPr="006209D6">
        <w:rPr>
          <w:rFonts w:asciiTheme="minorHAnsi" w:eastAsiaTheme="minorHAnsi" w:hAnsiTheme="minorHAnsi" w:cs="Arial"/>
          <w:sz w:val="22"/>
          <w:szCs w:val="22"/>
          <w:lang w:eastAsia="en-US"/>
        </w:rPr>
        <w:t>člen</w:t>
      </w:r>
    </w:p>
    <w:p w14:paraId="11133DDA" w14:textId="77777777" w:rsidR="006209D6" w:rsidRPr="006209D6" w:rsidRDefault="006209D6" w:rsidP="006209D6">
      <w:pPr>
        <w:jc w:val="both"/>
        <w:rPr>
          <w:rFonts w:asciiTheme="minorHAnsi" w:eastAsiaTheme="minorHAnsi" w:hAnsiTheme="minorHAnsi" w:cs="Arial"/>
          <w:sz w:val="22"/>
          <w:szCs w:val="22"/>
          <w:lang w:eastAsia="en-US"/>
        </w:rPr>
      </w:pPr>
    </w:p>
    <w:p w14:paraId="2A387D2F"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Razpoložljiva dokumentacija in pogoji opravljanja del </w:t>
      </w:r>
    </w:p>
    <w:p w14:paraId="54273543" w14:textId="77777777" w:rsidR="006209D6" w:rsidRPr="006209D6" w:rsidRDefault="006209D6" w:rsidP="006209D6">
      <w:pPr>
        <w:jc w:val="both"/>
        <w:rPr>
          <w:rFonts w:asciiTheme="minorHAnsi" w:eastAsiaTheme="minorHAnsi" w:hAnsiTheme="minorHAnsi" w:cs="Arial"/>
          <w:sz w:val="22"/>
          <w:szCs w:val="22"/>
          <w:lang w:eastAsia="en-US"/>
        </w:rPr>
      </w:pPr>
    </w:p>
    <w:p w14:paraId="7F332639" w14:textId="4E46385D" w:rsidR="006209D6" w:rsidRPr="006209D6" w:rsidRDefault="006209D6" w:rsidP="006209D6">
      <w:pPr>
        <w:jc w:val="both"/>
        <w:rPr>
          <w:rFonts w:asciiTheme="minorHAnsi" w:eastAsiaTheme="minorHAnsi" w:hAnsiTheme="minorHAnsi" w:cs="Arial"/>
          <w:sz w:val="22"/>
          <w:szCs w:val="22"/>
          <w:lang w:eastAsia="en-US"/>
        </w:rPr>
      </w:pPr>
      <w:r w:rsidRPr="006209D6">
        <w:rPr>
          <w:rFonts w:asciiTheme="minorHAnsi" w:eastAsiaTheme="minorHAnsi" w:hAnsiTheme="minorHAnsi" w:cs="Arial"/>
          <w:sz w:val="22"/>
          <w:szCs w:val="22"/>
          <w:lang w:eastAsia="en-US"/>
        </w:rPr>
        <w:t>Izvajalec izjavlja, da je svojo ponudbo oddal naročniku na podlagi razpoložljive tehnične in projektne dokumentacije, s katero je v celoti seznanjen</w:t>
      </w:r>
      <w:r w:rsidR="004C72C4">
        <w:rPr>
          <w:rFonts w:asciiTheme="minorHAnsi" w:eastAsiaTheme="minorHAnsi" w:hAnsiTheme="minorHAnsi" w:cs="Arial"/>
          <w:sz w:val="22"/>
          <w:szCs w:val="22"/>
          <w:lang w:eastAsia="en-US"/>
        </w:rPr>
        <w:t xml:space="preserve">. </w:t>
      </w:r>
    </w:p>
    <w:p w14:paraId="684E6592" w14:textId="77777777" w:rsidR="006209D6" w:rsidRPr="006209D6" w:rsidRDefault="006209D6" w:rsidP="006209D6">
      <w:pPr>
        <w:jc w:val="both"/>
        <w:rPr>
          <w:rFonts w:asciiTheme="minorHAnsi" w:eastAsiaTheme="minorHAnsi" w:hAnsiTheme="minorHAnsi" w:cs="Arial"/>
          <w:sz w:val="22"/>
          <w:szCs w:val="22"/>
          <w:lang w:eastAsia="en-US"/>
        </w:rPr>
      </w:pPr>
    </w:p>
    <w:p w14:paraId="229B7E76" w14:textId="77777777" w:rsidR="006209D6" w:rsidRPr="006209D6" w:rsidRDefault="006209D6" w:rsidP="006209D6">
      <w:pPr>
        <w:jc w:val="both"/>
        <w:rPr>
          <w:rFonts w:asciiTheme="minorHAnsi" w:eastAsiaTheme="minorHAnsi" w:hAnsiTheme="minorHAnsi" w:cs="Arial"/>
          <w:sz w:val="22"/>
          <w:szCs w:val="22"/>
          <w:lang w:eastAsia="en-US"/>
        </w:rPr>
      </w:pPr>
      <w:r w:rsidRPr="006209D6">
        <w:rPr>
          <w:rFonts w:asciiTheme="minorHAnsi" w:eastAsiaTheme="minorHAnsi" w:hAnsiTheme="minorHAnsi" w:cs="Arial"/>
          <w:sz w:val="22"/>
          <w:szCs w:val="22"/>
          <w:lang w:eastAsia="en-US"/>
        </w:rPr>
        <w:t>Izvajalec izjavlja, da je vse navedeno, vključno z vsemi pogoji izvajanja del, upoštevano tako pri dogovorjeni ceni, kot pri določenih rokih za izvajanje del te pogodbe.</w:t>
      </w:r>
    </w:p>
    <w:p w14:paraId="3D68AF71" w14:textId="77777777" w:rsidR="006209D6" w:rsidRPr="006209D6" w:rsidRDefault="006209D6" w:rsidP="006209D6">
      <w:pPr>
        <w:jc w:val="both"/>
        <w:rPr>
          <w:rFonts w:asciiTheme="minorHAnsi" w:eastAsiaTheme="minorHAnsi" w:hAnsiTheme="minorHAnsi" w:cs="Arial"/>
          <w:sz w:val="22"/>
          <w:szCs w:val="22"/>
          <w:lang w:eastAsia="en-US"/>
        </w:rPr>
      </w:pPr>
    </w:p>
    <w:p w14:paraId="741F56A4" w14:textId="5581E94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IV.</w:t>
      </w:r>
      <w:r w:rsidRPr="006209D6">
        <w:rPr>
          <w:rFonts w:asciiTheme="minorHAnsi" w:eastAsiaTheme="minorHAnsi" w:hAnsiTheme="minorHAnsi" w:cstheme="minorBidi"/>
          <w:b/>
          <w:sz w:val="22"/>
          <w:szCs w:val="22"/>
          <w:lang w:eastAsia="en-US"/>
        </w:rPr>
        <w:tab/>
      </w:r>
      <w:r w:rsidR="004C72C4">
        <w:rPr>
          <w:rFonts w:asciiTheme="minorHAnsi" w:eastAsiaTheme="minorHAnsi" w:hAnsiTheme="minorHAnsi" w:cstheme="minorBidi"/>
          <w:b/>
          <w:sz w:val="22"/>
          <w:szCs w:val="22"/>
          <w:lang w:eastAsia="en-US"/>
        </w:rPr>
        <w:t>OCENJENA</w:t>
      </w:r>
      <w:r w:rsidRPr="006209D6">
        <w:rPr>
          <w:rFonts w:asciiTheme="minorHAnsi" w:eastAsiaTheme="minorHAnsi" w:hAnsiTheme="minorHAnsi" w:cstheme="minorBidi"/>
          <w:b/>
          <w:sz w:val="22"/>
          <w:szCs w:val="22"/>
          <w:lang w:eastAsia="en-US"/>
        </w:rPr>
        <w:t xml:space="preserve"> VREDNOST</w:t>
      </w:r>
      <w:r w:rsidR="004C72C4">
        <w:rPr>
          <w:rFonts w:asciiTheme="minorHAnsi" w:eastAsiaTheme="minorHAnsi" w:hAnsiTheme="minorHAnsi" w:cstheme="minorBidi"/>
          <w:b/>
          <w:sz w:val="22"/>
          <w:szCs w:val="22"/>
          <w:lang w:eastAsia="en-US"/>
        </w:rPr>
        <w:t xml:space="preserve"> POGODBE </w:t>
      </w:r>
    </w:p>
    <w:p w14:paraId="714BD48D" w14:textId="77777777" w:rsidR="006209D6" w:rsidRPr="006209D6" w:rsidRDefault="006209D6" w:rsidP="006209D6">
      <w:pPr>
        <w:jc w:val="both"/>
        <w:rPr>
          <w:rFonts w:asciiTheme="minorHAnsi" w:eastAsiaTheme="minorHAnsi" w:hAnsiTheme="minorHAnsi" w:cstheme="minorBidi"/>
          <w:b/>
          <w:sz w:val="22"/>
          <w:szCs w:val="22"/>
          <w:lang w:eastAsia="en-US"/>
        </w:rPr>
      </w:pPr>
    </w:p>
    <w:p w14:paraId="0526128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0A238F0"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Ocenjena vrednost pogodbe </w:t>
      </w:r>
    </w:p>
    <w:p w14:paraId="0A6F0BE2" w14:textId="77777777" w:rsidR="006209D6" w:rsidRPr="006209D6" w:rsidRDefault="006209D6" w:rsidP="006209D6">
      <w:pPr>
        <w:jc w:val="both"/>
        <w:rPr>
          <w:rFonts w:asciiTheme="minorHAnsi" w:eastAsiaTheme="minorHAnsi" w:hAnsiTheme="minorHAnsi" w:cstheme="minorBidi"/>
          <w:sz w:val="22"/>
          <w:szCs w:val="22"/>
          <w:lang w:eastAsia="en-US"/>
        </w:rPr>
      </w:pPr>
    </w:p>
    <w:p w14:paraId="6127958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Cena je dogovorjena s klavzulo »dejanske količine in fiksne cene na enoto«, vrednost pogodbe pa je določena na osnovi izvajalčevega ponudbenega predračuna in znaša: </w:t>
      </w:r>
    </w:p>
    <w:p w14:paraId="46A006E7" w14:textId="77777777" w:rsidR="006209D6" w:rsidRPr="006209D6" w:rsidRDefault="006209D6" w:rsidP="006209D6">
      <w:pPr>
        <w:jc w:val="both"/>
        <w:rPr>
          <w:rFonts w:asciiTheme="minorHAnsi" w:eastAsiaTheme="minorHAnsi" w:hAnsiTheme="minorHAnsi" w:cstheme="minorBidi"/>
          <w:sz w:val="22"/>
          <w:szCs w:val="22"/>
          <w:lang w:eastAsia="en-US"/>
        </w:rPr>
      </w:pPr>
    </w:p>
    <w:p w14:paraId="0435A1DD" w14:textId="30E91FAC"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Znesek (v EUR brez DDV)                     </w:t>
      </w:r>
      <w:r w:rsidR="00BB235A">
        <w:rPr>
          <w:rFonts w:asciiTheme="minorHAnsi" w:eastAsiaTheme="minorHAnsi" w:hAnsiTheme="minorHAnsi" w:cstheme="minorBidi"/>
          <w:sz w:val="22"/>
          <w:szCs w:val="22"/>
          <w:lang w:eastAsia="en-US"/>
        </w:rPr>
        <w:t xml:space="preserve">     </w:t>
      </w:r>
      <w:r w:rsidRPr="006209D6">
        <w:rPr>
          <w:rFonts w:asciiTheme="minorHAnsi" w:eastAsiaTheme="minorHAnsi" w:hAnsiTheme="minorHAnsi" w:cstheme="minorBidi"/>
          <w:sz w:val="22"/>
          <w:szCs w:val="22"/>
          <w:lang w:eastAsia="en-US"/>
        </w:rPr>
        <w:t xml:space="preserve"> </w:t>
      </w:r>
      <w:r w:rsidR="00BB235A">
        <w:rPr>
          <w:rFonts w:asciiTheme="minorHAnsi" w:eastAsiaTheme="minorHAnsi" w:hAnsiTheme="minorHAnsi" w:cstheme="minorBidi"/>
          <w:sz w:val="22"/>
          <w:szCs w:val="22"/>
          <w:lang w:eastAsia="en-US"/>
        </w:rPr>
        <w:t>_____________________</w:t>
      </w:r>
      <w:r w:rsidRPr="006209D6">
        <w:rPr>
          <w:rFonts w:asciiTheme="minorHAnsi" w:eastAsiaTheme="minorHAnsi" w:hAnsiTheme="minorHAnsi" w:cstheme="minorBidi"/>
          <w:sz w:val="22"/>
          <w:szCs w:val="22"/>
          <w:lang w:eastAsia="en-US"/>
        </w:rPr>
        <w:t xml:space="preserve">                    </w:t>
      </w:r>
      <w:r w:rsidR="009E6383">
        <w:rPr>
          <w:rFonts w:asciiTheme="minorHAnsi" w:eastAsiaTheme="minorHAnsi" w:hAnsiTheme="minorHAnsi" w:cstheme="minorBidi"/>
          <w:sz w:val="22"/>
          <w:szCs w:val="22"/>
          <w:lang w:eastAsia="en-US"/>
        </w:rPr>
        <w:t xml:space="preserve"> </w:t>
      </w:r>
    </w:p>
    <w:p w14:paraId="188F5BE0" w14:textId="5674D3D8"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DDV (22 %)                                                 </w:t>
      </w:r>
      <w:r w:rsidR="00BB235A">
        <w:rPr>
          <w:rFonts w:asciiTheme="minorHAnsi" w:eastAsiaTheme="minorHAnsi" w:hAnsiTheme="minorHAnsi" w:cstheme="minorBidi"/>
          <w:sz w:val="22"/>
          <w:szCs w:val="22"/>
          <w:lang w:eastAsia="en-US"/>
        </w:rPr>
        <w:t xml:space="preserve">  _____________________</w:t>
      </w:r>
      <w:r w:rsidRPr="006209D6">
        <w:rPr>
          <w:rFonts w:asciiTheme="minorHAnsi" w:eastAsiaTheme="minorHAnsi" w:hAnsiTheme="minorHAnsi" w:cstheme="minorBidi"/>
          <w:sz w:val="22"/>
          <w:szCs w:val="22"/>
          <w:lang w:eastAsia="en-US"/>
        </w:rPr>
        <w:t xml:space="preserve">                    </w:t>
      </w:r>
    </w:p>
    <w:p w14:paraId="4EC469E1" w14:textId="40D7DA0B"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Znesek (v EUR z DDV)                                </w:t>
      </w:r>
      <w:r w:rsidR="00BB235A">
        <w:rPr>
          <w:rFonts w:asciiTheme="minorHAnsi" w:eastAsiaTheme="minorHAnsi" w:hAnsiTheme="minorHAnsi" w:cstheme="minorBidi"/>
          <w:sz w:val="22"/>
          <w:szCs w:val="22"/>
          <w:lang w:eastAsia="en-US"/>
        </w:rPr>
        <w:t xml:space="preserve"> _____________________</w:t>
      </w:r>
      <w:r w:rsidRPr="006209D6">
        <w:rPr>
          <w:rFonts w:asciiTheme="minorHAnsi" w:eastAsiaTheme="minorHAnsi" w:hAnsiTheme="minorHAnsi" w:cstheme="minorBidi"/>
          <w:sz w:val="22"/>
          <w:szCs w:val="22"/>
          <w:lang w:eastAsia="en-US"/>
        </w:rPr>
        <w:t xml:space="preserve">                 </w:t>
      </w:r>
    </w:p>
    <w:p w14:paraId="601EBDD8" w14:textId="77777777" w:rsidR="006209D6" w:rsidRPr="006209D6" w:rsidRDefault="006209D6" w:rsidP="006209D6">
      <w:pPr>
        <w:jc w:val="both"/>
        <w:rPr>
          <w:rFonts w:asciiTheme="minorHAnsi" w:eastAsiaTheme="minorHAnsi" w:hAnsiTheme="minorHAnsi" w:cstheme="minorBidi"/>
          <w:sz w:val="22"/>
          <w:szCs w:val="22"/>
          <w:lang w:eastAsia="en-US"/>
        </w:rPr>
      </w:pPr>
    </w:p>
    <w:p w14:paraId="1665F0E5" w14:textId="77777777" w:rsidR="006209D6" w:rsidRPr="006209D6" w:rsidRDefault="006209D6" w:rsidP="006209D6">
      <w:pPr>
        <w:spacing w:line="276" w:lineRule="auto"/>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Za dela, ki so predmet te pogodbe se uporabljajo davčne obveznosti v skladu s 76. a členom </w:t>
      </w:r>
      <w:r w:rsidRPr="006209D6">
        <w:rPr>
          <w:rFonts w:asciiTheme="minorHAnsi" w:eastAsiaTheme="minorHAnsi" w:hAnsiTheme="minorHAnsi" w:cstheme="minorHAnsi"/>
          <w:i/>
          <w:sz w:val="22"/>
          <w:szCs w:val="22"/>
          <w:lang w:eastAsia="en-US"/>
        </w:rPr>
        <w:t>Zakona o davku na dodatno vrednost (ZDDV-1-NPB11).</w:t>
      </w:r>
      <w:r w:rsidRPr="006209D6">
        <w:rPr>
          <w:rFonts w:asciiTheme="minorHAnsi" w:eastAsiaTheme="minorHAnsi" w:hAnsiTheme="minorHAnsi" w:cstheme="minorHAnsi"/>
          <w:sz w:val="22"/>
          <w:szCs w:val="22"/>
          <w:lang w:eastAsia="en-US"/>
        </w:rPr>
        <w:t xml:space="preserve"> </w:t>
      </w:r>
    </w:p>
    <w:p w14:paraId="5FD74A78" w14:textId="77777777" w:rsidR="006209D6" w:rsidRPr="006209D6" w:rsidRDefault="006209D6" w:rsidP="006209D6">
      <w:pPr>
        <w:spacing w:line="276" w:lineRule="auto"/>
        <w:jc w:val="both"/>
        <w:rPr>
          <w:rFonts w:asciiTheme="minorHAnsi" w:eastAsiaTheme="minorHAnsi" w:hAnsiTheme="minorHAnsi" w:cstheme="minorHAnsi"/>
          <w:sz w:val="22"/>
          <w:szCs w:val="22"/>
          <w:lang w:eastAsia="en-US"/>
        </w:rPr>
      </w:pPr>
    </w:p>
    <w:p w14:paraId="6150D02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 kolikor se tekom izvajanja pogodbe spremeni stopnja DDV, takšno tveganje nosi naročnik.</w:t>
      </w:r>
    </w:p>
    <w:p w14:paraId="744E8451" w14:textId="77777777" w:rsidR="006209D6" w:rsidRPr="006209D6" w:rsidRDefault="006209D6" w:rsidP="006209D6">
      <w:pPr>
        <w:jc w:val="both"/>
        <w:rPr>
          <w:rFonts w:asciiTheme="minorHAnsi" w:eastAsiaTheme="minorHAnsi" w:hAnsiTheme="minorHAnsi" w:cstheme="minorBidi"/>
          <w:sz w:val="22"/>
          <w:szCs w:val="22"/>
          <w:lang w:eastAsia="en-US"/>
        </w:rPr>
      </w:pPr>
    </w:p>
    <w:p w14:paraId="5C81CD79" w14:textId="77777777" w:rsidR="00BB235A"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V enotnih cenah posameznih postavk so vključena vsa pripravljalna in pomožna dela, potrebna za izvedbo pogodbenih del, stroški za izdelavo potrebne delavniške dokumentacije, obratovalni stroški </w:t>
      </w:r>
    </w:p>
    <w:p w14:paraId="78282552" w14:textId="77777777" w:rsidR="00BB235A" w:rsidRDefault="00BB235A" w:rsidP="006209D6">
      <w:pPr>
        <w:jc w:val="both"/>
        <w:rPr>
          <w:rFonts w:asciiTheme="minorHAnsi" w:eastAsiaTheme="minorHAnsi" w:hAnsiTheme="minorHAnsi" w:cstheme="minorBidi"/>
          <w:sz w:val="22"/>
          <w:szCs w:val="22"/>
          <w:lang w:eastAsia="en-US"/>
        </w:rPr>
      </w:pPr>
    </w:p>
    <w:p w14:paraId="49C3B762" w14:textId="77777777" w:rsidR="00BB235A" w:rsidRDefault="00BB235A" w:rsidP="006209D6">
      <w:pPr>
        <w:jc w:val="both"/>
        <w:rPr>
          <w:rFonts w:asciiTheme="minorHAnsi" w:eastAsiaTheme="minorHAnsi" w:hAnsiTheme="minorHAnsi" w:cstheme="minorBidi"/>
          <w:sz w:val="22"/>
          <w:szCs w:val="22"/>
          <w:lang w:eastAsia="en-US"/>
        </w:rPr>
      </w:pPr>
    </w:p>
    <w:p w14:paraId="06CBF515" w14:textId="372CB90B" w:rsidR="009E6383"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gradbišča, stroški za označitev gradbišča s tablo, stroški načrta organizacije gradbišča, stroški sprotne in končne ureditve gradbišča, stroški vrnitve zemljišča v prejšnje stanje, stroški začasnih priključkov za </w:t>
      </w:r>
    </w:p>
    <w:p w14:paraId="01C7900F" w14:textId="77777777" w:rsidR="009E6383" w:rsidRDefault="009E6383" w:rsidP="006209D6">
      <w:pPr>
        <w:jc w:val="both"/>
        <w:rPr>
          <w:rFonts w:asciiTheme="minorHAnsi" w:eastAsiaTheme="minorHAnsi" w:hAnsiTheme="minorHAnsi" w:cstheme="minorBidi"/>
          <w:sz w:val="22"/>
          <w:szCs w:val="22"/>
          <w:lang w:eastAsia="en-US"/>
        </w:rPr>
      </w:pPr>
    </w:p>
    <w:p w14:paraId="033705F3" w14:textId="5985EC50"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elektriko, vodo, internet, telefon ter njihovo porabo, stroški delovnih odrov za delo na višini, material, transport, pomožni in drobni material, orodja, priklopi, demontaža, dobava, postavitev in montaža dobavljene opreme, odvoz odpadkov na trajno deponijo, stroški meritev, preiskav in atestov, zavarovanj, zakoličenj, stroški varnosti pri delu, stroški bančne garancije in drugih finančnih zavarovanj, stroški zavarovanja del, stroški zavarovanja dokazov o stanju sosednjih objektov in vsa druga dela, potrebna, da se pogodbena dela izvedejo.  </w:t>
      </w:r>
    </w:p>
    <w:p w14:paraId="70EBEBC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w:t>
      </w:r>
    </w:p>
    <w:p w14:paraId="25C038F6" w14:textId="77777777"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Obračun opravljenih del se vrši po cenah na enoto iz ponudbe in dejansko vgrajenih količinah. </w:t>
      </w:r>
    </w:p>
    <w:p w14:paraId="6AF7E6CF" w14:textId="77777777" w:rsidR="00D14925" w:rsidRDefault="00D14925" w:rsidP="006209D6">
      <w:pPr>
        <w:jc w:val="both"/>
        <w:rPr>
          <w:rFonts w:asciiTheme="minorHAnsi" w:eastAsiaTheme="minorHAnsi" w:hAnsiTheme="minorHAnsi" w:cstheme="minorBidi"/>
          <w:sz w:val="22"/>
          <w:szCs w:val="22"/>
          <w:lang w:eastAsia="en-US"/>
        </w:rPr>
      </w:pPr>
    </w:p>
    <w:p w14:paraId="27DC727C" w14:textId="34F9E235" w:rsidR="0024106B" w:rsidRDefault="0024106B" w:rsidP="0024106B">
      <w:pPr>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V primeru, da zaradi nepričakovanih okoliščin (npr. </w:t>
      </w:r>
      <w:r w:rsidRPr="0024106B">
        <w:rPr>
          <w:rFonts w:asciiTheme="minorHAnsi" w:eastAsiaTheme="minorHAnsi" w:hAnsiTheme="minorHAnsi" w:cstheme="minorBidi"/>
          <w:sz w:val="22"/>
          <w:szCs w:val="22"/>
          <w:lang w:eastAsia="en-US"/>
        </w:rPr>
        <w:t>izjemn</w:t>
      </w:r>
      <w:r>
        <w:rPr>
          <w:rFonts w:asciiTheme="minorHAnsi" w:eastAsiaTheme="minorHAnsi" w:hAnsiTheme="minorHAnsi" w:cstheme="minorBidi"/>
          <w:sz w:val="22"/>
          <w:szCs w:val="22"/>
          <w:lang w:eastAsia="en-US"/>
        </w:rPr>
        <w:t>e</w:t>
      </w:r>
      <w:r w:rsidRPr="0024106B">
        <w:rPr>
          <w:rFonts w:asciiTheme="minorHAnsi" w:eastAsiaTheme="minorHAnsi" w:hAnsiTheme="minorHAnsi" w:cstheme="minorBidi"/>
          <w:sz w:val="22"/>
          <w:szCs w:val="22"/>
          <w:lang w:eastAsia="en-US"/>
        </w:rPr>
        <w:t xml:space="preserve"> rast</w:t>
      </w:r>
      <w:r>
        <w:rPr>
          <w:rFonts w:asciiTheme="minorHAnsi" w:eastAsiaTheme="minorHAnsi" w:hAnsiTheme="minorHAnsi" w:cstheme="minorBidi"/>
          <w:sz w:val="22"/>
          <w:szCs w:val="22"/>
          <w:lang w:eastAsia="en-US"/>
        </w:rPr>
        <w:t>i</w:t>
      </w:r>
      <w:r w:rsidRPr="0024106B">
        <w:rPr>
          <w:rFonts w:asciiTheme="minorHAnsi" w:eastAsiaTheme="minorHAnsi" w:hAnsiTheme="minorHAnsi" w:cstheme="minorBidi"/>
          <w:sz w:val="22"/>
          <w:szCs w:val="22"/>
          <w:lang w:eastAsia="en-US"/>
        </w:rPr>
        <w:t xml:space="preserve"> cen materialov</w:t>
      </w:r>
      <w:r>
        <w:rPr>
          <w:rFonts w:asciiTheme="minorHAnsi" w:eastAsiaTheme="minorHAnsi" w:hAnsiTheme="minorHAnsi" w:cstheme="minorBidi"/>
          <w:sz w:val="22"/>
          <w:szCs w:val="22"/>
          <w:lang w:eastAsia="en-US"/>
        </w:rPr>
        <w:t>,</w:t>
      </w:r>
      <w:r w:rsidRPr="0024106B">
        <w:rPr>
          <w:rFonts w:asciiTheme="minorHAnsi" w:eastAsiaTheme="minorHAnsi" w:hAnsiTheme="minorHAnsi" w:cstheme="minorBidi"/>
          <w:sz w:val="22"/>
          <w:szCs w:val="22"/>
          <w:lang w:eastAsia="en-US"/>
        </w:rPr>
        <w:t xml:space="preserve"> energent</w:t>
      </w:r>
      <w:r>
        <w:rPr>
          <w:rFonts w:asciiTheme="minorHAnsi" w:eastAsiaTheme="minorHAnsi" w:hAnsiTheme="minorHAnsi" w:cstheme="minorBidi"/>
          <w:sz w:val="22"/>
          <w:szCs w:val="22"/>
          <w:lang w:eastAsia="en-US"/>
        </w:rPr>
        <w:t>ov)</w:t>
      </w:r>
      <w:r w:rsidRPr="0024106B">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m</w:t>
      </w:r>
      <w:r w:rsidRPr="0024106B">
        <w:rPr>
          <w:rFonts w:asciiTheme="minorHAnsi" w:eastAsiaTheme="minorHAnsi" w:hAnsiTheme="minorHAnsi" w:cstheme="minorBidi"/>
          <w:sz w:val="22"/>
          <w:szCs w:val="22"/>
          <w:lang w:eastAsia="en-US"/>
        </w:rPr>
        <w:t>ot</w:t>
      </w:r>
      <w:r>
        <w:rPr>
          <w:rFonts w:asciiTheme="minorHAnsi" w:eastAsiaTheme="minorHAnsi" w:hAnsiTheme="minorHAnsi" w:cstheme="minorBidi"/>
          <w:sz w:val="22"/>
          <w:szCs w:val="22"/>
          <w:lang w:eastAsia="en-US"/>
        </w:rPr>
        <w:t>e</w:t>
      </w:r>
      <w:r w:rsidRPr="0024106B">
        <w:rPr>
          <w:rFonts w:asciiTheme="minorHAnsi" w:eastAsiaTheme="minorHAnsi" w:hAnsiTheme="minorHAnsi" w:cstheme="minorBidi"/>
          <w:sz w:val="22"/>
          <w:szCs w:val="22"/>
          <w:lang w:eastAsia="en-US"/>
        </w:rPr>
        <w:t>nj</w:t>
      </w:r>
      <w:r>
        <w:rPr>
          <w:rFonts w:asciiTheme="minorHAnsi" w:eastAsiaTheme="minorHAnsi" w:hAnsiTheme="minorHAnsi" w:cstheme="minorBidi"/>
          <w:sz w:val="22"/>
          <w:szCs w:val="22"/>
          <w:lang w:eastAsia="en-US"/>
        </w:rPr>
        <w:t xml:space="preserve"> </w:t>
      </w:r>
      <w:r w:rsidRPr="0024106B">
        <w:rPr>
          <w:rFonts w:asciiTheme="minorHAnsi" w:eastAsiaTheme="minorHAnsi" w:hAnsiTheme="minorHAnsi" w:cstheme="minorBidi"/>
          <w:sz w:val="22"/>
          <w:szCs w:val="22"/>
          <w:lang w:eastAsia="en-US"/>
        </w:rPr>
        <w:t>v dobavnih verigah</w:t>
      </w:r>
      <w:r>
        <w:rPr>
          <w:rFonts w:asciiTheme="minorHAnsi" w:eastAsiaTheme="minorHAnsi" w:hAnsiTheme="minorHAnsi" w:cstheme="minorBidi"/>
          <w:sz w:val="22"/>
          <w:szCs w:val="22"/>
          <w:lang w:eastAsia="en-US"/>
        </w:rPr>
        <w:t xml:space="preserve"> ipd.) pride do spremembe pogodbene vrednosti </w:t>
      </w:r>
      <w:r w:rsidR="009A3DEC">
        <w:rPr>
          <w:rFonts w:asciiTheme="minorHAnsi" w:eastAsiaTheme="minorHAnsi" w:hAnsiTheme="minorHAnsi" w:cstheme="minorBidi"/>
          <w:sz w:val="22"/>
          <w:szCs w:val="22"/>
          <w:lang w:eastAsia="en-US"/>
        </w:rPr>
        <w:t xml:space="preserve">za </w:t>
      </w:r>
      <w:r>
        <w:rPr>
          <w:rFonts w:asciiTheme="minorHAnsi" w:eastAsiaTheme="minorHAnsi" w:hAnsiTheme="minorHAnsi" w:cstheme="minorBidi"/>
          <w:sz w:val="22"/>
          <w:szCs w:val="22"/>
          <w:lang w:eastAsia="en-US"/>
        </w:rPr>
        <w:t>več kot za deset odstotkov (vezano na 656. člen OZ</w:t>
      </w:r>
      <w:r w:rsidR="009A3DEC">
        <w:rPr>
          <w:rFonts w:asciiTheme="minorHAnsi" w:eastAsiaTheme="minorHAnsi" w:hAnsiTheme="minorHAnsi" w:cstheme="minorBidi"/>
          <w:sz w:val="22"/>
          <w:szCs w:val="22"/>
          <w:lang w:eastAsia="en-US"/>
        </w:rPr>
        <w:t xml:space="preserve"> in določila dogovora o ceni dogovorjeni s klavzulo »dejanske količine in fiksne cene na enoto«</w:t>
      </w:r>
      <w:r>
        <w:rPr>
          <w:rFonts w:asciiTheme="minorHAnsi" w:eastAsiaTheme="minorHAnsi" w:hAnsiTheme="minorHAnsi" w:cstheme="minorBidi"/>
          <w:sz w:val="22"/>
          <w:szCs w:val="22"/>
          <w:lang w:eastAsia="en-US"/>
        </w:rPr>
        <w:t>), se bo upošteval izračun za povišanje cen</w:t>
      </w:r>
      <w:r w:rsidR="009A3DEC">
        <w:rPr>
          <w:rFonts w:asciiTheme="minorHAnsi" w:eastAsiaTheme="minorHAnsi" w:hAnsiTheme="minorHAnsi" w:cstheme="minorBidi"/>
          <w:sz w:val="22"/>
          <w:szCs w:val="22"/>
          <w:lang w:eastAsia="en-US"/>
        </w:rPr>
        <w:t>, ki bodo presegale</w:t>
      </w:r>
      <w:r>
        <w:rPr>
          <w:rFonts w:asciiTheme="minorHAnsi" w:eastAsiaTheme="minorHAnsi" w:hAnsiTheme="minorHAnsi" w:cstheme="minorBidi"/>
          <w:sz w:val="22"/>
          <w:szCs w:val="22"/>
          <w:lang w:eastAsia="en-US"/>
        </w:rPr>
        <w:t xml:space="preserve"> za več kot 10 %</w:t>
      </w:r>
      <w:r w:rsidR="009A3DEC">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 xml:space="preserve"> na podlagi upoštevanja indeksa </w:t>
      </w:r>
      <w:r w:rsidRPr="0024106B">
        <w:rPr>
          <w:rFonts w:asciiTheme="minorHAnsi" w:eastAsiaTheme="minorHAnsi" w:hAnsiTheme="minorHAnsi" w:cstheme="minorBidi"/>
          <w:sz w:val="22"/>
          <w:szCs w:val="22"/>
          <w:lang w:eastAsia="en-US"/>
        </w:rPr>
        <w:t>06 OSTALA NIZKA GRADNJA, ki ga izračuna in objavlja Gospodarska zbornica Slovenije, Zbornica gradbeništva in industrije gradbenega materiala (GZS ZGIGM).</w:t>
      </w:r>
    </w:p>
    <w:p w14:paraId="5DBBE72D" w14:textId="77777777" w:rsidR="0024106B" w:rsidRDefault="0024106B" w:rsidP="00D14925">
      <w:pPr>
        <w:jc w:val="both"/>
        <w:rPr>
          <w:rFonts w:asciiTheme="minorHAnsi" w:eastAsiaTheme="minorHAnsi" w:hAnsiTheme="minorHAnsi" w:cstheme="minorBidi"/>
          <w:sz w:val="22"/>
          <w:szCs w:val="22"/>
          <w:lang w:eastAsia="en-US"/>
        </w:rPr>
      </w:pPr>
    </w:p>
    <w:p w14:paraId="31EB7D6E"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Za morebitna dodatna oziroma več dela, za katera mora izvajalec pred začetkom izvedbe le-teh naročniku predložiti v potrditev ustrezen predračun, se upoštevajo kalkulacijske osnove in normativi iz ponudbenega predračuna. Če je izvajalec v ponudbenem predračunu podal popust, velja ta popust tudi za vsa morebitna dodatna, več dela in nepredvidena dela.</w:t>
      </w:r>
    </w:p>
    <w:p w14:paraId="3237A0D4"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w:t>
      </w:r>
    </w:p>
    <w:p w14:paraId="1B21C3E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Naročnik si pridržuje pravico, da glede na razpoložljiva sredstva iz proračuna ali iz drugih objektivnih razlogov obseg/količino del skrči oz. ne izvede vseh del iz popisa, zaradi česar se sorazmerno zmanjša tudi pogodbena vrednost ter izvajalec soglaša, da v tem primeru ne bo zahteval nikakršnega nadomestila ali odškodnine za ne izvedbo del. </w:t>
      </w:r>
    </w:p>
    <w:p w14:paraId="79644090" w14:textId="77777777" w:rsidR="006209D6" w:rsidRPr="006209D6" w:rsidRDefault="006209D6" w:rsidP="006209D6">
      <w:pPr>
        <w:jc w:val="both"/>
        <w:rPr>
          <w:rFonts w:asciiTheme="minorHAnsi" w:eastAsiaTheme="minorHAnsi" w:hAnsiTheme="minorHAnsi" w:cstheme="minorBidi"/>
          <w:sz w:val="22"/>
          <w:szCs w:val="22"/>
          <w:lang w:eastAsia="en-US"/>
        </w:rPr>
      </w:pPr>
    </w:p>
    <w:p w14:paraId="160DCC80"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A6B0B7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Dodatna dela </w:t>
      </w:r>
    </w:p>
    <w:p w14:paraId="67A39A36" w14:textId="77777777" w:rsidR="006209D6" w:rsidRPr="006209D6" w:rsidRDefault="006209D6" w:rsidP="006209D6">
      <w:pPr>
        <w:jc w:val="both"/>
        <w:rPr>
          <w:rFonts w:asciiTheme="minorHAnsi" w:eastAsiaTheme="minorHAnsi" w:hAnsiTheme="minorHAnsi" w:cstheme="minorBidi"/>
          <w:sz w:val="22"/>
          <w:szCs w:val="22"/>
          <w:lang w:eastAsia="en-US"/>
        </w:rPr>
      </w:pPr>
    </w:p>
    <w:p w14:paraId="741A1176" w14:textId="73DF3DD4"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Dodatna dela so tista dela, ki niso bila dogovorjena s pogodbo, naročnik pa zahteva, da se izvedejo ter dela, ki niso bila zajeta zaradi spremembe zahtev iz projektne dokumentacije, napake ali pomanjkljivosti v projektni dokumentaciji ali zaradi druge napake oz. pomanjkljivosti, ne glede na to ali so nujna za dokončanje projekta gradnje ali ne.</w:t>
      </w:r>
    </w:p>
    <w:p w14:paraId="6B4E7E74" w14:textId="77777777" w:rsidR="004C72C4" w:rsidRPr="006209D6" w:rsidRDefault="004C72C4" w:rsidP="006209D6">
      <w:pPr>
        <w:jc w:val="both"/>
        <w:rPr>
          <w:rFonts w:asciiTheme="minorHAnsi" w:eastAsiaTheme="minorHAnsi" w:hAnsiTheme="minorHAnsi" w:cstheme="minorBidi"/>
          <w:sz w:val="22"/>
          <w:szCs w:val="22"/>
          <w:lang w:eastAsia="en-US"/>
        </w:rPr>
      </w:pPr>
    </w:p>
    <w:p w14:paraId="271CBF13"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14DB0243"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Sprememba pogodbene cene</w:t>
      </w:r>
    </w:p>
    <w:p w14:paraId="30F28D52" w14:textId="77777777" w:rsidR="006209D6" w:rsidRPr="006209D6" w:rsidRDefault="006209D6" w:rsidP="006209D6">
      <w:pPr>
        <w:jc w:val="both"/>
        <w:rPr>
          <w:rFonts w:asciiTheme="minorHAnsi" w:eastAsiaTheme="minorHAnsi" w:hAnsiTheme="minorHAnsi" w:cstheme="minorBidi"/>
          <w:sz w:val="22"/>
          <w:szCs w:val="22"/>
          <w:lang w:eastAsia="en-US"/>
        </w:rPr>
      </w:pPr>
    </w:p>
    <w:p w14:paraId="39453FE6" w14:textId="77777777" w:rsidR="009A3DEC"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V primernem roku po prejemu naročila za dodatna dela (iz 5. člena te pogodbe) je izvajalec dolžan naročniku poslati ponudbo za izvedbo dodatnih del s ceno, rokom izvedbe ter rokom veljavnosti ponudbe. Po prejemu ponudbe in  preverbi tržnih cen s strani odgovornega nadzornika in naročnika, ter po opravljenih pogajanjih, se končna ponudba za takšna dodatna dela potrdi s strani odgovornega nadzornika in naročnika. Po potrditvi in izvedbi se le –  se takšna dela obračunajo na enak način kot vsa </w:t>
      </w:r>
    </w:p>
    <w:p w14:paraId="19E3307A" w14:textId="77777777" w:rsidR="009A3DEC" w:rsidRDefault="009A3DEC" w:rsidP="006209D6">
      <w:pPr>
        <w:jc w:val="both"/>
        <w:rPr>
          <w:rFonts w:asciiTheme="minorHAnsi" w:eastAsiaTheme="minorHAnsi" w:hAnsiTheme="minorHAnsi" w:cstheme="minorBidi"/>
          <w:sz w:val="22"/>
          <w:szCs w:val="22"/>
          <w:lang w:eastAsia="en-US"/>
        </w:rPr>
      </w:pPr>
    </w:p>
    <w:p w14:paraId="6424597B" w14:textId="30B138F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ostala dela, dogovorjena s to pogodbo, pri čemer mora naročnik ves čas paziti na omejitve zakona o javnem naročanju. Po končanju vseh pogodbenih del stranki skleneta ugotovitveni aneks o končni vrednosti vseh izvedenih, tudi dodatnih del. </w:t>
      </w:r>
    </w:p>
    <w:p w14:paraId="6189A397" w14:textId="77777777" w:rsidR="006209D6" w:rsidRPr="006209D6" w:rsidRDefault="006209D6" w:rsidP="006209D6">
      <w:pPr>
        <w:jc w:val="both"/>
        <w:rPr>
          <w:rFonts w:asciiTheme="minorHAnsi" w:eastAsiaTheme="minorHAnsi" w:hAnsiTheme="minorHAnsi" w:cstheme="minorBidi"/>
          <w:sz w:val="22"/>
          <w:szCs w:val="22"/>
          <w:lang w:eastAsia="en-US"/>
        </w:rPr>
      </w:pPr>
    </w:p>
    <w:p w14:paraId="7C03972D" w14:textId="77777777" w:rsidR="00BB235A"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V primeru nujnih nepredvidenih del je izvajalec dolžan pristopiti k izvedbi takoj, naročnika in odgovornega nadzornika pa o razlogih in delih nemudoma obvestiti in mu poslati ponudbo za takšna dela s ceno in rokom za izvedbo del, takoj, ko je to mogoče. Nujna nepredvidena dela so tista, ki jih je </w:t>
      </w:r>
    </w:p>
    <w:p w14:paraId="0DFC85E7" w14:textId="77777777" w:rsidR="00BB235A" w:rsidRDefault="00BB235A" w:rsidP="006209D6">
      <w:pPr>
        <w:jc w:val="both"/>
        <w:rPr>
          <w:rFonts w:asciiTheme="minorHAnsi" w:eastAsiaTheme="minorHAnsi" w:hAnsiTheme="minorHAnsi" w:cstheme="minorBidi"/>
          <w:sz w:val="22"/>
          <w:szCs w:val="22"/>
          <w:lang w:eastAsia="en-US"/>
        </w:rPr>
      </w:pPr>
    </w:p>
    <w:p w14:paraId="7855C4DF" w14:textId="30CB9AC0"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bilo treba nujno opraviti, da bi bila zagotovljena stabilnost objekta ali da ne bi nastala škoda, povzročila pa jih je nepričakovana težja narava zemljišča, nepričakovana voda ali kakšen drug izreden in nepričakovani dogodek. </w:t>
      </w:r>
    </w:p>
    <w:p w14:paraId="0D6EAA3B" w14:textId="77777777" w:rsidR="006209D6" w:rsidRPr="006209D6" w:rsidRDefault="006209D6" w:rsidP="006209D6">
      <w:pPr>
        <w:jc w:val="both"/>
        <w:rPr>
          <w:rFonts w:asciiTheme="minorHAnsi" w:eastAsiaTheme="minorHAnsi" w:hAnsiTheme="minorHAnsi" w:cstheme="minorBidi"/>
          <w:sz w:val="22"/>
          <w:szCs w:val="22"/>
          <w:lang w:eastAsia="en-US"/>
        </w:rPr>
      </w:pPr>
    </w:p>
    <w:p w14:paraId="69855FCA"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CB8B7BA"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Obračun del </w:t>
      </w:r>
    </w:p>
    <w:p w14:paraId="156D3144" w14:textId="77777777" w:rsidR="006209D6" w:rsidRPr="006209D6" w:rsidRDefault="006209D6" w:rsidP="006209D6">
      <w:pPr>
        <w:jc w:val="both"/>
        <w:rPr>
          <w:rFonts w:asciiTheme="minorHAnsi" w:eastAsiaTheme="minorHAnsi" w:hAnsiTheme="minorHAnsi" w:cstheme="minorBidi"/>
          <w:sz w:val="22"/>
          <w:szCs w:val="22"/>
          <w:lang w:eastAsia="en-US"/>
        </w:rPr>
      </w:pPr>
    </w:p>
    <w:p w14:paraId="1907B740"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r w:rsidRPr="006209D6">
        <w:rPr>
          <w:rFonts w:asciiTheme="minorHAnsi" w:eastAsiaTheme="minorEastAsia" w:hAnsiTheme="minorHAnsi" w:cstheme="minorHAnsi"/>
          <w:sz w:val="22"/>
          <w:szCs w:val="22"/>
          <w:lang w:bidi="he-IL"/>
        </w:rPr>
        <w:t xml:space="preserve">Izvajalec bo izvedena dela obračunal na podlagi začasnih situacij, in sicer na podlagi stopnje dokončanosti del, ki bodo dejansko izvedena in potrjena s strani odgovornega nadzornika.   </w:t>
      </w:r>
    </w:p>
    <w:p w14:paraId="580DD8E8"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p>
    <w:p w14:paraId="26472123"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r w:rsidRPr="006209D6">
        <w:rPr>
          <w:rFonts w:asciiTheme="minorHAnsi" w:eastAsiaTheme="minorEastAsia" w:hAnsiTheme="minorHAnsi" w:cstheme="minorHAnsi"/>
          <w:sz w:val="22"/>
          <w:szCs w:val="22"/>
          <w:lang w:bidi="he-IL"/>
        </w:rPr>
        <w:t xml:space="preserve">Izvajalec se zavezuje naročniku predložiti obračun del (fazno situacijo) do petega (5.) dne v mesecu, in sicer na podlagi stopnje dokončanosti del v obračunskem obdobju zadevne situacije. Izvedena dela iz obračuna morajo biti potrjena s strani odgovornega nadzornika v skladu z dejansko izvedenimi deli vodenimi v gradbenem dnevniku.  </w:t>
      </w:r>
    </w:p>
    <w:p w14:paraId="11CF01ED" w14:textId="77777777" w:rsidR="006209D6" w:rsidRPr="006209D6" w:rsidRDefault="006209D6" w:rsidP="006209D6">
      <w:pPr>
        <w:jc w:val="both"/>
        <w:rPr>
          <w:rFonts w:asciiTheme="minorHAnsi" w:eastAsiaTheme="minorHAnsi" w:hAnsiTheme="minorHAnsi" w:cstheme="minorBidi"/>
          <w:sz w:val="22"/>
          <w:szCs w:val="22"/>
          <w:lang w:eastAsia="en-US"/>
        </w:rPr>
      </w:pPr>
    </w:p>
    <w:p w14:paraId="4D899C24"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r w:rsidRPr="006209D6">
        <w:rPr>
          <w:rFonts w:asciiTheme="minorHAnsi" w:eastAsiaTheme="minorEastAsia" w:hAnsiTheme="minorHAnsi" w:cstheme="minorHAnsi"/>
          <w:sz w:val="22"/>
          <w:szCs w:val="22"/>
          <w:lang w:bidi="he-IL"/>
        </w:rPr>
        <w:t xml:space="preserve">Končno situacijo, potrjeno s strani odgovornega nadzornika se izvajalec zavezuje naročniku predložiti najkasneje v desetih (10.) dneh po uspešno opravljenem prevzemu objekta (primopredaji). </w:t>
      </w:r>
    </w:p>
    <w:p w14:paraId="3337F003"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p>
    <w:p w14:paraId="03FF8241" w14:textId="77777777" w:rsidR="006209D6" w:rsidRPr="006209D6" w:rsidRDefault="006209D6" w:rsidP="006209D6">
      <w:pPr>
        <w:widowControl w:val="0"/>
        <w:autoSpaceDE w:val="0"/>
        <w:autoSpaceDN w:val="0"/>
        <w:adjustRightInd w:val="0"/>
        <w:jc w:val="both"/>
        <w:rPr>
          <w:rFonts w:asciiTheme="minorHAnsi" w:eastAsiaTheme="minorEastAsia" w:hAnsiTheme="minorHAnsi" w:cstheme="minorHAnsi"/>
          <w:sz w:val="22"/>
          <w:szCs w:val="22"/>
          <w:lang w:bidi="he-IL"/>
        </w:rPr>
      </w:pPr>
      <w:r w:rsidRPr="006209D6">
        <w:rPr>
          <w:rFonts w:asciiTheme="minorHAnsi" w:eastAsiaTheme="minorEastAsia" w:hAnsiTheme="minorHAnsi" w:cstheme="minorHAnsi"/>
          <w:sz w:val="22"/>
          <w:szCs w:val="22"/>
          <w:lang w:bidi="he-IL"/>
        </w:rPr>
        <w:t xml:space="preserve">Pogoj za izplačilo končne situacije je predložitev finančnega zavarovanja za odpravo pomanjkljivosti in napak  v garancijski dobi. </w:t>
      </w:r>
    </w:p>
    <w:p w14:paraId="7C349EF3"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09C2B7FB" w14:textId="77777777" w:rsidR="006209D6" w:rsidRPr="006209D6" w:rsidRDefault="006209D6" w:rsidP="006209D6">
      <w:pPr>
        <w:jc w:val="both"/>
        <w:rPr>
          <w:rFonts w:asciiTheme="minorHAnsi" w:eastAsiaTheme="minorHAnsi" w:hAnsiTheme="minorHAnsi" w:cstheme="minorBidi"/>
          <w:sz w:val="22"/>
          <w:szCs w:val="22"/>
          <w:lang w:eastAsia="en-US"/>
        </w:rPr>
      </w:pPr>
    </w:p>
    <w:p w14:paraId="0E18DAA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V kolikor je na izstavljenem računu izvajalca/podizvajalca naveden transakcijski račun, ki ni vsebovan v tej pogodbi, se uporablja transakcijski račun, ki je naveden na izstavljenem računu. </w:t>
      </w:r>
    </w:p>
    <w:p w14:paraId="6A88CA33" w14:textId="77777777" w:rsidR="006209D6" w:rsidRPr="006209D6" w:rsidRDefault="006209D6" w:rsidP="006209D6">
      <w:pPr>
        <w:jc w:val="both"/>
        <w:rPr>
          <w:rFonts w:asciiTheme="minorHAnsi" w:eastAsiaTheme="minorHAnsi" w:hAnsiTheme="minorHAnsi" w:cstheme="minorBidi"/>
          <w:sz w:val="22"/>
          <w:szCs w:val="22"/>
          <w:lang w:eastAsia="en-US"/>
        </w:rPr>
      </w:pPr>
    </w:p>
    <w:p w14:paraId="1CC1F3B3"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7AEE674"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Rok plačila in način plačila</w:t>
      </w:r>
    </w:p>
    <w:p w14:paraId="6BCBD478" w14:textId="77777777" w:rsidR="006209D6" w:rsidRPr="006209D6" w:rsidRDefault="006209D6" w:rsidP="006209D6">
      <w:pPr>
        <w:jc w:val="both"/>
        <w:rPr>
          <w:rFonts w:asciiTheme="minorHAnsi" w:eastAsiaTheme="minorHAnsi" w:hAnsiTheme="minorHAnsi" w:cstheme="minorBidi"/>
          <w:b/>
          <w:sz w:val="22"/>
          <w:szCs w:val="22"/>
          <w:lang w:eastAsia="en-US"/>
        </w:rPr>
      </w:pPr>
    </w:p>
    <w:p w14:paraId="05A2E1C1" w14:textId="6A2ECA16"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mora situacijo oz. račun, ki ni bil zavrnjen v roku</w:t>
      </w:r>
      <w:r w:rsidR="004C72C4">
        <w:rPr>
          <w:rFonts w:asciiTheme="minorHAnsi" w:eastAsiaTheme="minorHAnsi" w:hAnsiTheme="minorHAnsi" w:cstheme="minorBidi"/>
          <w:sz w:val="22"/>
          <w:szCs w:val="22"/>
          <w:lang w:eastAsia="en-US"/>
        </w:rPr>
        <w:t xml:space="preserve"> osem (</w:t>
      </w:r>
      <w:r w:rsidRPr="006209D6">
        <w:rPr>
          <w:rFonts w:asciiTheme="minorHAnsi" w:eastAsiaTheme="minorHAnsi" w:hAnsiTheme="minorHAnsi" w:cstheme="minorBidi"/>
          <w:sz w:val="22"/>
          <w:szCs w:val="22"/>
          <w:lang w:eastAsia="en-US"/>
        </w:rPr>
        <w:t>8</w:t>
      </w:r>
      <w:r w:rsidR="004C72C4">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 xml:space="preserve"> dni od potrditve naročnikovega prejema, plačati v tridesetih dneh od potrditve s strani nadzora in naročnika, sicer pride naročnik v dolžniško zamudo in ima izvajalec pravico zaračunati naročniku zamudne obresti v skladu z veljavnimi predpisi.</w:t>
      </w:r>
    </w:p>
    <w:p w14:paraId="325FF7E9" w14:textId="77777777" w:rsidR="00E36922" w:rsidRDefault="00E36922" w:rsidP="006209D6">
      <w:pPr>
        <w:jc w:val="both"/>
        <w:rPr>
          <w:rFonts w:asciiTheme="minorHAnsi" w:eastAsiaTheme="minorHAnsi" w:hAnsiTheme="minorHAnsi" w:cstheme="minorBidi"/>
          <w:sz w:val="22"/>
          <w:szCs w:val="22"/>
          <w:lang w:eastAsia="en-US"/>
        </w:rPr>
      </w:pPr>
    </w:p>
    <w:p w14:paraId="401DA28D" w14:textId="70589F40" w:rsidR="00E36922" w:rsidRPr="006209D6" w:rsidRDefault="00E36922" w:rsidP="006209D6">
      <w:pPr>
        <w:jc w:val="both"/>
        <w:rPr>
          <w:rFonts w:asciiTheme="minorHAnsi" w:eastAsiaTheme="minorHAnsi" w:hAnsiTheme="minorHAnsi" w:cstheme="minorBidi"/>
          <w:sz w:val="22"/>
          <w:szCs w:val="22"/>
          <w:lang w:eastAsia="en-US"/>
        </w:rPr>
      </w:pPr>
      <w:r w:rsidRPr="00E36922">
        <w:rPr>
          <w:rFonts w:asciiTheme="minorHAnsi" w:eastAsiaTheme="minorHAnsi" w:hAnsiTheme="minorHAnsi" w:cstheme="minorBidi"/>
          <w:sz w:val="22"/>
          <w:szCs w:val="22"/>
          <w:lang w:eastAsia="en-US"/>
        </w:rPr>
        <w:t>Izvajalec izstavi račun v elektronski obliki (eRačun) preko spletnega portala UJPnet. Kot uradni prejem računa se šteje datum vnosa računa v sistem UJPnet.</w:t>
      </w:r>
    </w:p>
    <w:p w14:paraId="54BB5ACA" w14:textId="77777777" w:rsidR="006209D6" w:rsidRPr="006209D6" w:rsidRDefault="006209D6" w:rsidP="006209D6">
      <w:pPr>
        <w:jc w:val="both"/>
        <w:rPr>
          <w:rFonts w:asciiTheme="minorHAnsi" w:eastAsiaTheme="minorHAnsi" w:hAnsiTheme="minorHAnsi" w:cstheme="minorBidi"/>
          <w:sz w:val="22"/>
          <w:szCs w:val="22"/>
          <w:lang w:eastAsia="en-US"/>
        </w:rPr>
      </w:pPr>
    </w:p>
    <w:p w14:paraId="6F0045F0" w14:textId="77777777" w:rsidR="009A3DEC" w:rsidRDefault="009A3DEC" w:rsidP="006209D6">
      <w:pPr>
        <w:jc w:val="both"/>
        <w:rPr>
          <w:rFonts w:asciiTheme="minorHAnsi" w:eastAsiaTheme="minorHAnsi" w:hAnsiTheme="minorHAnsi" w:cstheme="minorBidi"/>
          <w:sz w:val="22"/>
          <w:szCs w:val="22"/>
          <w:lang w:eastAsia="en-US"/>
        </w:rPr>
      </w:pPr>
    </w:p>
    <w:p w14:paraId="15E793CE" w14:textId="77777777" w:rsidR="009A3DEC" w:rsidRDefault="009A3DEC" w:rsidP="006209D6">
      <w:pPr>
        <w:jc w:val="both"/>
        <w:rPr>
          <w:rFonts w:asciiTheme="minorHAnsi" w:eastAsiaTheme="minorHAnsi" w:hAnsiTheme="minorHAnsi" w:cstheme="minorBidi"/>
          <w:sz w:val="22"/>
          <w:szCs w:val="22"/>
          <w:lang w:eastAsia="en-US"/>
        </w:rPr>
      </w:pPr>
    </w:p>
    <w:p w14:paraId="4F0E2AB5" w14:textId="788809A9" w:rsidR="00E36922"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Pogodbeni stranki soglašata, da se plačilo lahko izvede tudi v obliki asignacije, cesije ali kompenzacije in da se plačila lahko izvajajo tudi na tak način</w:t>
      </w:r>
    </w:p>
    <w:p w14:paraId="47F06329" w14:textId="77777777" w:rsidR="00E36922" w:rsidRPr="006209D6" w:rsidRDefault="00E36922" w:rsidP="006209D6">
      <w:pPr>
        <w:jc w:val="both"/>
        <w:rPr>
          <w:rFonts w:asciiTheme="minorHAnsi" w:eastAsiaTheme="minorHAnsi" w:hAnsiTheme="minorHAnsi" w:cstheme="minorBidi"/>
          <w:sz w:val="22"/>
          <w:szCs w:val="22"/>
          <w:lang w:eastAsia="en-US"/>
        </w:rPr>
      </w:pPr>
    </w:p>
    <w:p w14:paraId="16D7761F"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V.</w:t>
      </w:r>
      <w:r w:rsidRPr="006209D6">
        <w:rPr>
          <w:rFonts w:asciiTheme="minorHAnsi" w:eastAsiaTheme="minorHAnsi" w:hAnsiTheme="minorHAnsi" w:cstheme="minorBidi"/>
          <w:b/>
          <w:sz w:val="22"/>
          <w:szCs w:val="22"/>
          <w:lang w:eastAsia="en-US"/>
        </w:rPr>
        <w:tab/>
        <w:t>OBVEZNOSTI POGODBENIH STRANK</w:t>
      </w:r>
    </w:p>
    <w:p w14:paraId="62DB4B1E" w14:textId="77777777" w:rsidR="006209D6" w:rsidRPr="006209D6" w:rsidRDefault="006209D6" w:rsidP="006209D6">
      <w:pPr>
        <w:jc w:val="both"/>
        <w:rPr>
          <w:rFonts w:asciiTheme="minorHAnsi" w:eastAsiaTheme="minorHAnsi" w:hAnsiTheme="minorHAnsi" w:cstheme="minorBidi"/>
          <w:sz w:val="22"/>
          <w:szCs w:val="22"/>
          <w:lang w:eastAsia="en-US"/>
        </w:rPr>
      </w:pPr>
    </w:p>
    <w:p w14:paraId="11DD9F29"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E2F928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Obveznosti izvajalca </w:t>
      </w:r>
    </w:p>
    <w:p w14:paraId="02152C73" w14:textId="77777777" w:rsidR="006209D6" w:rsidRPr="006209D6" w:rsidRDefault="006209D6" w:rsidP="006209D6">
      <w:pPr>
        <w:jc w:val="both"/>
        <w:rPr>
          <w:rFonts w:asciiTheme="minorHAnsi" w:eastAsiaTheme="minorHAnsi" w:hAnsiTheme="minorHAnsi" w:cstheme="minorBidi"/>
          <w:sz w:val="22"/>
          <w:szCs w:val="22"/>
          <w:lang w:eastAsia="en-US"/>
        </w:rPr>
      </w:pPr>
    </w:p>
    <w:p w14:paraId="0156DE5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je dolžan pred pričetkom del pregledati in podrobno proučiti okoliški teren ter naročnika opozoriti na morebitne pomanjkljivosti, ki bi lahko vplivale na izvedbo del po tej pogodbi, ter v zvezi s tem od naročnika zahtevati pisna navodila. </w:t>
      </w:r>
    </w:p>
    <w:p w14:paraId="7C9D8487" w14:textId="77777777" w:rsidR="006209D6" w:rsidRPr="006209D6" w:rsidRDefault="006209D6" w:rsidP="006209D6">
      <w:pPr>
        <w:jc w:val="both"/>
        <w:rPr>
          <w:rFonts w:asciiTheme="minorHAnsi" w:eastAsiaTheme="minorHAnsi" w:hAnsiTheme="minorHAnsi" w:cstheme="minorBidi"/>
          <w:sz w:val="22"/>
          <w:szCs w:val="22"/>
          <w:lang w:eastAsia="en-US"/>
        </w:rPr>
      </w:pPr>
    </w:p>
    <w:p w14:paraId="41F231B6" w14:textId="7ECE2BEA"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se s to pogodbo zavezuje, da bo:</w:t>
      </w:r>
    </w:p>
    <w:p w14:paraId="0369F7E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vodil gradbeni dnevnik; </w:t>
      </w:r>
    </w:p>
    <w:p w14:paraId="6050AE90" w14:textId="786ADC77" w:rsidR="009E6383"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vodil knjigo obračunskih izmer;</w:t>
      </w:r>
    </w:p>
    <w:p w14:paraId="2FE3DE4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prevzeta dela izvedel strokovno pravilno, vestno in kvalitetno, v skladu z veljavnimi standardi, zakoni in tehničnimi predpisi;</w:t>
      </w:r>
    </w:p>
    <w:p w14:paraId="53D301F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dela izvajal tako, da bodo delovni procesi naročnika, ki potekajo na lokaciji izvajanja del, potekali nemoteno oz. z minimalnimi motnjami. Temu bo prilagodil terminski plan izvajanja del tako, da bo izvedbo del, ki vplivajo na izvajanje delovnih procesov naročnika po potrebi načrtoval tudi izven delovnega časa naročnika, v kolikor bodo potrebne delne ali popolne zapore cest, pa bo le – te načrtoval v najkrajšem možnem obsegu;</w:t>
      </w:r>
    </w:p>
    <w:p w14:paraId="6100299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izvajal dela po tej pogodbi v skladu z navodili naročnika in skladno z dogovorjenim in s strani naročnika potrjenim terminskim planom;</w:t>
      </w:r>
    </w:p>
    <w:p w14:paraId="5E48682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zagotovil, da bo gradbišče urejeno v skladu z varnostnim načrtom gradbišča;</w:t>
      </w:r>
    </w:p>
    <w:p w14:paraId="1AD0D2BA"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upošteval določila in zahteve, ki bodo podane v varnostnem načrtu;</w:t>
      </w:r>
    </w:p>
    <w:p w14:paraId="5830D74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v imenu naročnika prijavil začetek gradbenih del ustreznim organom in organizacijam, v kolikor je prijava potrebna glede na veljavno zakonodajo;</w:t>
      </w:r>
    </w:p>
    <w:p w14:paraId="64BF90F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označil gradbišče skladno s predpisi in navodili naročnika;</w:t>
      </w:r>
    </w:p>
    <w:p w14:paraId="242A1DB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takoj, ko zazna, pisno opozoril naročnika na okoliščine, ki bi lahko otežile ali onemogočile kvalitetno in pravilno izvedbo del; </w:t>
      </w:r>
    </w:p>
    <w:p w14:paraId="7EC2CD3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naročniku omogočal ustrezen nadzor;</w:t>
      </w:r>
    </w:p>
    <w:p w14:paraId="1247D21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uredil vse potrebno za dovoz in odvoz materiala, opreme in odpadnega materiala na/z gradbišča/trase oziroma objekta ter upošteval predpise glede obremenitve cest in poti in predpise v zvezi z ravnanjem z odpadki;</w:t>
      </w:r>
    </w:p>
    <w:p w14:paraId="6853497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na svoje stroške poskrbel za objekte, za svoje kadre in osebje na objektu ter prostor za skupne sestanke v dogovoru z naročnikom in drugimi izvajalci;</w:t>
      </w:r>
    </w:p>
    <w:p w14:paraId="5E365244"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zagotovil obvezno prisotnost odgovornega vodje del na gradbišču v času izvedbe del, skladno z dogovorom z naročnikom, na vseh operativnih sestankih, inšpekcijskih pregledih in tehničnih pregledih, kar je vključeno v pogodbeno ceno; v primeru zamenjave odgovornega vodja del, le tega nadomestil z odgovornim vodjem del z enakimi zahtevanimi pogoji ob prijavi predmetno javno naročilo;</w:t>
      </w:r>
    </w:p>
    <w:p w14:paraId="64FED41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strokovno odpravil vse napake v zvezi s pogodbeno dogovorjenimi deli;</w:t>
      </w:r>
    </w:p>
    <w:p w14:paraId="1F1B6AF2"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naročniku zagotovil vpogled v izvajanje del ter upošteval njegova navodila; </w:t>
      </w:r>
    </w:p>
    <w:p w14:paraId="79E291AA"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vse poškodovane površine spravil v prejšnje stanje; </w:t>
      </w:r>
    </w:p>
    <w:p w14:paraId="49E3B8DF" w14:textId="77777777" w:rsidR="009A3DEC" w:rsidRDefault="009A3DEC" w:rsidP="006209D6">
      <w:pPr>
        <w:jc w:val="both"/>
        <w:rPr>
          <w:rFonts w:asciiTheme="minorHAnsi" w:eastAsiaTheme="minorHAnsi" w:hAnsiTheme="minorHAnsi" w:cstheme="minorBidi"/>
          <w:sz w:val="22"/>
          <w:szCs w:val="22"/>
          <w:lang w:eastAsia="en-US"/>
        </w:rPr>
      </w:pPr>
    </w:p>
    <w:p w14:paraId="03FB191A" w14:textId="701DFF9A"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da bo na prvi poziv naročnika na svoje stroške odpravil morebitne poškodbe na objektih in napravah, nastale po njegovi krivdi;  </w:t>
      </w:r>
    </w:p>
    <w:p w14:paraId="52FEB51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da bo v zavarovanje zagotovil garancijska jamstva v skladu s to pogodbo; </w:t>
      </w:r>
    </w:p>
    <w:p w14:paraId="1076FBF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da bo napake oz. pomanjkljivosti izvedbe, ki jih naročnik zapisniško ugotovi med izvajanjem ali pri pregledu del oz. v garancijskem roku, odpravil na svoje stroške v roku, ki ga določi naročnik. V nasprotnem primeru je napake upravičen odpraviti naročnik na stroške izvajalca s pribitkom vseh stroškov oz. škode, ki jih je utrpel naročnik. </w:t>
      </w:r>
    </w:p>
    <w:p w14:paraId="3FAE0CAD" w14:textId="77777777" w:rsidR="006209D6" w:rsidRPr="006209D6" w:rsidRDefault="006209D6" w:rsidP="006209D6">
      <w:pPr>
        <w:jc w:val="both"/>
        <w:rPr>
          <w:rFonts w:asciiTheme="minorHAnsi" w:eastAsiaTheme="minorHAnsi" w:hAnsiTheme="minorHAnsi" w:cstheme="minorBidi"/>
          <w:color w:val="FF0000"/>
          <w:sz w:val="22"/>
          <w:szCs w:val="22"/>
          <w:lang w:eastAsia="en-US"/>
        </w:rPr>
      </w:pPr>
    </w:p>
    <w:p w14:paraId="132914AE" w14:textId="77777777"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bo pogodbena dela izvajal s strokovno usposobljenimi delavci. </w:t>
      </w:r>
    </w:p>
    <w:p w14:paraId="78FE9EAA" w14:textId="77777777" w:rsidR="004C72C4" w:rsidRPr="006209D6" w:rsidRDefault="004C72C4" w:rsidP="006209D6">
      <w:pPr>
        <w:jc w:val="both"/>
        <w:rPr>
          <w:rFonts w:asciiTheme="minorHAnsi" w:eastAsiaTheme="minorHAnsi" w:hAnsiTheme="minorHAnsi" w:cstheme="minorBidi"/>
          <w:sz w:val="22"/>
          <w:szCs w:val="22"/>
          <w:lang w:eastAsia="en-US"/>
        </w:rPr>
      </w:pPr>
    </w:p>
    <w:p w14:paraId="1BCEC1D5" w14:textId="77777777" w:rsidR="00BB235A"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je dolžan od pričetka izvajanja del in do njihove primopredaje, primerno varovati izvršena dela in materiale ter opremo pred poškodbami, propadanjem in uničenjem. Odgovornost za naključne </w:t>
      </w:r>
    </w:p>
    <w:p w14:paraId="13DD2465" w14:textId="77777777" w:rsidR="00BB235A" w:rsidRDefault="00BB235A" w:rsidP="006209D6">
      <w:pPr>
        <w:jc w:val="both"/>
        <w:rPr>
          <w:rFonts w:asciiTheme="minorHAnsi" w:eastAsiaTheme="minorHAnsi" w:hAnsiTheme="minorHAnsi" w:cstheme="minorBidi"/>
          <w:sz w:val="22"/>
          <w:szCs w:val="22"/>
          <w:lang w:eastAsia="en-US"/>
        </w:rPr>
      </w:pPr>
    </w:p>
    <w:p w14:paraId="2A0B03CC" w14:textId="65EEC3DF"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poškodbe, okvare in uničenja, ki bi se pojavile na delih izvajalca in materialih ter opremi nosi do končne primopredaje teh del izvajalec. </w:t>
      </w:r>
    </w:p>
    <w:p w14:paraId="039D5F83" w14:textId="77777777" w:rsidR="006209D6" w:rsidRPr="006209D6" w:rsidRDefault="006209D6" w:rsidP="006209D6">
      <w:pPr>
        <w:jc w:val="both"/>
        <w:rPr>
          <w:rFonts w:asciiTheme="minorHAnsi" w:eastAsiaTheme="minorHAnsi" w:hAnsiTheme="minorHAnsi" w:cstheme="minorBidi"/>
          <w:sz w:val="22"/>
          <w:szCs w:val="22"/>
          <w:lang w:eastAsia="en-US"/>
        </w:rPr>
      </w:pPr>
    </w:p>
    <w:p w14:paraId="4765D31F" w14:textId="1245A6DA"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se zavezuje, da bo za vsak odmik od pogodbenih del, zahtevanih iz projektne dokumentacije, pisno seznanil naročnika in pridobil njegovo pisno soglasje. Za dela, ki jih je opravil brez takega naročnikovega soglasja, izvajalec ne more zahtevati povečanja dogovorjene cene. </w:t>
      </w:r>
    </w:p>
    <w:p w14:paraId="28611E63" w14:textId="77777777" w:rsidR="006209D6" w:rsidRPr="006209D6" w:rsidRDefault="006209D6" w:rsidP="006209D6">
      <w:pPr>
        <w:jc w:val="both"/>
        <w:rPr>
          <w:rFonts w:asciiTheme="minorHAnsi" w:eastAsiaTheme="minorHAnsi" w:hAnsiTheme="minorHAnsi" w:cstheme="minorBidi"/>
          <w:sz w:val="22"/>
          <w:szCs w:val="22"/>
          <w:lang w:eastAsia="en-US"/>
        </w:rPr>
      </w:pPr>
    </w:p>
    <w:p w14:paraId="30D77270"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44E0E8C" w14:textId="77777777" w:rsidR="006209D6" w:rsidRPr="006209D6" w:rsidRDefault="006209D6" w:rsidP="006209D6">
      <w:pPr>
        <w:jc w:val="center"/>
        <w:rPr>
          <w:rFonts w:asciiTheme="minorHAnsi" w:eastAsiaTheme="minorHAnsi" w:hAnsiTheme="minorHAnsi" w:cstheme="minorBidi"/>
          <w:sz w:val="22"/>
          <w:szCs w:val="22"/>
          <w:lang w:eastAsia="en-US"/>
        </w:rPr>
      </w:pPr>
    </w:p>
    <w:p w14:paraId="5191053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w:t>
      </w:r>
      <w:r w:rsidRPr="006209D6">
        <w:rPr>
          <w:rFonts w:asciiTheme="minorHAnsi" w:eastAsiaTheme="minorHAnsi" w:hAnsiTheme="minorHAnsi" w:cstheme="minorBidi"/>
          <w:i/>
          <w:sz w:val="22"/>
          <w:szCs w:val="22"/>
          <w:lang w:eastAsia="en-US"/>
        </w:rPr>
        <w:t>Uredbe o ravnanju z odpadki,</w:t>
      </w:r>
      <w:r w:rsidRPr="006209D6">
        <w:rPr>
          <w:rFonts w:asciiTheme="minorHAnsi" w:eastAsiaTheme="minorHAnsi" w:hAnsiTheme="minorHAnsi" w:cstheme="minorBidi"/>
          <w:sz w:val="22"/>
          <w:szCs w:val="22"/>
          <w:lang w:eastAsia="en-US"/>
        </w:rPr>
        <w:t xml:space="preserve"> ki nastanejo pri gradbenih delih (Ur. I. RS št. 34/2008) pooblašča izvajalca za oddajo gradbenih odpadkov zbiralcu ali predelovalcu le-teh, pri čemer mora izvajalec ob predaji vsake pošiljke odpadkov zagotoviti evidenčni list, določen s predpisom, ki ureja ravnanje z odpadki. </w:t>
      </w:r>
    </w:p>
    <w:p w14:paraId="438238EB" w14:textId="77777777" w:rsidR="006209D6" w:rsidRPr="006209D6" w:rsidRDefault="006209D6" w:rsidP="006209D6">
      <w:pPr>
        <w:jc w:val="both"/>
        <w:rPr>
          <w:rFonts w:asciiTheme="minorHAnsi" w:eastAsiaTheme="minorHAnsi" w:hAnsiTheme="minorHAnsi" w:cstheme="minorBidi"/>
          <w:sz w:val="22"/>
          <w:szCs w:val="22"/>
          <w:lang w:eastAsia="en-US"/>
        </w:rPr>
      </w:pPr>
    </w:p>
    <w:p w14:paraId="75CE67B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mora voditi evidenco o vrsti in količini gradbenih odpadkov, ki jo bo naročniku dostavljal mesečno skupaj z začasnimi situacijami.</w:t>
      </w:r>
    </w:p>
    <w:p w14:paraId="0A6D90E1" w14:textId="77777777" w:rsidR="006209D6" w:rsidRPr="006209D6" w:rsidRDefault="006209D6" w:rsidP="006209D6">
      <w:pPr>
        <w:jc w:val="both"/>
        <w:rPr>
          <w:rFonts w:asciiTheme="minorHAnsi" w:eastAsiaTheme="minorHAnsi" w:hAnsiTheme="minorHAnsi" w:cstheme="minorBidi"/>
          <w:sz w:val="22"/>
          <w:szCs w:val="22"/>
          <w:lang w:eastAsia="en-US"/>
        </w:rPr>
      </w:pPr>
    </w:p>
    <w:p w14:paraId="285BC09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62F8F55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Obveznosti naročnika</w:t>
      </w:r>
    </w:p>
    <w:p w14:paraId="03E8EE30" w14:textId="77777777" w:rsidR="006209D6" w:rsidRPr="006209D6" w:rsidRDefault="006209D6" w:rsidP="006209D6">
      <w:pPr>
        <w:jc w:val="both"/>
        <w:rPr>
          <w:rFonts w:asciiTheme="minorHAnsi" w:eastAsiaTheme="minorHAnsi" w:hAnsiTheme="minorHAnsi" w:cstheme="minorBidi"/>
          <w:sz w:val="22"/>
          <w:szCs w:val="22"/>
          <w:lang w:eastAsia="en-US"/>
        </w:rPr>
      </w:pPr>
    </w:p>
    <w:p w14:paraId="1A066A4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se obvezuje, da bo:</w:t>
      </w:r>
    </w:p>
    <w:p w14:paraId="0327DA2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plačal dogovorjeni pogodbeni znesek v rokih in na način, dogovorjen s to pogodbo;</w:t>
      </w:r>
    </w:p>
    <w:p w14:paraId="2AE97C3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pred pričetkom izvajanja del izvajalcu pravočasno predal vso dokumentacijo, ki je potrebna za izvedbo del po tej pogodbi ter uvedel izvajalca v delo v roku, ki je naveden v pogodbi in mu nudil vse potrebne informacije za izvedbo del po tej pogodbi;</w:t>
      </w:r>
    </w:p>
    <w:p w14:paraId="4389AAF0" w14:textId="77777777" w:rsidR="009A3DEC" w:rsidRDefault="009A3DEC" w:rsidP="006209D6">
      <w:pPr>
        <w:jc w:val="both"/>
        <w:rPr>
          <w:rFonts w:asciiTheme="minorHAnsi" w:eastAsiaTheme="minorHAnsi" w:hAnsiTheme="minorHAnsi" w:cstheme="minorBidi"/>
          <w:sz w:val="22"/>
          <w:szCs w:val="22"/>
          <w:lang w:eastAsia="en-US"/>
        </w:rPr>
      </w:pPr>
    </w:p>
    <w:p w14:paraId="38B9189D" w14:textId="77777777" w:rsidR="009A3DEC" w:rsidRDefault="009A3DEC" w:rsidP="006209D6">
      <w:pPr>
        <w:jc w:val="both"/>
        <w:rPr>
          <w:rFonts w:asciiTheme="minorHAnsi" w:eastAsiaTheme="minorHAnsi" w:hAnsiTheme="minorHAnsi" w:cstheme="minorBidi"/>
          <w:sz w:val="22"/>
          <w:szCs w:val="22"/>
          <w:lang w:eastAsia="en-US"/>
        </w:rPr>
      </w:pPr>
    </w:p>
    <w:p w14:paraId="76469452" w14:textId="77777777" w:rsidR="009A3DEC" w:rsidRDefault="009A3DEC" w:rsidP="006209D6">
      <w:pPr>
        <w:jc w:val="both"/>
        <w:rPr>
          <w:rFonts w:asciiTheme="minorHAnsi" w:eastAsiaTheme="minorHAnsi" w:hAnsiTheme="minorHAnsi" w:cstheme="minorBidi"/>
          <w:sz w:val="22"/>
          <w:szCs w:val="22"/>
          <w:lang w:eastAsia="en-US"/>
        </w:rPr>
      </w:pPr>
    </w:p>
    <w:p w14:paraId="5A4E0BBD" w14:textId="2FF21CC6"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tekom izvajanja del zagotavljal vso dokumentacijo, ki se bo pokazala za potrebno med izvajanjem del (vključno s popravki in dopolnitvami neustrezne projektne dokumentacije), tako da ne bo moteno napredovanje del in zaključek v pogodbenih rokih;</w:t>
      </w:r>
    </w:p>
    <w:p w14:paraId="7F253B6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v skladu z veljavno zakonodajo imenoval gradbeni nadzor in izvajalcu sporočil ime odgovornega nadzornika, ki bo izvajalcu v imenu naročnika dajal strokovna navodila v zvezi z izvedbo, nadzoroval potek del, nadzoroval gradbeni dnevnik, ugotavljal količine in cene uporabljenega materiala, opreme in del, kadar je v skladu z določili te pogodbe to potrebno.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526403C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sodeloval z izvajalcem z namenom, da bo predmet pogodbe izveden v skladu s projektno dokumentacijo;</w:t>
      </w:r>
    </w:p>
    <w:p w14:paraId="61F0E55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obveščal izvajalca o vseh spremembah in novo nastalih situacijah, ki bi lahko vplivale na potek in obseg predmeta pogodbe.</w:t>
      </w:r>
    </w:p>
    <w:p w14:paraId="287A4241" w14:textId="77777777" w:rsidR="006209D6" w:rsidRPr="006209D6" w:rsidRDefault="006209D6" w:rsidP="006209D6">
      <w:pPr>
        <w:jc w:val="both"/>
        <w:rPr>
          <w:rFonts w:asciiTheme="minorHAnsi" w:eastAsiaTheme="minorHAnsi" w:hAnsiTheme="minorHAnsi" w:cstheme="minorBidi"/>
          <w:sz w:val="22"/>
          <w:szCs w:val="22"/>
          <w:lang w:eastAsia="en-US"/>
        </w:rPr>
      </w:pPr>
    </w:p>
    <w:p w14:paraId="754C8756"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13F0D24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Odobritev s strani naročnika</w:t>
      </w:r>
    </w:p>
    <w:p w14:paraId="18BF8DCA" w14:textId="77777777" w:rsidR="006209D6" w:rsidRPr="006209D6" w:rsidRDefault="006209D6" w:rsidP="006209D6">
      <w:pPr>
        <w:jc w:val="both"/>
        <w:rPr>
          <w:rFonts w:asciiTheme="minorHAnsi" w:eastAsiaTheme="minorHAnsi" w:hAnsiTheme="minorHAnsi" w:cstheme="minorBidi"/>
          <w:sz w:val="22"/>
          <w:szCs w:val="22"/>
          <w:lang w:eastAsia="en-US"/>
        </w:rPr>
      </w:pPr>
    </w:p>
    <w:p w14:paraId="07AF475E"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Nobena poslovna listina oz. zahtevek izvajalca v zvezi z izvajanjem del, razen v primerih, ki jih izrecno določa ta pogodba, ne more biti veljavna in naročnika ne obvezuje, če je predhodno pisno ne odobri pooblaščeni predstavnik naročnika za izvajanje te pogodbe. </w:t>
      </w:r>
    </w:p>
    <w:p w14:paraId="6A51917A" w14:textId="77777777" w:rsidR="006209D6" w:rsidRPr="006209D6" w:rsidRDefault="006209D6" w:rsidP="006209D6">
      <w:pPr>
        <w:jc w:val="both"/>
        <w:rPr>
          <w:rFonts w:asciiTheme="minorHAnsi" w:eastAsiaTheme="minorHAnsi" w:hAnsiTheme="minorHAnsi" w:cstheme="minorBidi"/>
          <w:sz w:val="22"/>
          <w:szCs w:val="22"/>
          <w:lang w:eastAsia="en-US"/>
        </w:rPr>
      </w:pPr>
    </w:p>
    <w:p w14:paraId="5646D53A"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766EFF17" w14:textId="77777777" w:rsidR="006209D6" w:rsidRPr="006209D6" w:rsidRDefault="006209D6" w:rsidP="006209D6">
      <w:pPr>
        <w:jc w:val="both"/>
        <w:rPr>
          <w:rFonts w:asciiTheme="minorHAnsi" w:eastAsiaTheme="minorHAnsi" w:hAnsiTheme="minorHAnsi" w:cstheme="minorBidi"/>
          <w:sz w:val="22"/>
          <w:szCs w:val="22"/>
          <w:lang w:eastAsia="en-US"/>
        </w:rPr>
      </w:pPr>
    </w:p>
    <w:p w14:paraId="1B3CFA3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VI.</w:t>
      </w:r>
      <w:r w:rsidRPr="006209D6">
        <w:rPr>
          <w:rFonts w:asciiTheme="minorHAnsi" w:eastAsiaTheme="minorHAnsi" w:hAnsiTheme="minorHAnsi" w:cstheme="minorBidi"/>
          <w:b/>
          <w:sz w:val="22"/>
          <w:szCs w:val="22"/>
          <w:lang w:eastAsia="en-US"/>
        </w:rPr>
        <w:tab/>
        <w:t xml:space="preserve">ROKI ZA IZVEDBO POGODBE </w:t>
      </w:r>
    </w:p>
    <w:p w14:paraId="0D57AFFA"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8D1D92A"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Rok za izvedbo pogodbe </w:t>
      </w:r>
    </w:p>
    <w:p w14:paraId="6585003D" w14:textId="77777777" w:rsidR="006209D6" w:rsidRPr="006209D6" w:rsidRDefault="006209D6" w:rsidP="006209D6">
      <w:pPr>
        <w:jc w:val="both"/>
        <w:rPr>
          <w:rFonts w:asciiTheme="minorHAnsi" w:eastAsiaTheme="minorHAnsi" w:hAnsiTheme="minorHAnsi" w:cstheme="minorBidi"/>
          <w:sz w:val="22"/>
          <w:szCs w:val="22"/>
          <w:lang w:eastAsia="en-US"/>
        </w:rPr>
      </w:pPr>
    </w:p>
    <w:p w14:paraId="3A671826" w14:textId="71A13D6E"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Rok za zaključek del je </w:t>
      </w:r>
      <w:r w:rsidR="004C72C4">
        <w:rPr>
          <w:rFonts w:asciiTheme="minorHAnsi" w:eastAsiaTheme="minorHAnsi" w:hAnsiTheme="minorHAnsi" w:cstheme="minorBidi"/>
          <w:sz w:val="22"/>
          <w:szCs w:val="22"/>
          <w:lang w:eastAsia="en-US"/>
        </w:rPr>
        <w:t>____________ (</w:t>
      </w:r>
      <w:r w:rsidR="004C72C4" w:rsidRPr="004C72C4">
        <w:rPr>
          <w:rFonts w:asciiTheme="minorHAnsi" w:eastAsiaTheme="minorHAnsi" w:hAnsiTheme="minorHAnsi" w:cstheme="minorBidi"/>
          <w:i/>
          <w:iCs/>
          <w:sz w:val="22"/>
          <w:szCs w:val="22"/>
          <w:lang w:eastAsia="en-US"/>
        </w:rPr>
        <w:t>največ 180</w:t>
      </w:r>
      <w:r w:rsidRPr="006209D6">
        <w:rPr>
          <w:rFonts w:asciiTheme="minorHAnsi" w:eastAsiaTheme="minorHAnsi" w:hAnsiTheme="minorHAnsi" w:cstheme="minorBidi"/>
          <w:i/>
          <w:iCs/>
          <w:sz w:val="22"/>
          <w:szCs w:val="22"/>
          <w:lang w:eastAsia="en-US"/>
        </w:rPr>
        <w:t xml:space="preserve"> koledarskih dni od uvedbe v delo</w:t>
      </w:r>
      <w:r w:rsidR="004C72C4">
        <w:rPr>
          <w:rFonts w:asciiTheme="minorHAnsi" w:eastAsiaTheme="minorHAnsi" w:hAnsiTheme="minorHAnsi" w:cstheme="minorBidi"/>
          <w:i/>
          <w:iCs/>
          <w:sz w:val="22"/>
          <w:szCs w:val="22"/>
          <w:lang w:eastAsia="en-US"/>
        </w:rPr>
        <w:t>)</w:t>
      </w:r>
      <w:r w:rsidRPr="006209D6">
        <w:rPr>
          <w:rFonts w:asciiTheme="minorHAnsi" w:eastAsiaTheme="minorHAnsi" w:hAnsiTheme="minorHAnsi" w:cstheme="minorBidi"/>
          <w:i/>
          <w:iCs/>
          <w:sz w:val="22"/>
          <w:szCs w:val="22"/>
          <w:lang w:eastAsia="en-US"/>
        </w:rPr>
        <w:t>.</w:t>
      </w:r>
      <w:r w:rsidRPr="006209D6">
        <w:rPr>
          <w:rFonts w:asciiTheme="minorHAnsi" w:eastAsiaTheme="minorHAnsi" w:hAnsiTheme="minorHAnsi" w:cstheme="minorBidi"/>
          <w:sz w:val="22"/>
          <w:szCs w:val="22"/>
          <w:lang w:eastAsia="en-US"/>
        </w:rPr>
        <w:t xml:space="preserve"> </w:t>
      </w:r>
    </w:p>
    <w:p w14:paraId="20164A8A" w14:textId="77777777" w:rsidR="006209D6" w:rsidRPr="006209D6" w:rsidRDefault="006209D6" w:rsidP="006209D6">
      <w:pPr>
        <w:jc w:val="both"/>
        <w:rPr>
          <w:rFonts w:asciiTheme="minorHAnsi" w:eastAsiaTheme="minorHAnsi" w:hAnsiTheme="minorHAnsi" w:cstheme="minorBidi"/>
          <w:sz w:val="22"/>
          <w:szCs w:val="22"/>
          <w:lang w:eastAsia="en-US"/>
        </w:rPr>
      </w:pPr>
    </w:p>
    <w:p w14:paraId="123656B8" w14:textId="24D3AB32"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bo izvajalca uvedel v delo</w:t>
      </w:r>
      <w:r w:rsidR="004C72C4">
        <w:rPr>
          <w:rFonts w:asciiTheme="minorHAnsi" w:eastAsiaTheme="minorHAnsi" w:hAnsiTheme="minorHAnsi" w:cstheme="minorBidi"/>
          <w:sz w:val="22"/>
          <w:szCs w:val="22"/>
          <w:lang w:eastAsia="en-US"/>
        </w:rPr>
        <w:t xml:space="preserve">, ko bodo izpolnjeni vsi pogoji za pričetek izvajanja investicije.  </w:t>
      </w:r>
    </w:p>
    <w:p w14:paraId="07E1487B" w14:textId="77777777" w:rsidR="006209D6" w:rsidRPr="006209D6" w:rsidRDefault="006209D6" w:rsidP="006209D6">
      <w:pPr>
        <w:jc w:val="both"/>
        <w:rPr>
          <w:rFonts w:asciiTheme="minorHAnsi" w:eastAsiaTheme="minorHAnsi" w:hAnsiTheme="minorHAnsi" w:cstheme="minorBidi"/>
          <w:sz w:val="22"/>
          <w:szCs w:val="22"/>
          <w:lang w:eastAsia="en-US"/>
        </w:rPr>
      </w:pPr>
    </w:p>
    <w:p w14:paraId="68A6515A"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4F8BCC2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Pričetek izvedbe del</w:t>
      </w:r>
    </w:p>
    <w:p w14:paraId="4123C192" w14:textId="77777777" w:rsidR="006209D6" w:rsidRPr="006209D6" w:rsidRDefault="006209D6" w:rsidP="006209D6">
      <w:pPr>
        <w:jc w:val="both"/>
        <w:rPr>
          <w:rFonts w:asciiTheme="minorHAnsi" w:eastAsiaTheme="minorHAnsi" w:hAnsiTheme="minorHAnsi" w:cstheme="minorBidi"/>
          <w:b/>
          <w:sz w:val="22"/>
          <w:szCs w:val="22"/>
          <w:lang w:eastAsia="en-US"/>
        </w:rPr>
      </w:pPr>
    </w:p>
    <w:p w14:paraId="13C5C9DF" w14:textId="77777777" w:rsidR="006209D6" w:rsidRPr="006209D6" w:rsidRDefault="006209D6" w:rsidP="006209D6">
      <w:pPr>
        <w:jc w:val="both"/>
        <w:rPr>
          <w:rFonts w:asciiTheme="minorHAnsi" w:eastAsiaTheme="minorHAnsi" w:hAnsiTheme="minorHAnsi" w:cstheme="minorHAnsi"/>
          <w:color w:val="000000"/>
          <w:sz w:val="22"/>
          <w:szCs w:val="22"/>
        </w:rPr>
      </w:pPr>
      <w:r w:rsidRPr="006209D6">
        <w:rPr>
          <w:rFonts w:asciiTheme="minorHAnsi" w:eastAsiaTheme="minorHAnsi" w:hAnsiTheme="minorHAnsi" w:cstheme="minorHAnsi"/>
          <w:color w:val="000000"/>
          <w:sz w:val="22"/>
          <w:szCs w:val="22"/>
        </w:rPr>
        <w:t>Izvajalec je z izvajanjem del po tej pogodbi dolžan pričeti takoj po uvedbi v delo.</w:t>
      </w:r>
    </w:p>
    <w:p w14:paraId="25DE1C99" w14:textId="77777777" w:rsidR="006209D6" w:rsidRPr="006209D6" w:rsidRDefault="006209D6" w:rsidP="006209D6">
      <w:pPr>
        <w:jc w:val="both"/>
        <w:rPr>
          <w:rFonts w:asciiTheme="minorHAnsi" w:eastAsiaTheme="minorHAnsi" w:hAnsiTheme="minorHAnsi" w:cstheme="minorHAnsi"/>
          <w:color w:val="000000"/>
          <w:sz w:val="22"/>
          <w:szCs w:val="22"/>
        </w:rPr>
      </w:pPr>
    </w:p>
    <w:p w14:paraId="54FBCFFB"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0BD7C264"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Zamude v zvezi z roki za izvedbo pogodbe </w:t>
      </w:r>
    </w:p>
    <w:p w14:paraId="6F492CCC" w14:textId="77777777" w:rsidR="006209D6" w:rsidRPr="006209D6" w:rsidRDefault="006209D6" w:rsidP="006209D6">
      <w:pPr>
        <w:jc w:val="both"/>
        <w:rPr>
          <w:rFonts w:asciiTheme="minorHAnsi" w:eastAsiaTheme="minorHAnsi" w:hAnsiTheme="minorHAnsi" w:cstheme="minorBidi"/>
          <w:sz w:val="22"/>
          <w:szCs w:val="22"/>
          <w:lang w:eastAsia="en-US"/>
        </w:rPr>
      </w:pPr>
    </w:p>
    <w:p w14:paraId="6548905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Prekoračitev rokov s strani izvajalca pomeni izvajalčevo zamudo, zaradi katere lahko naročnik uveljavlja ukrepe, določene v pogodbi.</w:t>
      </w:r>
    </w:p>
    <w:p w14:paraId="2BD60165" w14:textId="77777777" w:rsidR="006209D6" w:rsidRPr="006209D6" w:rsidRDefault="006209D6" w:rsidP="006209D6">
      <w:pPr>
        <w:jc w:val="both"/>
        <w:rPr>
          <w:rFonts w:asciiTheme="minorHAnsi" w:eastAsiaTheme="minorHAnsi" w:hAnsiTheme="minorHAnsi" w:cstheme="minorBidi"/>
          <w:sz w:val="22"/>
          <w:szCs w:val="22"/>
          <w:lang w:eastAsia="en-US"/>
        </w:rPr>
      </w:pPr>
    </w:p>
    <w:p w14:paraId="4C00447A" w14:textId="77777777"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Prekoračitev rokov s strani naročnika pomeni naročnikovo zamudo, zaradi katere lahko izvajalec uveljavlja ukrepe, določene v pogodbi.</w:t>
      </w:r>
    </w:p>
    <w:p w14:paraId="414FCC6B" w14:textId="77777777" w:rsidR="006209D6" w:rsidRPr="006209D6" w:rsidRDefault="006209D6" w:rsidP="006209D6">
      <w:pPr>
        <w:jc w:val="both"/>
        <w:rPr>
          <w:rFonts w:asciiTheme="minorHAnsi" w:eastAsiaTheme="minorHAnsi" w:hAnsiTheme="minorHAnsi" w:cstheme="minorBidi"/>
          <w:sz w:val="22"/>
          <w:szCs w:val="22"/>
          <w:lang w:eastAsia="en-US"/>
        </w:rPr>
      </w:pPr>
    </w:p>
    <w:p w14:paraId="2D620561"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4753248"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Podaljšanje roka za zaključek del </w:t>
      </w:r>
    </w:p>
    <w:p w14:paraId="3F16B80B" w14:textId="77777777" w:rsidR="006209D6" w:rsidRPr="006209D6" w:rsidRDefault="006209D6" w:rsidP="006209D6">
      <w:pPr>
        <w:jc w:val="both"/>
        <w:rPr>
          <w:rFonts w:asciiTheme="minorHAnsi" w:eastAsiaTheme="minorHAnsi" w:hAnsiTheme="minorHAnsi" w:cstheme="minorBidi"/>
          <w:sz w:val="22"/>
          <w:szCs w:val="22"/>
          <w:lang w:eastAsia="en-US"/>
        </w:rPr>
      </w:pPr>
    </w:p>
    <w:p w14:paraId="659F4733"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ima pravico do podaljšanja roka za zaključek del v naslednjih primerih:</w:t>
      </w:r>
    </w:p>
    <w:p w14:paraId="2A7B5B2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zamude pri uvedbi v delo;</w:t>
      </w:r>
    </w:p>
    <w:p w14:paraId="5963AE2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dogodki, ki so posledica višje sile;</w:t>
      </w:r>
    </w:p>
    <w:p w14:paraId="601D95C4"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prekinitev izvajanja del na zahtevo naročnika;</w:t>
      </w:r>
    </w:p>
    <w:p w14:paraId="6A075A7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prekinitev izvajanja po volji izvajalca iz razlogov na strani naročnika;</w:t>
      </w:r>
    </w:p>
    <w:p w14:paraId="372768E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če naročnik naroči večja dodatna dela ali občutne spremembe izvedbe - za toliko časa, kot je potrebno, da se ta dela izvedejo.</w:t>
      </w:r>
    </w:p>
    <w:p w14:paraId="51008493" w14:textId="77777777" w:rsidR="00BB235A" w:rsidRDefault="00BB235A" w:rsidP="006209D6">
      <w:pPr>
        <w:jc w:val="both"/>
        <w:rPr>
          <w:rFonts w:asciiTheme="minorHAnsi" w:eastAsiaTheme="minorHAnsi" w:hAnsiTheme="minorHAnsi" w:cstheme="minorBidi"/>
          <w:sz w:val="22"/>
          <w:szCs w:val="22"/>
          <w:lang w:eastAsia="en-US"/>
        </w:rPr>
      </w:pPr>
    </w:p>
    <w:p w14:paraId="19ECA9BE" w14:textId="77777777" w:rsidR="00BB235A" w:rsidRDefault="00BB235A" w:rsidP="006209D6">
      <w:pPr>
        <w:jc w:val="both"/>
        <w:rPr>
          <w:rFonts w:asciiTheme="minorHAnsi" w:eastAsiaTheme="minorHAnsi" w:hAnsiTheme="minorHAnsi" w:cstheme="minorBidi"/>
          <w:sz w:val="22"/>
          <w:szCs w:val="22"/>
          <w:lang w:eastAsia="en-US"/>
        </w:rPr>
      </w:pPr>
    </w:p>
    <w:p w14:paraId="7DEFD9DA" w14:textId="1BEACDFA"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če je prišlo do nepričakovanih fizičnih razmer na gradbišču, med katere sodijo fizični pogoji, nepričakovani podpovršinski in hidrološki pogoji ter fizične ovire, na katere naleti izvajalec med izvedbo del;</w:t>
      </w:r>
    </w:p>
    <w:p w14:paraId="7585770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iz drugih razlogov, ki pomenijo podaljšanje roka izvedbe in niso v sferi izvajalca.</w:t>
      </w:r>
    </w:p>
    <w:p w14:paraId="1C344B0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ni upravičen do podaljšanja roka izvedbe del za čas, ko bi v primeru, ki jih predvideva zakonodaja dela ustavil pooblaščeni koordinator za varstvo pri delu zaradi kršitev predpisov varstva pri delu.</w:t>
      </w:r>
    </w:p>
    <w:p w14:paraId="1D2FB672" w14:textId="77777777" w:rsidR="006209D6" w:rsidRPr="006209D6" w:rsidRDefault="006209D6" w:rsidP="006209D6">
      <w:pPr>
        <w:jc w:val="both"/>
        <w:rPr>
          <w:rFonts w:asciiTheme="minorHAnsi" w:eastAsiaTheme="minorHAnsi" w:hAnsiTheme="minorHAnsi" w:cstheme="minorBidi"/>
          <w:sz w:val="22"/>
          <w:szCs w:val="22"/>
          <w:lang w:eastAsia="en-US"/>
        </w:rPr>
      </w:pPr>
    </w:p>
    <w:p w14:paraId="4A76F7E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51110D24" w14:textId="77777777" w:rsidR="006209D6" w:rsidRPr="006209D6" w:rsidRDefault="006209D6" w:rsidP="006209D6">
      <w:pPr>
        <w:jc w:val="both"/>
        <w:rPr>
          <w:rFonts w:asciiTheme="minorHAnsi" w:eastAsiaTheme="minorHAnsi" w:hAnsiTheme="minorHAnsi" w:cstheme="minorBidi"/>
          <w:sz w:val="22"/>
          <w:szCs w:val="22"/>
          <w:lang w:eastAsia="en-US"/>
        </w:rPr>
      </w:pPr>
    </w:p>
    <w:p w14:paraId="16320F13"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mora naročniku predlagati natančno število dni podaljšanja, ko je prenehal razlog za podaljšanje pogodbenega roka. Spremembo pogodbenega roka pogodbeni stranki uredita z aneksom k tej pogodbi.</w:t>
      </w:r>
    </w:p>
    <w:p w14:paraId="1978FC1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je oproščen odgovornosti za zamudo pogodbenega roka, tudi če iz razlogov na strani naročnika aneks k pogodbi za podaljšanje ni bil sklenjen, če obstajajo razlogi za podaljšanje pogodbenega roka iz prvega odstavka tega člena in če je izvajalec o razlogih za podaljšanje pravočasno obvestil naročnika.</w:t>
      </w:r>
    </w:p>
    <w:p w14:paraId="516B839A" w14:textId="77777777" w:rsidR="006209D6" w:rsidRPr="006209D6" w:rsidRDefault="006209D6" w:rsidP="006209D6">
      <w:pPr>
        <w:jc w:val="both"/>
        <w:rPr>
          <w:rFonts w:asciiTheme="minorHAnsi" w:eastAsiaTheme="minorHAnsi" w:hAnsiTheme="minorHAnsi" w:cstheme="minorBidi"/>
          <w:sz w:val="22"/>
          <w:szCs w:val="22"/>
          <w:lang w:eastAsia="en-US"/>
        </w:rPr>
      </w:pPr>
    </w:p>
    <w:p w14:paraId="24A479D9"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VII. POGODBENA KAZEN </w:t>
      </w:r>
    </w:p>
    <w:p w14:paraId="54E33792"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11461DED"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Pogodbena kazen za zamudo</w:t>
      </w:r>
    </w:p>
    <w:p w14:paraId="49F6C1EC" w14:textId="77777777" w:rsidR="006209D6" w:rsidRPr="006209D6" w:rsidRDefault="006209D6" w:rsidP="006209D6">
      <w:pPr>
        <w:jc w:val="both"/>
        <w:rPr>
          <w:rFonts w:asciiTheme="minorHAnsi" w:eastAsiaTheme="minorHAnsi" w:hAnsiTheme="minorHAnsi" w:cstheme="minorBidi"/>
          <w:sz w:val="22"/>
          <w:szCs w:val="22"/>
          <w:lang w:eastAsia="en-US"/>
        </w:rPr>
      </w:pPr>
    </w:p>
    <w:p w14:paraId="5A8C5C39" w14:textId="77777777" w:rsidR="00EE2987"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Kadar se izvajalec po svoji krivdi pri izvedbi del ne drži s to pogodbo dogovorjenega in morebitno sporazumno podaljšanega roka za zaključek del, ki je opredeljen v 14. členu te pogodbe, ali kadar ne predloži zadovoljivih dokazil o tem, da je sam storil vse, da do zamude ne bi prišlo oz. da je le-ta </w:t>
      </w:r>
    </w:p>
    <w:p w14:paraId="1A7A56C0" w14:textId="1FF02371"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posledica višje sile, naročnik za vsak dan zamude roka za zaključek del zahteva plačilo pogodbene kazni v višini 0,</w:t>
      </w:r>
      <w:r w:rsidR="004C72C4" w:rsidRPr="00E36922">
        <w:rPr>
          <w:rFonts w:asciiTheme="minorHAnsi" w:eastAsiaTheme="minorHAnsi" w:hAnsiTheme="minorHAnsi" w:cstheme="minorBidi"/>
          <w:sz w:val="22"/>
          <w:szCs w:val="22"/>
          <w:lang w:eastAsia="en-US"/>
        </w:rPr>
        <w:t xml:space="preserve">5 </w:t>
      </w:r>
      <w:r w:rsidR="004C72C4" w:rsidRPr="00E36922">
        <w:rPr>
          <w:rFonts w:asciiTheme="minorHAnsi" w:eastAsiaTheme="minorHAnsi" w:hAnsiTheme="minorHAnsi" w:cstheme="minorHAnsi"/>
          <w:sz w:val="22"/>
          <w:szCs w:val="22"/>
          <w:lang w:eastAsia="en-US"/>
        </w:rPr>
        <w:t>%</w:t>
      </w:r>
      <w:r w:rsidRPr="006209D6">
        <w:rPr>
          <w:rFonts w:asciiTheme="minorHAnsi" w:eastAsiaTheme="minorHAnsi" w:hAnsiTheme="minorHAnsi" w:cstheme="minorBidi"/>
          <w:sz w:val="22"/>
          <w:szCs w:val="22"/>
          <w:lang w:eastAsia="en-US"/>
        </w:rPr>
        <w:t xml:space="preserve"> pogodbene vrednosti z DDV,  vendar ne več kot 1</w:t>
      </w:r>
      <w:r w:rsidR="00E36922">
        <w:rPr>
          <w:rFonts w:asciiTheme="minorHAnsi" w:eastAsiaTheme="minorHAnsi" w:hAnsiTheme="minorHAnsi" w:cstheme="minorBidi"/>
          <w:sz w:val="22"/>
          <w:szCs w:val="22"/>
          <w:lang w:eastAsia="en-US"/>
        </w:rPr>
        <w:t>5</w:t>
      </w:r>
      <w:r w:rsidRPr="006209D6">
        <w:rPr>
          <w:rFonts w:asciiTheme="minorHAnsi" w:eastAsiaTheme="minorHAnsi" w:hAnsiTheme="minorHAnsi" w:cstheme="minorBidi"/>
          <w:sz w:val="22"/>
          <w:szCs w:val="22"/>
          <w:lang w:eastAsia="en-US"/>
        </w:rPr>
        <w:t xml:space="preserve"> % pogodbene vrednosti z DDV. </w:t>
      </w:r>
    </w:p>
    <w:p w14:paraId="625EB952" w14:textId="77777777" w:rsidR="006209D6" w:rsidRPr="006209D6" w:rsidRDefault="006209D6" w:rsidP="006209D6">
      <w:pPr>
        <w:jc w:val="both"/>
        <w:rPr>
          <w:rFonts w:asciiTheme="minorHAnsi" w:eastAsiaTheme="minorHAnsi" w:hAnsiTheme="minorHAnsi" w:cstheme="minorBidi"/>
          <w:sz w:val="22"/>
          <w:szCs w:val="22"/>
          <w:lang w:eastAsia="en-US"/>
        </w:rPr>
      </w:pPr>
    </w:p>
    <w:p w14:paraId="6571D059" w14:textId="0CB4F711"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Pogodbena kazen se obračunava od prvega dne, ko je izvajalec prišel v zamudo in pred tem ni bilo pisno dogovorjeno podaljšanje roka. </w:t>
      </w:r>
    </w:p>
    <w:p w14:paraId="0A88B32F" w14:textId="77777777" w:rsidR="00E36922" w:rsidRPr="006209D6" w:rsidRDefault="00E36922" w:rsidP="006209D6">
      <w:pPr>
        <w:jc w:val="both"/>
        <w:rPr>
          <w:rFonts w:asciiTheme="minorHAnsi" w:eastAsiaTheme="minorHAnsi" w:hAnsiTheme="minorHAnsi" w:cstheme="minorBidi"/>
          <w:sz w:val="22"/>
          <w:szCs w:val="22"/>
          <w:lang w:eastAsia="en-US"/>
        </w:rPr>
      </w:pPr>
    </w:p>
    <w:p w14:paraId="5A52E569"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937C962"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Obračun pogodbene kazni </w:t>
      </w:r>
    </w:p>
    <w:p w14:paraId="2C357F15" w14:textId="77777777" w:rsidR="006209D6" w:rsidRPr="006209D6" w:rsidRDefault="006209D6" w:rsidP="006209D6">
      <w:pPr>
        <w:jc w:val="both"/>
        <w:rPr>
          <w:rFonts w:asciiTheme="minorHAnsi" w:eastAsiaTheme="minorHAnsi" w:hAnsiTheme="minorHAnsi" w:cstheme="minorBidi"/>
          <w:sz w:val="22"/>
          <w:szCs w:val="22"/>
          <w:lang w:eastAsia="en-US"/>
        </w:rPr>
      </w:pPr>
    </w:p>
    <w:p w14:paraId="21E84B7E" w14:textId="00CB5E55" w:rsidR="00BB235A"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Pogodbena kazen se obračunava (teče) do dneva primopredaje objekta.</w:t>
      </w:r>
    </w:p>
    <w:p w14:paraId="2069CE77" w14:textId="77777777" w:rsidR="00D14925" w:rsidRPr="006209D6" w:rsidRDefault="00D14925" w:rsidP="006209D6">
      <w:pPr>
        <w:jc w:val="both"/>
        <w:rPr>
          <w:rFonts w:asciiTheme="minorHAnsi" w:eastAsiaTheme="minorHAnsi" w:hAnsiTheme="minorHAnsi" w:cstheme="minorBidi"/>
          <w:sz w:val="22"/>
          <w:szCs w:val="22"/>
          <w:lang w:eastAsia="en-US"/>
        </w:rPr>
      </w:pPr>
    </w:p>
    <w:p w14:paraId="1988123E"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14309950"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Notifikacija pogodbene kazni </w:t>
      </w:r>
    </w:p>
    <w:p w14:paraId="27763BCD" w14:textId="77777777" w:rsidR="006209D6" w:rsidRPr="006209D6" w:rsidRDefault="006209D6" w:rsidP="006209D6">
      <w:pPr>
        <w:jc w:val="both"/>
        <w:rPr>
          <w:rFonts w:asciiTheme="minorHAnsi" w:eastAsiaTheme="minorHAnsi" w:hAnsiTheme="minorHAnsi" w:cstheme="minorBidi"/>
          <w:sz w:val="22"/>
          <w:szCs w:val="22"/>
          <w:lang w:eastAsia="en-US"/>
        </w:rPr>
      </w:pPr>
    </w:p>
    <w:p w14:paraId="7DE0E19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mora v primeru morebitne zamude pri izpolnjevanju pogodbenih obveznosti, izvajalca pisno obvestiti o zamudi. S tem se šteje pogodbena kazen za notificirano. Naročnik pa mora dejstvo morebitne zamude izvajalca ter število dni zamude izvajalca vpisati tudi v primopredajni zapisnik.</w:t>
      </w:r>
    </w:p>
    <w:p w14:paraId="373C4271" w14:textId="77777777" w:rsidR="006209D6" w:rsidRPr="006209D6" w:rsidRDefault="006209D6" w:rsidP="006209D6">
      <w:pPr>
        <w:jc w:val="both"/>
        <w:rPr>
          <w:rFonts w:asciiTheme="minorHAnsi" w:eastAsiaTheme="minorHAnsi" w:hAnsiTheme="minorHAnsi" w:cstheme="minorBidi"/>
          <w:sz w:val="22"/>
          <w:szCs w:val="22"/>
          <w:lang w:eastAsia="en-US"/>
        </w:rPr>
      </w:pPr>
    </w:p>
    <w:p w14:paraId="1DCDAD03"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6731C43"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Načelo popolne odškodnine</w:t>
      </w:r>
    </w:p>
    <w:p w14:paraId="39101DD1" w14:textId="77777777" w:rsidR="006209D6" w:rsidRPr="006209D6" w:rsidRDefault="006209D6" w:rsidP="006209D6">
      <w:pPr>
        <w:jc w:val="both"/>
        <w:rPr>
          <w:rFonts w:asciiTheme="minorHAnsi" w:eastAsiaTheme="minorHAnsi" w:hAnsiTheme="minorHAnsi" w:cstheme="minorBidi"/>
          <w:sz w:val="22"/>
          <w:szCs w:val="22"/>
          <w:lang w:eastAsia="en-US"/>
        </w:rPr>
      </w:pPr>
    </w:p>
    <w:p w14:paraId="3A54AEE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Če škoda, ki jo je utrpel naročnik zaradi zamude z izpolnitvijo pogodbenih obveznosti na strani izvajalca, presega znesek pogodbene kazni, lahko zahteva naročnik poleg pogodbene kazni tudi razliko med nastalo škodo in pogodbeno kaznijo.</w:t>
      </w:r>
    </w:p>
    <w:p w14:paraId="4492EB4B" w14:textId="77777777" w:rsidR="006209D6" w:rsidRPr="006209D6" w:rsidRDefault="006209D6" w:rsidP="006209D6">
      <w:pPr>
        <w:jc w:val="both"/>
        <w:rPr>
          <w:rFonts w:asciiTheme="minorHAnsi" w:eastAsiaTheme="minorHAnsi" w:hAnsiTheme="minorHAnsi" w:cstheme="minorBidi"/>
          <w:b/>
          <w:sz w:val="22"/>
          <w:szCs w:val="22"/>
          <w:lang w:eastAsia="en-US"/>
        </w:rPr>
      </w:pPr>
    </w:p>
    <w:p w14:paraId="29B51FEF" w14:textId="67A4D572"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VIII. IZROČITEV IN PREVZEM DEL </w:t>
      </w:r>
    </w:p>
    <w:p w14:paraId="2496DBC2"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4A79635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Prevzem del (primopredaja)</w:t>
      </w:r>
    </w:p>
    <w:p w14:paraId="2DE4CD7C" w14:textId="77777777" w:rsidR="006209D6" w:rsidRPr="006209D6" w:rsidRDefault="006209D6" w:rsidP="006209D6">
      <w:pPr>
        <w:jc w:val="both"/>
        <w:rPr>
          <w:rFonts w:asciiTheme="minorHAnsi" w:eastAsiaTheme="minorHAnsi" w:hAnsiTheme="minorHAnsi" w:cstheme="minorBidi"/>
          <w:sz w:val="22"/>
          <w:szCs w:val="22"/>
          <w:lang w:eastAsia="en-US"/>
        </w:rPr>
      </w:pPr>
    </w:p>
    <w:p w14:paraId="3DABCF7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je dolžan datum zaključka del vpisati v gradbeni dnevnik in naročnika takoj pisno pozvati na prevzem del. Dela se štejejo za zaključena (dokončana), ko je zgrajeni objekt pripravljen za kvalitetni pregled.</w:t>
      </w:r>
    </w:p>
    <w:p w14:paraId="0342AB4D" w14:textId="77777777" w:rsidR="006209D6" w:rsidRPr="006209D6" w:rsidRDefault="006209D6" w:rsidP="006209D6">
      <w:pPr>
        <w:jc w:val="both"/>
        <w:rPr>
          <w:rFonts w:asciiTheme="minorHAnsi" w:eastAsiaTheme="minorHAnsi" w:hAnsiTheme="minorHAnsi" w:cstheme="minorBidi"/>
          <w:sz w:val="22"/>
          <w:szCs w:val="22"/>
          <w:lang w:eastAsia="en-US"/>
        </w:rPr>
      </w:pPr>
    </w:p>
    <w:p w14:paraId="2FB25CC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se zavezuje opraviti primopredajo s pregledom izvedenih del najkasneje v roku petih (5) koledarskih dni po prejemu izvajalčevega obvestila o zaključku del ter poziva na prevzem del oziroma v najkrajšem možnem roku, ko je to mogoče.</w:t>
      </w:r>
    </w:p>
    <w:p w14:paraId="689CF8EF" w14:textId="77777777" w:rsidR="006209D6" w:rsidRPr="006209D6" w:rsidRDefault="006209D6" w:rsidP="006209D6">
      <w:pPr>
        <w:jc w:val="both"/>
        <w:rPr>
          <w:rFonts w:asciiTheme="minorHAnsi" w:eastAsiaTheme="minorHAnsi" w:hAnsiTheme="minorHAnsi" w:cstheme="minorBidi"/>
          <w:sz w:val="22"/>
          <w:szCs w:val="22"/>
          <w:lang w:eastAsia="en-US"/>
        </w:rPr>
      </w:pPr>
    </w:p>
    <w:p w14:paraId="6906C8B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 primeru, da izvajalec neupravičeno zavlačuje s pozivom naročniku na prevzem del, lahko naročnik sam razpiše datum kvalitetnega pregleda, na katerega povabi tudi izvajalca.</w:t>
      </w:r>
    </w:p>
    <w:p w14:paraId="444F9AF4" w14:textId="77777777" w:rsidR="006209D6" w:rsidRPr="006209D6" w:rsidRDefault="006209D6" w:rsidP="006209D6">
      <w:pPr>
        <w:jc w:val="both"/>
        <w:rPr>
          <w:rFonts w:asciiTheme="minorHAnsi" w:eastAsiaTheme="minorHAnsi" w:hAnsiTheme="minorHAnsi" w:cstheme="minorBidi"/>
          <w:sz w:val="22"/>
          <w:szCs w:val="22"/>
          <w:lang w:eastAsia="en-US"/>
        </w:rPr>
      </w:pPr>
    </w:p>
    <w:p w14:paraId="3CF8677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O kvalitetnem pregledu izvedenih del sestavijo pooblaščeni predstavniki pogodbenih strank zapisnik, v katerem natančno ugotovijo predvsem:</w:t>
      </w:r>
    </w:p>
    <w:p w14:paraId="20A7395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ali izvedena dela ustrezajo določilom te pogodbe, veljavnim zakonskim predpisom in pravilom stroke;</w:t>
      </w:r>
    </w:p>
    <w:p w14:paraId="4A4FC66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datume začetka in zaključka del in datum prevzema del;</w:t>
      </w:r>
    </w:p>
    <w:p w14:paraId="717A2FCE"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kakovost izvedenih del in morebitne pripombe naročnika v zvezi z njo;</w:t>
      </w:r>
    </w:p>
    <w:p w14:paraId="7788F75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opredelitev del, ki jih je izvajalec dolžan ponovno izvesti, dokončati ali popraviti ter rok za to;</w:t>
      </w:r>
    </w:p>
    <w:p w14:paraId="11AB5CA2" w14:textId="77777777" w:rsidR="009A3DEC" w:rsidRDefault="009A3DEC" w:rsidP="006209D6">
      <w:pPr>
        <w:jc w:val="both"/>
        <w:rPr>
          <w:rFonts w:asciiTheme="minorHAnsi" w:eastAsiaTheme="minorHAnsi" w:hAnsiTheme="minorHAnsi" w:cstheme="minorBidi"/>
          <w:sz w:val="22"/>
          <w:szCs w:val="22"/>
          <w:lang w:eastAsia="en-US"/>
        </w:rPr>
      </w:pPr>
    </w:p>
    <w:p w14:paraId="7CBF66EE" w14:textId="77777777" w:rsidR="00EE2987" w:rsidRDefault="00EE2987" w:rsidP="006209D6">
      <w:pPr>
        <w:jc w:val="both"/>
        <w:rPr>
          <w:rFonts w:asciiTheme="minorHAnsi" w:eastAsiaTheme="minorHAnsi" w:hAnsiTheme="minorHAnsi" w:cstheme="minorBidi"/>
          <w:sz w:val="22"/>
          <w:szCs w:val="22"/>
          <w:lang w:eastAsia="en-US"/>
        </w:rPr>
      </w:pPr>
    </w:p>
    <w:p w14:paraId="0FED0033" w14:textId="77777777" w:rsidR="00EE2987" w:rsidRDefault="00EE2987" w:rsidP="006209D6">
      <w:pPr>
        <w:jc w:val="both"/>
        <w:rPr>
          <w:rFonts w:asciiTheme="minorHAnsi" w:eastAsiaTheme="minorHAnsi" w:hAnsiTheme="minorHAnsi" w:cstheme="minorBidi"/>
          <w:sz w:val="22"/>
          <w:szCs w:val="22"/>
          <w:lang w:eastAsia="en-US"/>
        </w:rPr>
      </w:pPr>
    </w:p>
    <w:p w14:paraId="5C865245" w14:textId="55DCBA89"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opredelitev vseh morebitnih očitnih napak, ki se jih ugotovi pri vidnem pregledu del ter rok za njihovo odpravo;</w:t>
      </w:r>
    </w:p>
    <w:p w14:paraId="280F16C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morebitna odprta, med predstavniki pogodbenih strank, sporna vprašanja tehnične narave;</w:t>
      </w:r>
    </w:p>
    <w:p w14:paraId="65E9B7D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 ali naročnik uveljavlja pogodbeno kazen, </w:t>
      </w:r>
    </w:p>
    <w:p w14:paraId="523EB45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ali se šteje, da so bila izvedena dela prevzeta ali ne.</w:t>
      </w:r>
    </w:p>
    <w:p w14:paraId="4A99ED8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Če pogodbeni stranki ugotovita, da je naročnik povsem zadovoljen z izpolnitvijo pogodbe in da na kvalitetnem pregledu ni bilo ugotovljenih nobenih pomanjkljivosti in napak, v zapisniku opredelita,  da se šteje objekt (vsa izvedena dela) za uspešno prevzet. V tem primeru je takšen zapisnik hkrati tudi primopredajni zapisnik. </w:t>
      </w:r>
    </w:p>
    <w:p w14:paraId="0E3B7360" w14:textId="77777777" w:rsidR="006209D6" w:rsidRPr="006209D6" w:rsidRDefault="006209D6" w:rsidP="006209D6">
      <w:pPr>
        <w:jc w:val="both"/>
        <w:rPr>
          <w:rFonts w:asciiTheme="minorHAnsi" w:eastAsiaTheme="minorHAnsi" w:hAnsiTheme="minorHAnsi" w:cstheme="minorBidi"/>
          <w:sz w:val="22"/>
          <w:szCs w:val="22"/>
          <w:lang w:eastAsia="en-US"/>
        </w:rPr>
      </w:pPr>
    </w:p>
    <w:p w14:paraId="19C5D6FC" w14:textId="399D6ADA"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Ob primopredaji je dolžan izvajalec predati naročniku tudi vso potrebno dokumentacijo, ki se nanaša na izvedena dela in vso vgrajeno opremo kot na primer:</w:t>
      </w:r>
    </w:p>
    <w:p w14:paraId="55D5425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certifikate, izjave o skladnosti s standardi, ustrezne tehnične, projektne in ostale dokumente,</w:t>
      </w:r>
    </w:p>
    <w:p w14:paraId="715FA1D4"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garancijske liste za brezhibno delovanje predmeta pogodbe,</w:t>
      </w:r>
    </w:p>
    <w:p w14:paraId="7CD03D1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navodila za uporabo, obratovanje in vzdrževanje v slovenskem jeziku, ter druge listine, določene s pogodbo.</w:t>
      </w:r>
    </w:p>
    <w:p w14:paraId="5BC5B8E2" w14:textId="77777777" w:rsidR="006209D6" w:rsidRPr="006209D6" w:rsidRDefault="006209D6" w:rsidP="006209D6">
      <w:pPr>
        <w:jc w:val="both"/>
        <w:rPr>
          <w:rFonts w:asciiTheme="minorHAnsi" w:eastAsiaTheme="minorHAnsi" w:hAnsiTheme="minorHAnsi" w:cstheme="minorBidi"/>
          <w:sz w:val="22"/>
          <w:szCs w:val="22"/>
          <w:lang w:eastAsia="en-US"/>
        </w:rPr>
      </w:pPr>
    </w:p>
    <w:p w14:paraId="4B52A23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V kolikor ob primopredaji naročnik s strani izvajalca še ne prejme vse v prejšnjem odstavku opredeljene zahtevane dokumentacije in se na objektu pojavljajo še napake in pomanjkljivosti, se izvajalec zaveže, da v roku največ petnajst (15) koledarskih dni odpravi vse pomanjkljivosti in napake ter izroči vso zahtevano dokumentacijo. Ta rok se šteje kot odložni pogoj za veljavnost primopredajnega zapisnika. </w:t>
      </w:r>
    </w:p>
    <w:p w14:paraId="3C2642AB" w14:textId="77777777" w:rsidR="006209D6" w:rsidRPr="006209D6" w:rsidRDefault="006209D6" w:rsidP="006209D6">
      <w:pPr>
        <w:jc w:val="both"/>
        <w:rPr>
          <w:rFonts w:asciiTheme="minorHAnsi" w:eastAsiaTheme="minorHAnsi" w:hAnsiTheme="minorHAnsi" w:cstheme="minorBidi"/>
          <w:sz w:val="22"/>
          <w:szCs w:val="22"/>
          <w:lang w:eastAsia="en-US"/>
        </w:rPr>
      </w:pPr>
    </w:p>
    <w:p w14:paraId="22D86B6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Če izvajalec tudi v tem postavljenem roku ne predloži zahtevane manjkajoče dokumentacije se šteje, da objekt ni bil uspešno prevzet, čeprav je bilo zapisniško ugotovljeno, da na objektu ni ugotovljenih pomanjkljivosti in napak. S prekoračitvijo roka iz tega odstavka, izvajalec pride v zamudo, naročnik pa začne obračunavati pogodbeno kazen. </w:t>
      </w:r>
    </w:p>
    <w:p w14:paraId="639DC4C8" w14:textId="77777777" w:rsidR="006209D6" w:rsidRPr="006209D6" w:rsidRDefault="006209D6" w:rsidP="006209D6">
      <w:pPr>
        <w:jc w:val="both"/>
        <w:rPr>
          <w:rFonts w:asciiTheme="minorHAnsi" w:eastAsiaTheme="minorHAnsi" w:hAnsiTheme="minorHAnsi" w:cstheme="minorBidi"/>
          <w:sz w:val="22"/>
          <w:szCs w:val="22"/>
          <w:lang w:eastAsia="en-US"/>
        </w:rPr>
      </w:pPr>
    </w:p>
    <w:p w14:paraId="36930F7D"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42C5F84A" w14:textId="77777777" w:rsidR="006209D6" w:rsidRPr="006209D6" w:rsidRDefault="006209D6" w:rsidP="006209D6">
      <w:pPr>
        <w:jc w:val="both"/>
        <w:rPr>
          <w:rFonts w:asciiTheme="minorHAnsi" w:eastAsiaTheme="minorHAnsi" w:hAnsiTheme="minorHAnsi" w:cstheme="minorBidi"/>
          <w:sz w:val="22"/>
          <w:szCs w:val="22"/>
          <w:lang w:eastAsia="en-US"/>
        </w:rPr>
      </w:pPr>
    </w:p>
    <w:p w14:paraId="3FD30C78"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1E922C6A" w14:textId="77777777" w:rsidR="006209D6" w:rsidRPr="006209D6" w:rsidRDefault="006209D6" w:rsidP="006209D6">
      <w:pPr>
        <w:jc w:val="both"/>
        <w:rPr>
          <w:rFonts w:asciiTheme="minorHAnsi" w:eastAsiaTheme="minorHAnsi" w:hAnsiTheme="minorHAnsi" w:cstheme="minorBidi"/>
          <w:sz w:val="22"/>
          <w:szCs w:val="22"/>
          <w:lang w:eastAsia="en-US"/>
        </w:rPr>
      </w:pPr>
    </w:p>
    <w:p w14:paraId="68BEA9A9"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Razlog za odklonitev prevzema del na kvalitetnem pregledu</w:t>
      </w:r>
    </w:p>
    <w:p w14:paraId="757F9959" w14:textId="77777777" w:rsidR="006209D6" w:rsidRPr="006209D6" w:rsidRDefault="006209D6" w:rsidP="006209D6">
      <w:pPr>
        <w:jc w:val="both"/>
        <w:rPr>
          <w:rFonts w:asciiTheme="minorHAnsi" w:eastAsiaTheme="minorHAnsi" w:hAnsiTheme="minorHAnsi" w:cstheme="minorBidi"/>
          <w:sz w:val="22"/>
          <w:szCs w:val="22"/>
          <w:lang w:eastAsia="en-US"/>
        </w:rPr>
      </w:pPr>
    </w:p>
    <w:p w14:paraId="3B2AED2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78D9F5AB" w14:textId="77777777" w:rsidR="006209D6" w:rsidRPr="006209D6" w:rsidRDefault="006209D6" w:rsidP="006209D6">
      <w:pPr>
        <w:jc w:val="both"/>
        <w:rPr>
          <w:rFonts w:asciiTheme="minorHAnsi" w:eastAsiaTheme="minorHAnsi" w:hAnsiTheme="minorHAnsi" w:cstheme="minorBidi"/>
          <w:sz w:val="22"/>
          <w:szCs w:val="22"/>
          <w:lang w:eastAsia="en-US"/>
        </w:rPr>
      </w:pPr>
    </w:p>
    <w:p w14:paraId="5CB299E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Če pogodbeni stranki z zapisnikom o kvalitetnem pregledu ugotovita, da mora izvajalec določena dela končati ali jih ponovno izvesti, mora naročnik izvajalcu dati primeren rok, v katerem naj ta dela dokonča in jih ponovno izvede.</w:t>
      </w:r>
    </w:p>
    <w:p w14:paraId="4AC72BA1" w14:textId="77777777" w:rsidR="006209D6" w:rsidRPr="006209D6" w:rsidRDefault="006209D6" w:rsidP="006209D6">
      <w:pPr>
        <w:jc w:val="both"/>
        <w:rPr>
          <w:rFonts w:asciiTheme="minorHAnsi" w:eastAsiaTheme="minorHAnsi" w:hAnsiTheme="minorHAnsi" w:cstheme="minorBidi"/>
          <w:sz w:val="22"/>
          <w:szCs w:val="22"/>
          <w:lang w:eastAsia="en-US"/>
        </w:rPr>
      </w:pPr>
    </w:p>
    <w:p w14:paraId="72537BFD" w14:textId="77777777" w:rsidR="00EE2987" w:rsidRDefault="00EE2987" w:rsidP="006209D6">
      <w:pPr>
        <w:jc w:val="both"/>
        <w:rPr>
          <w:rFonts w:asciiTheme="minorHAnsi" w:eastAsiaTheme="minorHAnsi" w:hAnsiTheme="minorHAnsi" w:cstheme="minorBidi"/>
          <w:sz w:val="22"/>
          <w:szCs w:val="22"/>
          <w:lang w:eastAsia="en-US"/>
        </w:rPr>
      </w:pPr>
    </w:p>
    <w:p w14:paraId="55E18ADD" w14:textId="122D639F"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8993626" w14:textId="77777777" w:rsidR="006209D6" w:rsidRPr="006209D6" w:rsidRDefault="006209D6" w:rsidP="006209D6">
      <w:pPr>
        <w:jc w:val="both"/>
        <w:rPr>
          <w:rFonts w:asciiTheme="minorHAnsi" w:eastAsiaTheme="minorHAnsi" w:hAnsiTheme="minorHAnsi" w:cstheme="minorBidi"/>
          <w:sz w:val="22"/>
          <w:szCs w:val="22"/>
          <w:lang w:eastAsia="en-US"/>
        </w:rPr>
      </w:pPr>
    </w:p>
    <w:p w14:paraId="38BF1EEE"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IX. JAMČEVANJE ZA NAPAKE </w:t>
      </w:r>
    </w:p>
    <w:p w14:paraId="1712631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770EA10" w14:textId="77777777" w:rsidR="006209D6" w:rsidRPr="006209D6" w:rsidRDefault="006209D6" w:rsidP="006209D6">
      <w:pPr>
        <w:jc w:val="both"/>
        <w:rPr>
          <w:rFonts w:asciiTheme="minorHAnsi" w:eastAsiaTheme="minorHAnsi" w:hAnsiTheme="minorHAnsi" w:cstheme="minorBidi"/>
          <w:sz w:val="22"/>
          <w:szCs w:val="22"/>
          <w:lang w:eastAsia="en-US"/>
        </w:rPr>
      </w:pPr>
    </w:p>
    <w:p w14:paraId="01D026D5"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Odgovornost izvajalca za običajne skrite napake</w:t>
      </w:r>
    </w:p>
    <w:p w14:paraId="296E63A4" w14:textId="77777777" w:rsidR="006209D6" w:rsidRPr="006209D6" w:rsidRDefault="006209D6" w:rsidP="006209D6">
      <w:pPr>
        <w:jc w:val="both"/>
        <w:rPr>
          <w:rFonts w:asciiTheme="minorHAnsi" w:eastAsiaTheme="minorHAnsi" w:hAnsiTheme="minorHAnsi" w:cstheme="minorBidi"/>
          <w:sz w:val="22"/>
          <w:szCs w:val="22"/>
          <w:lang w:eastAsia="en-US"/>
        </w:rPr>
      </w:pPr>
    </w:p>
    <w:p w14:paraId="0AF14F25" w14:textId="66B7A2C1"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Če se v roku dveh let od primopredaje (prevzema) del pojavijo stvarne napake, ki jih naročnik ob običajnem pregledu ni mogel odkriti in naročnik izvajalca o napaki pisno obvesti v roku enega (1)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6675EA46" w14:textId="77777777" w:rsidR="006209D6" w:rsidRPr="006209D6" w:rsidRDefault="006209D6" w:rsidP="006209D6">
      <w:pPr>
        <w:jc w:val="both"/>
        <w:rPr>
          <w:rFonts w:asciiTheme="minorHAnsi" w:eastAsiaTheme="minorHAnsi" w:hAnsiTheme="minorHAnsi" w:cstheme="minorBidi"/>
          <w:sz w:val="22"/>
          <w:szCs w:val="22"/>
          <w:lang w:eastAsia="en-US"/>
        </w:rPr>
      </w:pPr>
    </w:p>
    <w:p w14:paraId="54A9633C" w14:textId="4C5EBF3E"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Če je napaka neznatna, naročnik ne more odstopiti od pogodbe in je dolžan dovoliti izvajalcu, da napako v primernem roku, postavljanjem s strani naročnika, odpravi. </w:t>
      </w:r>
    </w:p>
    <w:p w14:paraId="0150CC8B" w14:textId="77777777" w:rsidR="006209D6" w:rsidRPr="006209D6" w:rsidRDefault="006209D6" w:rsidP="006209D6">
      <w:pPr>
        <w:jc w:val="both"/>
        <w:rPr>
          <w:rFonts w:asciiTheme="minorHAnsi" w:eastAsiaTheme="minorHAnsi" w:hAnsiTheme="minorHAnsi" w:cstheme="minorBidi"/>
          <w:sz w:val="22"/>
          <w:szCs w:val="22"/>
          <w:lang w:eastAsia="en-US"/>
        </w:rPr>
      </w:pPr>
    </w:p>
    <w:p w14:paraId="13C39883"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1BE8CEB"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Odgovornost izvajalca za solidnost gradbe</w:t>
      </w:r>
    </w:p>
    <w:p w14:paraId="1630E29C" w14:textId="77777777" w:rsidR="006209D6" w:rsidRPr="006209D6" w:rsidRDefault="006209D6" w:rsidP="006209D6">
      <w:pPr>
        <w:jc w:val="both"/>
        <w:rPr>
          <w:rFonts w:asciiTheme="minorHAnsi" w:eastAsiaTheme="minorHAnsi" w:hAnsiTheme="minorHAnsi" w:cstheme="minorBidi"/>
          <w:sz w:val="22"/>
          <w:szCs w:val="22"/>
          <w:lang w:eastAsia="en-US"/>
        </w:rPr>
      </w:pPr>
    </w:p>
    <w:p w14:paraId="6C72448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odgovarja naročniku oziroma poznejšemu pridobitelju objekta, če se v roku desetih (10) let od primopredaje (prevzema) objekta, pojavijo stvarne napake, ki zadevajo solidnost gradbe in naročnik oziroma poznejši pridobitelj gradbe, izvajalca o napaki obvesti v roku šestih (6) mesecev od dneva, ko je bila napaka odkrita.</w:t>
      </w:r>
    </w:p>
    <w:p w14:paraId="76BCB2CE" w14:textId="77777777" w:rsidR="006209D6" w:rsidRPr="006209D6" w:rsidRDefault="006209D6" w:rsidP="006209D6">
      <w:pPr>
        <w:jc w:val="both"/>
        <w:rPr>
          <w:rFonts w:asciiTheme="minorHAnsi" w:eastAsiaTheme="minorHAnsi" w:hAnsiTheme="minorHAnsi" w:cstheme="minorBidi"/>
          <w:sz w:val="22"/>
          <w:szCs w:val="22"/>
          <w:lang w:eastAsia="en-US"/>
        </w:rPr>
      </w:pPr>
    </w:p>
    <w:p w14:paraId="40248418"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X. GARANCIJA IN GARANCIJSKI ROK </w:t>
      </w:r>
    </w:p>
    <w:p w14:paraId="53EC5EEA" w14:textId="77777777" w:rsidR="006209D6" w:rsidRPr="006209D6" w:rsidRDefault="006209D6" w:rsidP="006209D6">
      <w:pPr>
        <w:jc w:val="both"/>
        <w:rPr>
          <w:rFonts w:asciiTheme="minorHAnsi" w:eastAsiaTheme="minorHAnsi" w:hAnsiTheme="minorHAnsi" w:cstheme="minorBidi"/>
          <w:b/>
          <w:sz w:val="22"/>
          <w:szCs w:val="22"/>
          <w:lang w:eastAsia="en-US"/>
        </w:rPr>
      </w:pPr>
    </w:p>
    <w:p w14:paraId="2E021AD0"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1CB754E"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Garancijska izjava izvajalca</w:t>
      </w:r>
    </w:p>
    <w:p w14:paraId="155FFFB7" w14:textId="77777777" w:rsidR="006209D6" w:rsidRPr="006209D6" w:rsidRDefault="006209D6" w:rsidP="006209D6">
      <w:pPr>
        <w:jc w:val="both"/>
        <w:rPr>
          <w:rFonts w:asciiTheme="minorHAnsi" w:eastAsiaTheme="minorHAnsi" w:hAnsiTheme="minorHAnsi" w:cstheme="minorBidi"/>
          <w:sz w:val="22"/>
          <w:szCs w:val="22"/>
          <w:lang w:eastAsia="en-US"/>
        </w:rPr>
      </w:pPr>
    </w:p>
    <w:p w14:paraId="1EE1C2CF"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Za vsa izvedena dela, daje izvajalec garancijo za predmet pogodbe pet (5) let. </w:t>
      </w:r>
    </w:p>
    <w:p w14:paraId="55FB42EF" w14:textId="77777777" w:rsidR="006209D6" w:rsidRPr="006209D6" w:rsidRDefault="006209D6" w:rsidP="006209D6">
      <w:pPr>
        <w:jc w:val="both"/>
        <w:rPr>
          <w:rFonts w:asciiTheme="minorHAnsi" w:eastAsiaTheme="minorHAnsi" w:hAnsiTheme="minorHAnsi" w:cstheme="minorBidi"/>
          <w:sz w:val="22"/>
          <w:szCs w:val="22"/>
          <w:lang w:eastAsia="en-US"/>
        </w:rPr>
      </w:pPr>
    </w:p>
    <w:p w14:paraId="2343AC75"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XI. ZAVAROVANJE</w:t>
      </w:r>
    </w:p>
    <w:p w14:paraId="763BD1FA"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6FF35CFA" w14:textId="77777777" w:rsidR="006209D6" w:rsidRPr="006209D6" w:rsidRDefault="006209D6" w:rsidP="006209D6">
      <w:pPr>
        <w:jc w:val="both"/>
        <w:rPr>
          <w:rFonts w:asciiTheme="minorHAnsi" w:eastAsiaTheme="minorHAnsi" w:hAnsiTheme="minorHAnsi" w:cstheme="minorBidi"/>
          <w:sz w:val="22"/>
          <w:szCs w:val="22"/>
          <w:lang w:eastAsia="en-US"/>
        </w:rPr>
      </w:pPr>
    </w:p>
    <w:p w14:paraId="6642D815"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Zavarovanje splošne odgovornosti </w:t>
      </w:r>
    </w:p>
    <w:p w14:paraId="2D6881CF" w14:textId="77777777" w:rsidR="006209D6" w:rsidRPr="006209D6" w:rsidRDefault="006209D6" w:rsidP="006209D6">
      <w:pPr>
        <w:jc w:val="both"/>
        <w:rPr>
          <w:rFonts w:asciiTheme="minorHAnsi" w:eastAsiaTheme="minorHAnsi" w:hAnsiTheme="minorHAnsi" w:cstheme="minorBidi"/>
          <w:sz w:val="22"/>
          <w:szCs w:val="22"/>
          <w:lang w:eastAsia="en-US"/>
        </w:rPr>
      </w:pPr>
    </w:p>
    <w:p w14:paraId="1D48B66C" w14:textId="56FD1309"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v </w:t>
      </w:r>
      <w:r w:rsidR="00CC7E88">
        <w:rPr>
          <w:rFonts w:asciiTheme="minorHAnsi" w:eastAsiaTheme="minorHAnsi" w:hAnsiTheme="minorHAnsi" w:cstheme="minorBidi"/>
          <w:sz w:val="22"/>
          <w:szCs w:val="22"/>
          <w:lang w:eastAsia="en-US"/>
        </w:rPr>
        <w:t xml:space="preserve">višini najmanj 500.000,00 EUR in skladno z GZ-1. </w:t>
      </w:r>
    </w:p>
    <w:p w14:paraId="098B0702" w14:textId="77777777" w:rsidR="006209D6" w:rsidRPr="006209D6" w:rsidRDefault="006209D6" w:rsidP="006209D6">
      <w:pPr>
        <w:jc w:val="both"/>
        <w:rPr>
          <w:rFonts w:asciiTheme="minorHAnsi" w:eastAsiaTheme="minorHAnsi" w:hAnsiTheme="minorHAnsi" w:cstheme="minorBidi"/>
          <w:sz w:val="22"/>
          <w:szCs w:val="22"/>
          <w:lang w:eastAsia="en-US"/>
        </w:rPr>
      </w:pPr>
    </w:p>
    <w:p w14:paraId="7E90CE5A" w14:textId="77777777" w:rsidR="009A3DEC" w:rsidRDefault="009A3DEC" w:rsidP="006209D6">
      <w:pPr>
        <w:jc w:val="both"/>
        <w:rPr>
          <w:rFonts w:asciiTheme="minorHAnsi" w:eastAsiaTheme="minorHAnsi" w:hAnsiTheme="minorHAnsi" w:cstheme="minorBidi"/>
          <w:sz w:val="22"/>
          <w:szCs w:val="22"/>
          <w:lang w:eastAsia="en-US"/>
        </w:rPr>
      </w:pPr>
    </w:p>
    <w:p w14:paraId="35988CED" w14:textId="5BE271B4"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 primeru, da ima izvajalec podizvajalce, morajo tudi podizvajalci predložiti kopijo police o zavarovanju odgovornosti v skladu z GZ</w:t>
      </w:r>
      <w:r w:rsidR="00CC7E88">
        <w:rPr>
          <w:rFonts w:asciiTheme="minorHAnsi" w:eastAsiaTheme="minorHAnsi" w:hAnsiTheme="minorHAnsi" w:cstheme="minorBidi"/>
          <w:sz w:val="22"/>
          <w:szCs w:val="22"/>
          <w:lang w:eastAsia="en-US"/>
        </w:rPr>
        <w:t>-1</w:t>
      </w:r>
      <w:r w:rsidRPr="006209D6">
        <w:rPr>
          <w:rFonts w:asciiTheme="minorHAnsi" w:eastAsiaTheme="minorHAnsi" w:hAnsiTheme="minorHAnsi" w:cstheme="minorBidi"/>
          <w:sz w:val="22"/>
          <w:szCs w:val="22"/>
          <w:lang w:eastAsia="en-US"/>
        </w:rPr>
        <w:t xml:space="preserve"> glavnemu izvajalcu in naročniku ali drugo dokazilo o ureditvi odgovornosti podizvajalca.</w:t>
      </w:r>
    </w:p>
    <w:p w14:paraId="0641A4A4" w14:textId="77777777" w:rsidR="00CC7E88" w:rsidRPr="006209D6" w:rsidRDefault="00CC7E88" w:rsidP="006209D6">
      <w:pPr>
        <w:jc w:val="both"/>
        <w:rPr>
          <w:rFonts w:asciiTheme="minorHAnsi" w:eastAsiaTheme="minorHAnsi" w:hAnsiTheme="minorHAnsi" w:cstheme="minorBidi"/>
          <w:sz w:val="22"/>
          <w:szCs w:val="22"/>
          <w:lang w:eastAsia="en-US"/>
        </w:rPr>
      </w:pPr>
    </w:p>
    <w:p w14:paraId="38633897"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17EC030"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Izročitev zavarovalne police</w:t>
      </w:r>
    </w:p>
    <w:p w14:paraId="069FC849" w14:textId="77777777" w:rsidR="006209D6" w:rsidRPr="006209D6" w:rsidRDefault="006209D6" w:rsidP="006209D6">
      <w:pPr>
        <w:jc w:val="both"/>
        <w:rPr>
          <w:rFonts w:asciiTheme="minorHAnsi" w:eastAsiaTheme="minorHAnsi" w:hAnsiTheme="minorHAnsi" w:cstheme="minorBidi"/>
          <w:sz w:val="22"/>
          <w:szCs w:val="22"/>
          <w:lang w:eastAsia="en-US"/>
        </w:rPr>
      </w:pPr>
    </w:p>
    <w:p w14:paraId="3AD339A3"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je dolžan naročniku izročiti kopije zavarovalnih polic v roku štirinajst (14) koledarskih dni od podpisa pogodbe.</w:t>
      </w:r>
    </w:p>
    <w:p w14:paraId="545706FE" w14:textId="77777777" w:rsidR="006209D6" w:rsidRPr="006209D6" w:rsidRDefault="006209D6" w:rsidP="006209D6">
      <w:pPr>
        <w:jc w:val="both"/>
        <w:rPr>
          <w:rFonts w:asciiTheme="minorHAnsi" w:eastAsiaTheme="minorHAnsi" w:hAnsiTheme="minorHAnsi" w:cstheme="minorBidi"/>
          <w:sz w:val="22"/>
          <w:szCs w:val="22"/>
          <w:lang w:eastAsia="en-US"/>
        </w:rPr>
      </w:pPr>
    </w:p>
    <w:p w14:paraId="29B423E1"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ED12DE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Povračilo škode</w:t>
      </w:r>
    </w:p>
    <w:p w14:paraId="39DAD57A" w14:textId="77777777" w:rsidR="006209D6" w:rsidRPr="006209D6" w:rsidRDefault="006209D6" w:rsidP="006209D6">
      <w:pPr>
        <w:jc w:val="both"/>
        <w:rPr>
          <w:rFonts w:asciiTheme="minorHAnsi" w:eastAsiaTheme="minorHAnsi" w:hAnsiTheme="minorHAnsi" w:cstheme="minorBidi"/>
          <w:sz w:val="22"/>
          <w:szCs w:val="22"/>
          <w:lang w:eastAsia="en-US"/>
        </w:rPr>
      </w:pPr>
    </w:p>
    <w:p w14:paraId="1B3C8C2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7CD97E0B" w14:textId="77777777" w:rsidR="006209D6" w:rsidRPr="006209D6" w:rsidRDefault="006209D6" w:rsidP="006209D6">
      <w:pPr>
        <w:jc w:val="both"/>
        <w:rPr>
          <w:rFonts w:asciiTheme="minorHAnsi" w:eastAsiaTheme="minorHAnsi" w:hAnsiTheme="minorHAnsi" w:cstheme="minorBidi"/>
          <w:b/>
          <w:sz w:val="22"/>
          <w:szCs w:val="22"/>
          <w:lang w:eastAsia="en-US"/>
        </w:rPr>
      </w:pPr>
    </w:p>
    <w:p w14:paraId="3EC56FF2"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XII. FINANČNA ZAVAROVANJA </w:t>
      </w:r>
    </w:p>
    <w:p w14:paraId="37646BCF"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288B653" w14:textId="77777777" w:rsidR="006209D6" w:rsidRPr="006209D6" w:rsidRDefault="006209D6" w:rsidP="006209D6">
      <w:pPr>
        <w:jc w:val="both"/>
        <w:rPr>
          <w:rFonts w:asciiTheme="minorHAnsi" w:eastAsiaTheme="minorHAnsi" w:hAnsiTheme="minorHAnsi" w:cstheme="minorBidi"/>
          <w:sz w:val="22"/>
          <w:szCs w:val="22"/>
          <w:lang w:eastAsia="en-US"/>
        </w:rPr>
      </w:pPr>
    </w:p>
    <w:p w14:paraId="71C7449F"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Finančno zavarovanje za dobro izvedbo pogodbenih obveznosti </w:t>
      </w:r>
    </w:p>
    <w:p w14:paraId="04A089FE" w14:textId="77777777" w:rsidR="006209D6" w:rsidRPr="006209D6" w:rsidRDefault="006209D6" w:rsidP="006209D6">
      <w:pPr>
        <w:jc w:val="both"/>
        <w:rPr>
          <w:rFonts w:asciiTheme="minorHAnsi" w:eastAsiaTheme="minorHAnsi" w:hAnsiTheme="minorHAnsi" w:cstheme="minorBidi"/>
          <w:sz w:val="22"/>
          <w:szCs w:val="22"/>
          <w:lang w:eastAsia="en-US"/>
        </w:rPr>
      </w:pPr>
    </w:p>
    <w:p w14:paraId="1DDA7D10" w14:textId="673095CC"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se obvezuje, da bo v roku petnajst (15) koledarskih dni od podpisa pogodbe predložil naročniku bančno garancijo za dobro izvedbo pogodbenih obveznosti oz. kavcijsko zavarovanje</w:t>
      </w:r>
      <w:r w:rsidR="004C72C4">
        <w:rPr>
          <w:rFonts w:asciiTheme="minorHAnsi" w:eastAsiaTheme="minorHAnsi" w:hAnsiTheme="minorHAnsi" w:cstheme="minorBidi"/>
          <w:sz w:val="22"/>
          <w:szCs w:val="22"/>
          <w:lang w:eastAsia="en-US"/>
        </w:rPr>
        <w:t xml:space="preserve"> zavarovalnice</w:t>
      </w:r>
      <w:r w:rsidRPr="006209D6">
        <w:rPr>
          <w:rFonts w:asciiTheme="minorHAnsi" w:eastAsiaTheme="minorHAnsi" w:hAnsiTheme="minorHAnsi" w:cstheme="minorBidi"/>
          <w:sz w:val="22"/>
          <w:szCs w:val="22"/>
          <w:lang w:eastAsia="en-US"/>
        </w:rPr>
        <w:t xml:space="preserve">, in sicer v višini 10 % ocenjene vrednosti pogodbe (vrednost z DDV) in z veljavnostjo še najmanj </w:t>
      </w:r>
      <w:r w:rsidR="00255642">
        <w:rPr>
          <w:rFonts w:asciiTheme="minorHAnsi" w:eastAsiaTheme="minorHAnsi" w:hAnsiTheme="minorHAnsi" w:cstheme="minorBidi"/>
          <w:sz w:val="22"/>
          <w:szCs w:val="22"/>
          <w:lang w:eastAsia="en-US"/>
        </w:rPr>
        <w:t>šestd</w:t>
      </w:r>
      <w:r w:rsidRPr="006209D6">
        <w:rPr>
          <w:rFonts w:asciiTheme="minorHAnsi" w:eastAsiaTheme="minorHAnsi" w:hAnsiTheme="minorHAnsi" w:cstheme="minorBidi"/>
          <w:sz w:val="22"/>
          <w:szCs w:val="22"/>
          <w:lang w:eastAsia="en-US"/>
        </w:rPr>
        <w:t>eset (</w:t>
      </w:r>
      <w:r w:rsidR="00255642">
        <w:rPr>
          <w:rFonts w:asciiTheme="minorHAnsi" w:eastAsiaTheme="minorHAnsi" w:hAnsiTheme="minorHAnsi" w:cstheme="minorBidi"/>
          <w:sz w:val="22"/>
          <w:szCs w:val="22"/>
          <w:lang w:eastAsia="en-US"/>
        </w:rPr>
        <w:t>6</w:t>
      </w:r>
      <w:r w:rsidRPr="006209D6">
        <w:rPr>
          <w:rFonts w:asciiTheme="minorHAnsi" w:eastAsiaTheme="minorHAnsi" w:hAnsiTheme="minorHAnsi" w:cstheme="minorBidi"/>
          <w:sz w:val="22"/>
          <w:szCs w:val="22"/>
          <w:lang w:eastAsia="en-US"/>
        </w:rPr>
        <w:t>0) dni po določenem izvedbenem roku oziroma do datuma, ko izvajalec preda naročniku veljavno bančno garancijo za odpravo pomanjkljivosti in napak v garancijskem roku oz. za ta namen kavcijsko zavarovanje.  Garancija za dobro izvedbo del je priloga pogodbe.</w:t>
      </w:r>
    </w:p>
    <w:p w14:paraId="61FC9398" w14:textId="77777777" w:rsidR="006209D6" w:rsidRPr="006209D6" w:rsidRDefault="006209D6" w:rsidP="006209D6">
      <w:pPr>
        <w:jc w:val="both"/>
        <w:rPr>
          <w:rFonts w:asciiTheme="minorHAnsi" w:eastAsiaTheme="minorHAnsi" w:hAnsiTheme="minorHAnsi" w:cstheme="minorBidi"/>
          <w:sz w:val="22"/>
          <w:szCs w:val="22"/>
          <w:lang w:eastAsia="en-US"/>
        </w:rPr>
      </w:pPr>
    </w:p>
    <w:p w14:paraId="31B724AE"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A0707B8" w14:textId="77777777" w:rsidR="006209D6" w:rsidRPr="006209D6" w:rsidRDefault="006209D6" w:rsidP="006209D6">
      <w:pPr>
        <w:jc w:val="both"/>
        <w:rPr>
          <w:rFonts w:asciiTheme="minorHAnsi" w:eastAsiaTheme="minorHAnsi" w:hAnsiTheme="minorHAnsi" w:cstheme="minorBidi"/>
          <w:sz w:val="22"/>
          <w:szCs w:val="22"/>
          <w:lang w:eastAsia="en-US"/>
        </w:rPr>
      </w:pPr>
    </w:p>
    <w:p w14:paraId="5ABFF5E2" w14:textId="6245D38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Finančno zavarovanje za odpravo napak v garancijskem roku </w:t>
      </w:r>
    </w:p>
    <w:p w14:paraId="1148C95A" w14:textId="77777777" w:rsidR="006209D6" w:rsidRPr="006209D6" w:rsidRDefault="006209D6" w:rsidP="006209D6">
      <w:pPr>
        <w:jc w:val="both"/>
        <w:rPr>
          <w:rFonts w:asciiTheme="minorHAnsi" w:eastAsiaTheme="minorHAnsi" w:hAnsiTheme="minorHAnsi" w:cstheme="minorBidi"/>
          <w:sz w:val="22"/>
          <w:szCs w:val="22"/>
          <w:lang w:eastAsia="en-US"/>
        </w:rPr>
      </w:pPr>
    </w:p>
    <w:p w14:paraId="30614AE7" w14:textId="1B524750"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mora najkasneje v roku štirinajstih (14) dni po primopredaji oz. najkasneje v roku tri (3) dni pred prenehanjem veljavnosti finančnega zavarovanja za dobro izvedbo pogodbenih obveznosti naročniku izročiti bančno garancijo za odpravo napak v garancijskem roku oz. kavcijsko zavarovanje</w:t>
      </w:r>
      <w:r w:rsidR="0075390D">
        <w:rPr>
          <w:rFonts w:asciiTheme="minorHAnsi" w:eastAsiaTheme="minorHAnsi" w:hAnsiTheme="minorHAnsi" w:cstheme="minorBidi"/>
          <w:sz w:val="22"/>
          <w:szCs w:val="22"/>
          <w:lang w:eastAsia="en-US"/>
        </w:rPr>
        <w:t xml:space="preserve"> zavarovalnice</w:t>
      </w:r>
      <w:r w:rsidRPr="006209D6">
        <w:rPr>
          <w:rFonts w:asciiTheme="minorHAnsi" w:eastAsiaTheme="minorHAnsi" w:hAnsiTheme="minorHAnsi" w:cstheme="minorBidi"/>
          <w:sz w:val="22"/>
          <w:szCs w:val="22"/>
          <w:lang w:eastAsia="en-US"/>
        </w:rPr>
        <w:t xml:space="preserve"> v višini 5 % končne vrednosti pogodbe (z DDV) z veljavnostjo</w:t>
      </w:r>
      <w:r w:rsidR="009E6383">
        <w:rPr>
          <w:rFonts w:asciiTheme="minorHAnsi" w:eastAsiaTheme="minorHAnsi" w:hAnsiTheme="minorHAnsi" w:cstheme="minorBidi"/>
          <w:sz w:val="22"/>
          <w:szCs w:val="22"/>
          <w:lang w:eastAsia="en-US"/>
        </w:rPr>
        <w:t xml:space="preserve"> ________</w:t>
      </w:r>
      <w:r w:rsidRPr="006209D6">
        <w:rPr>
          <w:rFonts w:asciiTheme="minorHAnsi" w:eastAsiaTheme="minorHAnsi" w:hAnsiTheme="minorHAnsi" w:cstheme="minorBidi"/>
          <w:sz w:val="22"/>
          <w:szCs w:val="22"/>
          <w:lang w:eastAsia="en-US"/>
        </w:rPr>
        <w:t xml:space="preserve"> </w:t>
      </w:r>
      <w:r w:rsidR="009E6383">
        <w:rPr>
          <w:rFonts w:asciiTheme="minorHAnsi" w:eastAsiaTheme="minorHAnsi" w:hAnsiTheme="minorHAnsi" w:cstheme="minorBidi"/>
          <w:sz w:val="22"/>
          <w:szCs w:val="22"/>
          <w:lang w:eastAsia="en-US"/>
        </w:rPr>
        <w:t>(</w:t>
      </w:r>
      <w:r w:rsidR="009E6383" w:rsidRPr="009E6383">
        <w:rPr>
          <w:rFonts w:asciiTheme="minorHAnsi" w:eastAsiaTheme="minorHAnsi" w:hAnsiTheme="minorHAnsi" w:cstheme="minorBidi"/>
          <w:i/>
          <w:iCs/>
          <w:sz w:val="22"/>
          <w:szCs w:val="22"/>
          <w:lang w:eastAsia="en-US"/>
        </w:rPr>
        <w:t xml:space="preserve">minimalno </w:t>
      </w:r>
      <w:r w:rsidRPr="006209D6">
        <w:rPr>
          <w:rFonts w:asciiTheme="minorHAnsi" w:eastAsiaTheme="minorHAnsi" w:hAnsiTheme="minorHAnsi" w:cstheme="minorBidi"/>
          <w:i/>
          <w:iCs/>
          <w:sz w:val="22"/>
          <w:szCs w:val="22"/>
          <w:lang w:eastAsia="en-US"/>
        </w:rPr>
        <w:t>5 let od dneva primopredaje do vključno 30. dan po preteku garancijskega roka</w:t>
      </w:r>
      <w:r w:rsidR="009E6383" w:rsidRPr="009E6383">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 xml:space="preserve">. </w:t>
      </w:r>
    </w:p>
    <w:p w14:paraId="1F834527" w14:textId="77777777" w:rsidR="006209D6" w:rsidRPr="006209D6" w:rsidRDefault="006209D6" w:rsidP="006209D6">
      <w:pPr>
        <w:jc w:val="both"/>
        <w:rPr>
          <w:rFonts w:asciiTheme="minorHAnsi" w:eastAsiaTheme="minorHAnsi" w:hAnsiTheme="minorHAnsi" w:cstheme="minorBidi"/>
          <w:sz w:val="22"/>
          <w:szCs w:val="22"/>
          <w:lang w:eastAsia="en-US"/>
        </w:rPr>
      </w:pPr>
    </w:p>
    <w:p w14:paraId="0A00BCB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Če izvajalec v roku iz prejšnjega odstavka ne bo predložil bančne garancije za odpravo napak v garancijski dobi oz. kavcijskega zavarovanja, bo naročnik unovčil finančno zavarovanje za dobro izvedbo pogodbenih obveznosti. </w:t>
      </w:r>
    </w:p>
    <w:p w14:paraId="59548043" w14:textId="77777777" w:rsidR="006209D6" w:rsidRPr="006209D6" w:rsidRDefault="006209D6" w:rsidP="006209D6">
      <w:pPr>
        <w:jc w:val="both"/>
        <w:rPr>
          <w:rFonts w:asciiTheme="minorHAnsi" w:eastAsiaTheme="minorHAnsi" w:hAnsiTheme="minorHAnsi" w:cstheme="minorBidi"/>
          <w:sz w:val="22"/>
          <w:szCs w:val="22"/>
          <w:lang w:eastAsia="en-US"/>
        </w:rPr>
      </w:pPr>
    </w:p>
    <w:p w14:paraId="6FE8EA3F" w14:textId="77777777" w:rsidR="009A3DEC" w:rsidRDefault="009A3DEC" w:rsidP="006209D6">
      <w:pPr>
        <w:jc w:val="both"/>
        <w:rPr>
          <w:rFonts w:asciiTheme="minorHAnsi" w:eastAsiaTheme="minorHAnsi" w:hAnsiTheme="minorHAnsi" w:cstheme="minorBidi"/>
          <w:sz w:val="22"/>
          <w:szCs w:val="22"/>
          <w:lang w:eastAsia="en-US"/>
        </w:rPr>
      </w:pPr>
    </w:p>
    <w:p w14:paraId="19C964A2" w14:textId="556F74F6"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Garancija služi naročniku kot jamstvo za vestno izpolnjevanje izvajalčevih obveznosti do naročnika v času garancijskega roka. Če se garancijski rok podaljša, se mora hkrati za enak čas podaljšati tudi rok trajanja garancije.</w:t>
      </w:r>
    </w:p>
    <w:p w14:paraId="5E26499B" w14:textId="77777777" w:rsidR="006209D6" w:rsidRPr="006209D6" w:rsidRDefault="006209D6" w:rsidP="006209D6">
      <w:pPr>
        <w:jc w:val="both"/>
        <w:rPr>
          <w:rFonts w:asciiTheme="minorHAnsi" w:eastAsiaTheme="minorHAnsi" w:hAnsiTheme="minorHAnsi" w:cstheme="minorBidi"/>
          <w:sz w:val="22"/>
          <w:szCs w:val="22"/>
          <w:lang w:eastAsia="en-US"/>
        </w:rPr>
      </w:pPr>
    </w:p>
    <w:p w14:paraId="7DE2A65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Šteje se, da dokončen prevzem opravljenih del s strani naročnika ni opravljen, če izvajalec ne izroči naročniku bančne garancije za odpravo pomanjkljivosti in napak v garancijskem roku. Če izvajalec v roku ne izroči finančnih zavarovanj, lahko naročnik zadrži izplačilo dolgovanega zneska za opravljena dela, v višini manjkajočih finančnih zavarovanj. </w:t>
      </w:r>
    </w:p>
    <w:p w14:paraId="0DECA930" w14:textId="77777777" w:rsidR="00BB235A" w:rsidRDefault="00BB235A" w:rsidP="009E6383">
      <w:pPr>
        <w:jc w:val="both"/>
        <w:rPr>
          <w:rFonts w:asciiTheme="minorHAnsi" w:eastAsiaTheme="minorHAnsi" w:hAnsiTheme="minorHAnsi" w:cstheme="minorBidi"/>
          <w:b/>
          <w:sz w:val="22"/>
          <w:szCs w:val="22"/>
          <w:lang w:eastAsia="en-US"/>
        </w:rPr>
      </w:pPr>
    </w:p>
    <w:p w14:paraId="4992A69E" w14:textId="741CBF88" w:rsidR="006209D6" w:rsidRDefault="006209D6" w:rsidP="009E6383">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XIII. PODIZVAJALCI </w:t>
      </w:r>
    </w:p>
    <w:p w14:paraId="280F0094" w14:textId="77777777" w:rsidR="009E6383" w:rsidRPr="006209D6" w:rsidRDefault="009E6383" w:rsidP="009E6383">
      <w:pPr>
        <w:jc w:val="both"/>
        <w:rPr>
          <w:rFonts w:asciiTheme="minorHAnsi" w:eastAsiaTheme="minorHAnsi" w:hAnsiTheme="minorHAnsi" w:cstheme="minorBidi"/>
          <w:b/>
          <w:sz w:val="22"/>
          <w:szCs w:val="22"/>
          <w:lang w:eastAsia="en-US"/>
        </w:rPr>
      </w:pPr>
    </w:p>
    <w:p w14:paraId="1A0ECCD9" w14:textId="2A4946C3" w:rsidR="006209D6" w:rsidRDefault="00E36922" w:rsidP="009E6383">
      <w:pPr>
        <w:numPr>
          <w:ilvl w:val="0"/>
          <w:numId w:val="85"/>
        </w:numPr>
        <w:contextualSpacing/>
        <w:jc w:val="cente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 </w:t>
      </w:r>
      <w:r w:rsidR="006209D6" w:rsidRPr="006209D6">
        <w:rPr>
          <w:rFonts w:asciiTheme="minorHAnsi" w:eastAsiaTheme="minorHAnsi" w:hAnsiTheme="minorHAnsi" w:cstheme="minorBidi"/>
          <w:sz w:val="22"/>
          <w:szCs w:val="22"/>
          <w:lang w:eastAsia="en-US"/>
        </w:rPr>
        <w:t>člen</w:t>
      </w:r>
    </w:p>
    <w:p w14:paraId="429BBC17" w14:textId="77777777" w:rsidR="009E6383" w:rsidRPr="009E6383" w:rsidRDefault="009E6383" w:rsidP="009E6383">
      <w:pPr>
        <w:ind w:left="785"/>
        <w:contextualSpacing/>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/se upošteva v primeru, da izvajalec nastopa brez podizvajalcev/</w:t>
      </w:r>
    </w:p>
    <w:p w14:paraId="6B8BA0A9" w14:textId="77777777" w:rsidR="009E6383" w:rsidRPr="009E6383" w:rsidRDefault="009E6383" w:rsidP="009E6383">
      <w:pPr>
        <w:ind w:left="785"/>
        <w:contextualSpacing/>
        <w:rPr>
          <w:rFonts w:asciiTheme="minorHAnsi" w:eastAsiaTheme="minorHAnsi" w:hAnsiTheme="minorHAnsi" w:cstheme="minorBidi"/>
          <w:sz w:val="22"/>
          <w:szCs w:val="22"/>
          <w:lang w:eastAsia="en-US"/>
        </w:rPr>
      </w:pPr>
    </w:p>
    <w:p w14:paraId="669F5938" w14:textId="77777777" w:rsidR="009E6383" w:rsidRPr="009E6383" w:rsidRDefault="009E6383" w:rsidP="009E6383">
      <w:pPr>
        <w:contextualSpacing/>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Izvajalec ob predložitvi ponudbe in ob sklenitvi te pogodbe nima prijavljenih podizvajalcev za izvedbo predmeta te pogodbe.</w:t>
      </w:r>
    </w:p>
    <w:p w14:paraId="3C23E197" w14:textId="77777777" w:rsidR="009E6383" w:rsidRDefault="009E6383" w:rsidP="009E6383">
      <w:pPr>
        <w:contextualSpacing/>
        <w:rPr>
          <w:rFonts w:asciiTheme="minorHAnsi" w:eastAsiaTheme="minorHAnsi" w:hAnsiTheme="minorHAnsi" w:cstheme="minorBidi"/>
          <w:sz w:val="22"/>
          <w:szCs w:val="22"/>
          <w:lang w:eastAsia="en-US"/>
        </w:rPr>
      </w:pPr>
    </w:p>
    <w:p w14:paraId="3CB68B5C" w14:textId="483BE097" w:rsidR="009E6383" w:rsidRPr="009E6383" w:rsidRDefault="009E6383" w:rsidP="009E6383">
      <w:pPr>
        <w:contextualSpacing/>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V kolikor bo izvajalec naknadno vključil podizvajalca, bo vključeni podizvajalec moral izpolnjevati vse pogoje in ostale zahteve naročnika v zvezi s podizvajalci, ki so bili navedeni v razpisni dokumentaciji, na podlagi katere je bila sklenjena ta pogodba.</w:t>
      </w:r>
    </w:p>
    <w:p w14:paraId="420D281B" w14:textId="77777777" w:rsidR="009E6383" w:rsidRPr="009E6383" w:rsidRDefault="009E6383" w:rsidP="009E6383">
      <w:pPr>
        <w:ind w:left="785"/>
        <w:contextualSpacing/>
        <w:rPr>
          <w:rFonts w:asciiTheme="minorHAnsi" w:eastAsiaTheme="minorHAnsi" w:hAnsiTheme="minorHAnsi" w:cstheme="minorBidi"/>
          <w:sz w:val="22"/>
          <w:szCs w:val="22"/>
          <w:lang w:eastAsia="en-US"/>
        </w:rPr>
      </w:pPr>
    </w:p>
    <w:p w14:paraId="07734B27" w14:textId="4B2355C0" w:rsidR="009E6383" w:rsidRPr="009E6383" w:rsidRDefault="009E6383" w:rsidP="009E6383">
      <w:pPr>
        <w:contextualSpacing/>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Za vključitev podizvajalca za izvedbo predmeta te pogodbe, mora izvajalec predhodno pridobiti soglasje naročnika in v primeru zahteve podizvajalca za neposredno plačilo, skleniti dodatek k tej pogodbi.</w:t>
      </w:r>
    </w:p>
    <w:p w14:paraId="7F30D197" w14:textId="6DA6D0E6" w:rsidR="0075390D" w:rsidRPr="009E6383" w:rsidRDefault="009E6383" w:rsidP="009E6383">
      <w:pPr>
        <w:jc w:val="center"/>
        <w:rPr>
          <w:rFonts w:asciiTheme="minorHAnsi" w:eastAsiaTheme="minorHAnsi" w:hAnsiTheme="minorHAnsi" w:cstheme="minorBidi"/>
          <w:bCs/>
          <w:sz w:val="22"/>
          <w:szCs w:val="22"/>
          <w:lang w:eastAsia="en-US"/>
        </w:rPr>
      </w:pPr>
      <w:r>
        <w:rPr>
          <w:rFonts w:asciiTheme="minorHAnsi" w:eastAsiaTheme="minorHAnsi" w:hAnsiTheme="minorHAnsi" w:cstheme="minorBidi"/>
          <w:bCs/>
          <w:sz w:val="22"/>
          <w:szCs w:val="22"/>
          <w:lang w:eastAsia="en-US"/>
        </w:rPr>
        <w:t>32.b člen</w:t>
      </w:r>
    </w:p>
    <w:p w14:paraId="49F42DBB" w14:textId="77777777" w:rsidR="009E6383" w:rsidRPr="009E6383" w:rsidRDefault="009E6383" w:rsidP="009E6383">
      <w:pPr>
        <w:jc w:val="center"/>
        <w:rPr>
          <w:rFonts w:asciiTheme="minorHAnsi" w:eastAsia="Calibri" w:hAnsiTheme="minorHAnsi"/>
          <w:i/>
          <w:sz w:val="22"/>
          <w:szCs w:val="22"/>
          <w:lang w:eastAsia="en-US"/>
        </w:rPr>
      </w:pPr>
      <w:r w:rsidRPr="009E6383">
        <w:rPr>
          <w:rFonts w:asciiTheme="minorHAnsi" w:eastAsia="Calibri" w:hAnsiTheme="minorHAnsi"/>
          <w:i/>
          <w:sz w:val="22"/>
          <w:szCs w:val="22"/>
          <w:lang w:eastAsia="en-US"/>
        </w:rPr>
        <w:t>/se upošteva v primeru, da izvajalec nastopa s podizvajalci/</w:t>
      </w:r>
    </w:p>
    <w:p w14:paraId="378B3ADF" w14:textId="77777777" w:rsidR="009E6383" w:rsidRPr="009E6383" w:rsidRDefault="009E6383" w:rsidP="009E6383">
      <w:pPr>
        <w:jc w:val="center"/>
        <w:rPr>
          <w:rFonts w:asciiTheme="minorHAnsi" w:eastAsia="Calibri" w:hAnsiTheme="minorHAnsi"/>
          <w:i/>
          <w:sz w:val="22"/>
          <w:szCs w:val="22"/>
          <w:lang w:eastAsia="en-US"/>
        </w:rPr>
      </w:pPr>
    </w:p>
    <w:p w14:paraId="735E51FA"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 xml:space="preserve">Izvajalec v okviru te pogodbe nastopa skupaj z naslednjim/i podizvajalcem/ci: </w:t>
      </w:r>
    </w:p>
    <w:tbl>
      <w:tblPr>
        <w:tblStyle w:val="Tabelamrea6"/>
        <w:tblW w:w="0" w:type="auto"/>
        <w:tblLook w:val="04A0" w:firstRow="1" w:lastRow="0" w:firstColumn="1" w:lastColumn="0" w:noHBand="0" w:noVBand="1"/>
      </w:tblPr>
      <w:tblGrid>
        <w:gridCol w:w="1849"/>
        <w:gridCol w:w="1667"/>
        <w:gridCol w:w="1805"/>
        <w:gridCol w:w="1570"/>
        <w:gridCol w:w="934"/>
        <w:gridCol w:w="1237"/>
      </w:tblGrid>
      <w:tr w:rsidR="009E6383" w:rsidRPr="009E6383" w14:paraId="1CF38CF4" w14:textId="77777777" w:rsidTr="008F2054">
        <w:tc>
          <w:tcPr>
            <w:tcW w:w="2021" w:type="dxa"/>
          </w:tcPr>
          <w:p w14:paraId="047BE347"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Naziv podizvajalca (polni naslov, matična številka, davčna številka, transakcijski račun</w:t>
            </w:r>
          </w:p>
        </w:tc>
        <w:tc>
          <w:tcPr>
            <w:tcW w:w="1781" w:type="dxa"/>
          </w:tcPr>
          <w:p w14:paraId="1FCACD39"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Del javnega naročila, ki se oddaja v podizvajanje (vrsta/opis del)</w:t>
            </w:r>
          </w:p>
        </w:tc>
        <w:tc>
          <w:tcPr>
            <w:tcW w:w="1923" w:type="dxa"/>
          </w:tcPr>
          <w:p w14:paraId="422FC08D"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Količina/delež (%) v podizvajanju</w:t>
            </w:r>
          </w:p>
        </w:tc>
        <w:tc>
          <w:tcPr>
            <w:tcW w:w="1740" w:type="dxa"/>
          </w:tcPr>
          <w:p w14:paraId="3CFAA795"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 xml:space="preserve">Vrednost del </w:t>
            </w:r>
          </w:p>
          <w:p w14:paraId="76FBC81B"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(v EUR brez DDV)</w:t>
            </w:r>
          </w:p>
        </w:tc>
        <w:tc>
          <w:tcPr>
            <w:tcW w:w="957" w:type="dxa"/>
          </w:tcPr>
          <w:p w14:paraId="3438B0DD"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Kraj in rok izvedbe</w:t>
            </w:r>
          </w:p>
          <w:p w14:paraId="7DE5EE44" w14:textId="77777777" w:rsidR="009E6383" w:rsidRPr="009E6383" w:rsidRDefault="009E6383" w:rsidP="009E6383">
            <w:pPr>
              <w:rPr>
                <w:rFonts w:asciiTheme="minorHAnsi" w:eastAsia="Calibri" w:hAnsiTheme="minorHAnsi"/>
                <w:b/>
                <w:sz w:val="20"/>
                <w:szCs w:val="20"/>
                <w:lang w:eastAsia="en-US"/>
              </w:rPr>
            </w:pPr>
          </w:p>
          <w:p w14:paraId="78F29AB0" w14:textId="77777777" w:rsidR="009E6383" w:rsidRPr="009E6383" w:rsidRDefault="009E6383" w:rsidP="009E6383">
            <w:pPr>
              <w:rPr>
                <w:rFonts w:asciiTheme="minorHAnsi" w:eastAsia="Calibri" w:hAnsiTheme="minorHAnsi"/>
                <w:b/>
                <w:sz w:val="20"/>
                <w:szCs w:val="20"/>
                <w:lang w:eastAsia="en-US"/>
              </w:rPr>
            </w:pPr>
          </w:p>
        </w:tc>
        <w:tc>
          <w:tcPr>
            <w:tcW w:w="866" w:type="dxa"/>
          </w:tcPr>
          <w:p w14:paraId="0E255909"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Neposredno plačilo</w:t>
            </w:r>
          </w:p>
          <w:p w14:paraId="49D574ED" w14:textId="77777777" w:rsidR="009E6383" w:rsidRPr="009E6383" w:rsidRDefault="009E6383" w:rsidP="009E6383">
            <w:pPr>
              <w:rPr>
                <w:rFonts w:asciiTheme="minorHAnsi" w:eastAsia="Calibri" w:hAnsiTheme="minorHAnsi"/>
                <w:b/>
                <w:sz w:val="20"/>
                <w:szCs w:val="20"/>
                <w:lang w:eastAsia="en-US"/>
              </w:rPr>
            </w:pPr>
            <w:r w:rsidRPr="009E6383">
              <w:rPr>
                <w:rFonts w:asciiTheme="minorHAnsi" w:eastAsia="Calibri" w:hAnsiTheme="minorHAnsi"/>
                <w:b/>
                <w:sz w:val="20"/>
                <w:szCs w:val="20"/>
                <w:lang w:eastAsia="en-US"/>
              </w:rPr>
              <w:t>(da/ne)</w:t>
            </w:r>
          </w:p>
        </w:tc>
      </w:tr>
      <w:tr w:rsidR="009E6383" w:rsidRPr="009E6383" w14:paraId="5299F0A4" w14:textId="77777777" w:rsidTr="008F2054">
        <w:tc>
          <w:tcPr>
            <w:tcW w:w="2021" w:type="dxa"/>
          </w:tcPr>
          <w:p w14:paraId="467332D9" w14:textId="77777777" w:rsidR="009E6383" w:rsidRPr="009E6383" w:rsidRDefault="009E6383" w:rsidP="009E6383">
            <w:pPr>
              <w:rPr>
                <w:rFonts w:asciiTheme="minorHAnsi" w:eastAsia="Calibri" w:hAnsiTheme="minorHAnsi"/>
                <w:sz w:val="22"/>
                <w:szCs w:val="22"/>
                <w:lang w:eastAsia="en-US"/>
              </w:rPr>
            </w:pPr>
          </w:p>
          <w:p w14:paraId="4C72903D" w14:textId="77777777" w:rsidR="009E6383" w:rsidRPr="009E6383" w:rsidRDefault="009E6383" w:rsidP="009E6383">
            <w:pPr>
              <w:rPr>
                <w:rFonts w:asciiTheme="minorHAnsi" w:eastAsia="Calibri" w:hAnsiTheme="minorHAnsi"/>
                <w:sz w:val="22"/>
                <w:szCs w:val="22"/>
                <w:lang w:eastAsia="en-US"/>
              </w:rPr>
            </w:pPr>
          </w:p>
        </w:tc>
        <w:tc>
          <w:tcPr>
            <w:tcW w:w="1781" w:type="dxa"/>
          </w:tcPr>
          <w:p w14:paraId="62145318" w14:textId="77777777" w:rsidR="009E6383" w:rsidRPr="009E6383" w:rsidRDefault="009E6383" w:rsidP="009E6383">
            <w:pPr>
              <w:rPr>
                <w:rFonts w:asciiTheme="minorHAnsi" w:eastAsia="Calibri" w:hAnsiTheme="minorHAnsi"/>
                <w:sz w:val="22"/>
                <w:szCs w:val="22"/>
                <w:lang w:eastAsia="en-US"/>
              </w:rPr>
            </w:pPr>
          </w:p>
        </w:tc>
        <w:tc>
          <w:tcPr>
            <w:tcW w:w="1923" w:type="dxa"/>
          </w:tcPr>
          <w:p w14:paraId="40C49EE1" w14:textId="77777777" w:rsidR="009E6383" w:rsidRPr="009E6383" w:rsidRDefault="009E6383" w:rsidP="009E6383">
            <w:pPr>
              <w:rPr>
                <w:rFonts w:asciiTheme="minorHAnsi" w:eastAsia="Calibri" w:hAnsiTheme="minorHAnsi"/>
                <w:sz w:val="22"/>
                <w:szCs w:val="22"/>
                <w:lang w:eastAsia="en-US"/>
              </w:rPr>
            </w:pPr>
          </w:p>
        </w:tc>
        <w:tc>
          <w:tcPr>
            <w:tcW w:w="1740" w:type="dxa"/>
          </w:tcPr>
          <w:p w14:paraId="520FEB70" w14:textId="77777777" w:rsidR="009E6383" w:rsidRPr="009E6383" w:rsidRDefault="009E6383" w:rsidP="009E6383">
            <w:pPr>
              <w:rPr>
                <w:rFonts w:asciiTheme="minorHAnsi" w:eastAsia="Calibri" w:hAnsiTheme="minorHAnsi"/>
                <w:sz w:val="22"/>
                <w:szCs w:val="22"/>
                <w:lang w:eastAsia="en-US"/>
              </w:rPr>
            </w:pPr>
          </w:p>
        </w:tc>
        <w:tc>
          <w:tcPr>
            <w:tcW w:w="957" w:type="dxa"/>
          </w:tcPr>
          <w:p w14:paraId="47C80F63" w14:textId="77777777" w:rsidR="009E6383" w:rsidRPr="009E6383" w:rsidRDefault="009E6383" w:rsidP="009E6383">
            <w:pPr>
              <w:rPr>
                <w:rFonts w:asciiTheme="minorHAnsi" w:eastAsia="Calibri" w:hAnsiTheme="minorHAnsi"/>
                <w:sz w:val="22"/>
                <w:szCs w:val="22"/>
                <w:lang w:eastAsia="en-US"/>
              </w:rPr>
            </w:pPr>
          </w:p>
        </w:tc>
        <w:tc>
          <w:tcPr>
            <w:tcW w:w="866" w:type="dxa"/>
          </w:tcPr>
          <w:p w14:paraId="610331CA" w14:textId="77777777" w:rsidR="009E6383" w:rsidRPr="009E6383" w:rsidRDefault="009E6383" w:rsidP="009E6383">
            <w:pPr>
              <w:rPr>
                <w:rFonts w:asciiTheme="minorHAnsi" w:eastAsia="Calibri" w:hAnsiTheme="minorHAnsi"/>
                <w:sz w:val="22"/>
                <w:szCs w:val="22"/>
                <w:lang w:eastAsia="en-US"/>
              </w:rPr>
            </w:pPr>
          </w:p>
        </w:tc>
      </w:tr>
    </w:tbl>
    <w:p w14:paraId="76B1B0BF" w14:textId="77777777" w:rsidR="009E6383" w:rsidRPr="009E6383" w:rsidRDefault="009E6383" w:rsidP="009E6383">
      <w:pPr>
        <w:jc w:val="both"/>
        <w:rPr>
          <w:rFonts w:asciiTheme="minorHAnsi" w:eastAsia="Calibri" w:hAnsiTheme="minorHAnsi"/>
          <w:sz w:val="22"/>
          <w:szCs w:val="22"/>
          <w:lang w:eastAsia="en-US"/>
        </w:rPr>
      </w:pPr>
    </w:p>
    <w:p w14:paraId="19D6822E"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Izvajalec v razmerju do naročnika v celoti odgovarja za izvedbo obveznosti iz pogodbe, ne glede na število podizvajalcev.</w:t>
      </w:r>
    </w:p>
    <w:p w14:paraId="554CDCAD" w14:textId="77777777" w:rsidR="009E6383" w:rsidRPr="009E6383" w:rsidRDefault="009E6383" w:rsidP="009E6383">
      <w:pPr>
        <w:jc w:val="both"/>
        <w:rPr>
          <w:rFonts w:asciiTheme="minorHAnsi" w:eastAsia="Calibri" w:hAnsiTheme="minorHAnsi"/>
          <w:sz w:val="22"/>
          <w:szCs w:val="22"/>
          <w:lang w:eastAsia="en-US"/>
        </w:rPr>
      </w:pPr>
    </w:p>
    <w:p w14:paraId="00BABB02"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obrazce izjave in pisno zahtevo novega podizvajalca za neposredno plačilo, če novi podizvajalec to zahteva.</w:t>
      </w:r>
    </w:p>
    <w:p w14:paraId="16A4ED42" w14:textId="77777777" w:rsidR="009E6383" w:rsidRPr="009E6383" w:rsidRDefault="009E6383" w:rsidP="009E6383">
      <w:pPr>
        <w:jc w:val="both"/>
        <w:rPr>
          <w:rFonts w:asciiTheme="minorHAnsi" w:eastAsia="Calibri" w:hAnsiTheme="minorHAnsi"/>
          <w:sz w:val="22"/>
          <w:szCs w:val="22"/>
          <w:lang w:eastAsia="en-US"/>
        </w:rPr>
      </w:pPr>
    </w:p>
    <w:p w14:paraId="55AD481E" w14:textId="77777777" w:rsidR="009A3DEC" w:rsidRDefault="009A3DEC" w:rsidP="009E6383">
      <w:pPr>
        <w:jc w:val="both"/>
        <w:rPr>
          <w:rFonts w:asciiTheme="minorHAnsi" w:eastAsia="Calibri" w:hAnsiTheme="minorHAnsi"/>
          <w:sz w:val="22"/>
          <w:szCs w:val="22"/>
          <w:lang w:eastAsia="en-US"/>
        </w:rPr>
      </w:pPr>
    </w:p>
    <w:p w14:paraId="502EB2ED" w14:textId="48573C33"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Naročnik lahko zavrne predlog za zamenjavo podizvajalca oziroma vključitev novega podizvajalca, če bi to lahko vplivalo na nemoteno izvajanje ali dokončanje obveznosti in če novi podizvajalec ne izpolnjuje pogojev, ki jih je postavil naročnik v razpisni dokumentaciji</w:t>
      </w:r>
      <w:r>
        <w:rPr>
          <w:rFonts w:asciiTheme="minorHAnsi" w:eastAsia="Calibri" w:hAnsiTheme="minorHAnsi"/>
          <w:sz w:val="22"/>
          <w:szCs w:val="22"/>
          <w:lang w:eastAsia="en-US"/>
        </w:rPr>
        <w:t>.</w:t>
      </w:r>
    </w:p>
    <w:p w14:paraId="2A930B0C" w14:textId="77777777" w:rsidR="009E6383" w:rsidRPr="009E6383" w:rsidRDefault="009E6383" w:rsidP="009E6383">
      <w:pPr>
        <w:jc w:val="both"/>
        <w:rPr>
          <w:rFonts w:asciiTheme="minorHAnsi" w:eastAsia="Calibri" w:hAnsiTheme="minorHAnsi"/>
          <w:sz w:val="22"/>
          <w:szCs w:val="22"/>
          <w:lang w:eastAsia="en-US"/>
        </w:rPr>
      </w:pPr>
    </w:p>
    <w:p w14:paraId="661B9E87" w14:textId="77777777" w:rsidR="009E6383" w:rsidRPr="009E6383" w:rsidRDefault="009E6383" w:rsidP="009E6383">
      <w:pPr>
        <w:jc w:val="both"/>
        <w:rPr>
          <w:rFonts w:asciiTheme="minorHAnsi" w:eastAsia="Calibri" w:hAnsiTheme="minorHAnsi"/>
          <w:i/>
          <w:sz w:val="22"/>
          <w:szCs w:val="22"/>
          <w:lang w:eastAsia="en-US"/>
        </w:rPr>
      </w:pPr>
      <w:r w:rsidRPr="009E6383">
        <w:rPr>
          <w:rFonts w:asciiTheme="minorHAnsi" w:eastAsia="Calibri" w:hAnsiTheme="minorHAnsi"/>
          <w:i/>
          <w:sz w:val="22"/>
          <w:szCs w:val="22"/>
          <w:lang w:eastAsia="en-US"/>
        </w:rPr>
        <w:t>/se upošteva v primeru, da izvajalec nastopa s podizvajalcem, ki zahteva neposredno plačilo/</w:t>
      </w:r>
    </w:p>
    <w:p w14:paraId="4C9D92B5"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izvajalca poravna podizvajalčevo terjatev do izvajalca.</w:t>
      </w:r>
    </w:p>
    <w:p w14:paraId="541218A6" w14:textId="77777777" w:rsidR="009E6383" w:rsidRPr="009E6383" w:rsidRDefault="009E6383" w:rsidP="009E6383">
      <w:pPr>
        <w:jc w:val="both"/>
        <w:rPr>
          <w:rFonts w:asciiTheme="minorHAnsi" w:eastAsia="Calibri" w:hAnsiTheme="minorHAnsi"/>
          <w:sz w:val="22"/>
          <w:szCs w:val="22"/>
          <w:lang w:eastAsia="en-US"/>
        </w:rPr>
      </w:pPr>
    </w:p>
    <w:p w14:paraId="55486B8D"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Izvajalec mora za podizvajalca, ki zahteva neposredno plačilo, ob računu priložiti:</w:t>
      </w:r>
    </w:p>
    <w:p w14:paraId="5652D27E"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 xml:space="preserve"> – račun podizvajalca za opravljene obveznosti iz pogodbe, potrjen s strani izvajalca, na podlagi katerega naročnik izvede nakazilo za opravljene obveznosti iz pogodbe neposredno na račun podizvajalca ali </w:t>
      </w:r>
    </w:p>
    <w:p w14:paraId="4262168C"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 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807CC7B" w14:textId="77777777" w:rsidR="009E6383" w:rsidRPr="009E6383" w:rsidRDefault="009E6383" w:rsidP="009E6383">
      <w:pPr>
        <w:jc w:val="both"/>
        <w:rPr>
          <w:rFonts w:asciiTheme="minorHAnsi" w:eastAsia="Calibri" w:hAnsiTheme="minorHAnsi"/>
          <w:sz w:val="22"/>
          <w:szCs w:val="22"/>
          <w:lang w:eastAsia="en-US"/>
        </w:rPr>
      </w:pPr>
    </w:p>
    <w:p w14:paraId="6E3C596E"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V primeru, če nobeden od dokumentov iz prejšnjega odstavka za prijavljenega podizvajalca ni predložen, nosilna občina do dostavitve vseh dokumentov zadrži plačilo celotnega računa in s tem ne pride v zamudo pri plačilu.</w:t>
      </w:r>
    </w:p>
    <w:p w14:paraId="1C3FCD7F" w14:textId="77777777" w:rsidR="009E6383" w:rsidRPr="009E6383" w:rsidRDefault="009E6383" w:rsidP="009E6383">
      <w:pPr>
        <w:jc w:val="both"/>
        <w:rPr>
          <w:rFonts w:asciiTheme="minorHAnsi" w:eastAsia="Calibri" w:hAnsiTheme="minorHAnsi"/>
          <w:sz w:val="22"/>
          <w:szCs w:val="22"/>
          <w:lang w:eastAsia="en-US"/>
        </w:rPr>
      </w:pPr>
    </w:p>
    <w:p w14:paraId="56BB306A"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 xml:space="preserve">Nosilna občina bo potrjene račune podizvajalcev poravnala neposredno podizvajalcem na način in v roku kot je dogovorjeno za plačilo izvajalcu. </w:t>
      </w:r>
    </w:p>
    <w:p w14:paraId="663D43F2" w14:textId="77777777" w:rsidR="009E6383" w:rsidRPr="009E6383" w:rsidRDefault="009E6383" w:rsidP="009E6383">
      <w:pPr>
        <w:jc w:val="both"/>
        <w:rPr>
          <w:rFonts w:asciiTheme="minorHAnsi" w:eastAsia="Calibri" w:hAnsiTheme="minorHAnsi"/>
          <w:sz w:val="22"/>
          <w:szCs w:val="22"/>
          <w:lang w:eastAsia="en-US"/>
        </w:rPr>
      </w:pPr>
    </w:p>
    <w:p w14:paraId="57649B44" w14:textId="77777777" w:rsidR="009E6383" w:rsidRPr="009E6383" w:rsidRDefault="009E6383" w:rsidP="009E6383">
      <w:pPr>
        <w:jc w:val="both"/>
        <w:rPr>
          <w:rFonts w:asciiTheme="minorHAnsi" w:eastAsia="Calibri" w:hAnsiTheme="minorHAnsi"/>
          <w:i/>
          <w:sz w:val="22"/>
          <w:szCs w:val="22"/>
          <w:lang w:eastAsia="en-US"/>
        </w:rPr>
      </w:pPr>
      <w:r w:rsidRPr="009E6383">
        <w:rPr>
          <w:rFonts w:asciiTheme="minorHAnsi" w:eastAsia="Calibri" w:hAnsiTheme="minorHAnsi"/>
          <w:i/>
          <w:sz w:val="22"/>
          <w:szCs w:val="22"/>
          <w:lang w:eastAsia="en-US"/>
        </w:rPr>
        <w:t>/se upošteva v primeru, da podizvajalec neposrednega plačila ne bo zahteval/</w:t>
      </w:r>
    </w:p>
    <w:p w14:paraId="49A55F50" w14:textId="77777777" w:rsidR="009E6383" w:rsidRPr="009E6383" w:rsidRDefault="009E6383" w:rsidP="009E6383">
      <w:pPr>
        <w:jc w:val="both"/>
        <w:rPr>
          <w:rFonts w:asciiTheme="minorHAnsi" w:eastAsia="Calibri" w:hAnsiTheme="minorHAnsi"/>
          <w:sz w:val="22"/>
          <w:szCs w:val="22"/>
          <w:lang w:eastAsia="en-US"/>
        </w:rPr>
      </w:pPr>
      <w:r w:rsidRPr="009E6383">
        <w:rPr>
          <w:rFonts w:asciiTheme="minorHAnsi" w:eastAsia="Calibri" w:hAnsiTheme="minorHAnsi"/>
          <w:sz w:val="22"/>
          <w:szCs w:val="22"/>
          <w:lang w:eastAsia="en-US"/>
        </w:rPr>
        <w:t>Izvajalec mora na zahtevo naročnika najpozneje v šestdesetih (60) dneh od plačila računa poslati svojo pisno izjavo in pisno izjavo podizvajalca, da je podizvajalec prejel plačilo za izvedena dela, ki so neposredno povezana s predmetom, kadar izvajalec nastopa s podizvajalcem, ki ni zahteval neposrednega plačila.</w:t>
      </w:r>
    </w:p>
    <w:p w14:paraId="16857ECB" w14:textId="77777777" w:rsidR="0075390D" w:rsidRPr="006209D6" w:rsidRDefault="0075390D" w:rsidP="006209D6">
      <w:pPr>
        <w:jc w:val="both"/>
        <w:rPr>
          <w:rFonts w:asciiTheme="minorHAnsi" w:eastAsiaTheme="minorHAnsi" w:hAnsiTheme="minorHAnsi" w:cstheme="minorBidi"/>
          <w:b/>
          <w:sz w:val="22"/>
          <w:szCs w:val="22"/>
          <w:lang w:eastAsia="en-US"/>
        </w:rPr>
      </w:pPr>
    </w:p>
    <w:p w14:paraId="0E67A237" w14:textId="77777777" w:rsidR="006209D6" w:rsidRPr="006209D6" w:rsidRDefault="006209D6" w:rsidP="006209D6">
      <w:pPr>
        <w:jc w:val="both"/>
        <w:rPr>
          <w:rFonts w:asciiTheme="minorHAnsi" w:eastAsia="Calibri" w:hAnsiTheme="minorHAnsi"/>
          <w:sz w:val="22"/>
          <w:szCs w:val="22"/>
          <w:lang w:eastAsia="en-US"/>
        </w:rPr>
      </w:pPr>
      <w:r w:rsidRPr="006209D6">
        <w:rPr>
          <w:rFonts w:asciiTheme="minorHAnsi" w:eastAsiaTheme="minorHAnsi" w:hAnsiTheme="minorHAnsi" w:cstheme="minorBidi"/>
          <w:b/>
          <w:sz w:val="22"/>
          <w:szCs w:val="22"/>
          <w:lang w:eastAsia="en-US"/>
        </w:rPr>
        <w:t xml:space="preserve">XIV. ODSTOP POGODBE </w:t>
      </w:r>
    </w:p>
    <w:p w14:paraId="38C6D69F"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F2465E8" w14:textId="77777777" w:rsidR="006209D6" w:rsidRPr="006209D6" w:rsidRDefault="006209D6" w:rsidP="006209D6">
      <w:pPr>
        <w:jc w:val="both"/>
        <w:rPr>
          <w:rFonts w:asciiTheme="minorHAnsi" w:eastAsiaTheme="minorHAnsi" w:hAnsiTheme="minorHAnsi" w:cstheme="minorBidi"/>
          <w:sz w:val="22"/>
          <w:szCs w:val="22"/>
          <w:lang w:eastAsia="en-US"/>
        </w:rPr>
      </w:pPr>
    </w:p>
    <w:p w14:paraId="72664E71"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Prepoved prenosa ali delnega odstopa pogodbe </w:t>
      </w:r>
    </w:p>
    <w:p w14:paraId="59DC4B19" w14:textId="77777777" w:rsidR="006209D6" w:rsidRPr="006209D6" w:rsidRDefault="006209D6" w:rsidP="006209D6">
      <w:pPr>
        <w:jc w:val="both"/>
        <w:rPr>
          <w:rFonts w:asciiTheme="minorHAnsi" w:eastAsiaTheme="minorHAnsi" w:hAnsiTheme="minorHAnsi" w:cstheme="minorBidi"/>
          <w:sz w:val="22"/>
          <w:szCs w:val="22"/>
          <w:lang w:eastAsia="en-US"/>
        </w:rPr>
      </w:pPr>
    </w:p>
    <w:p w14:paraId="7339D64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Nobena stranka ne sme odstopiti celotne pogodbe ali dela pogodbe tretji osebi, ki ni pogodbena stranka, brez predhodnega pisnega soglasja druge pogodbene stranke, razen morebitnih pravic do zneskov, ki so že zapadli ali bodo zapadli v okviru te pogodbe.</w:t>
      </w:r>
    </w:p>
    <w:p w14:paraId="0CDE0D41" w14:textId="77777777" w:rsidR="006209D6" w:rsidRDefault="006209D6" w:rsidP="006209D6">
      <w:pPr>
        <w:jc w:val="both"/>
        <w:rPr>
          <w:rFonts w:asciiTheme="minorHAnsi" w:eastAsiaTheme="minorHAnsi" w:hAnsiTheme="minorHAnsi" w:cstheme="minorBidi"/>
          <w:sz w:val="22"/>
          <w:szCs w:val="22"/>
          <w:lang w:eastAsia="en-US"/>
        </w:rPr>
      </w:pPr>
    </w:p>
    <w:p w14:paraId="3B82C537" w14:textId="77777777" w:rsidR="00E36922" w:rsidRDefault="00E36922" w:rsidP="006209D6">
      <w:pPr>
        <w:jc w:val="both"/>
        <w:rPr>
          <w:rFonts w:asciiTheme="minorHAnsi" w:eastAsiaTheme="minorHAnsi" w:hAnsiTheme="minorHAnsi" w:cstheme="minorBidi"/>
          <w:sz w:val="22"/>
          <w:szCs w:val="22"/>
          <w:lang w:eastAsia="en-US"/>
        </w:rPr>
      </w:pPr>
    </w:p>
    <w:p w14:paraId="52775C4E" w14:textId="77777777" w:rsidR="00E36922" w:rsidRDefault="00E36922" w:rsidP="006209D6">
      <w:pPr>
        <w:jc w:val="both"/>
        <w:rPr>
          <w:rFonts w:asciiTheme="minorHAnsi" w:eastAsiaTheme="minorHAnsi" w:hAnsiTheme="minorHAnsi" w:cstheme="minorBidi"/>
          <w:sz w:val="22"/>
          <w:szCs w:val="22"/>
          <w:lang w:eastAsia="en-US"/>
        </w:rPr>
      </w:pPr>
    </w:p>
    <w:p w14:paraId="1D75877C" w14:textId="77777777" w:rsidR="00E36922" w:rsidRDefault="00E36922" w:rsidP="006209D6">
      <w:pPr>
        <w:jc w:val="both"/>
        <w:rPr>
          <w:rFonts w:asciiTheme="minorHAnsi" w:eastAsiaTheme="minorHAnsi" w:hAnsiTheme="minorHAnsi" w:cstheme="minorBidi"/>
          <w:sz w:val="22"/>
          <w:szCs w:val="22"/>
          <w:lang w:eastAsia="en-US"/>
        </w:rPr>
      </w:pPr>
    </w:p>
    <w:p w14:paraId="38FD8EE7" w14:textId="77777777" w:rsidR="00E36922" w:rsidRDefault="00E36922" w:rsidP="006209D6">
      <w:pPr>
        <w:jc w:val="both"/>
        <w:rPr>
          <w:rFonts w:asciiTheme="minorHAnsi" w:eastAsiaTheme="minorHAnsi" w:hAnsiTheme="minorHAnsi" w:cstheme="minorBidi"/>
          <w:sz w:val="22"/>
          <w:szCs w:val="22"/>
          <w:lang w:eastAsia="en-US"/>
        </w:rPr>
      </w:pPr>
    </w:p>
    <w:p w14:paraId="31D84B0D" w14:textId="77777777" w:rsidR="00EE2987" w:rsidRDefault="00EE2987" w:rsidP="006209D6">
      <w:pPr>
        <w:jc w:val="both"/>
        <w:rPr>
          <w:rFonts w:asciiTheme="minorHAnsi" w:eastAsiaTheme="minorHAnsi" w:hAnsiTheme="minorHAnsi" w:cstheme="minorBidi"/>
          <w:b/>
          <w:sz w:val="22"/>
          <w:szCs w:val="22"/>
          <w:lang w:eastAsia="en-US"/>
        </w:rPr>
      </w:pPr>
    </w:p>
    <w:p w14:paraId="3DAF3794" w14:textId="07C87FB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XV. ZAUSTAVITEV DEL</w:t>
      </w:r>
    </w:p>
    <w:p w14:paraId="05F3EEC1"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A186A8B"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Zaustavitev del po navodilu naročnika</w:t>
      </w:r>
    </w:p>
    <w:p w14:paraId="15BC5AE6" w14:textId="77777777" w:rsidR="006209D6" w:rsidRPr="006209D6" w:rsidRDefault="006209D6" w:rsidP="006209D6">
      <w:pPr>
        <w:jc w:val="both"/>
        <w:rPr>
          <w:rFonts w:asciiTheme="minorHAnsi" w:eastAsiaTheme="minorHAnsi" w:hAnsiTheme="minorHAnsi" w:cstheme="minorBidi"/>
          <w:sz w:val="22"/>
          <w:szCs w:val="22"/>
          <w:lang w:eastAsia="en-US"/>
        </w:rPr>
      </w:pPr>
    </w:p>
    <w:p w14:paraId="75F7DB87"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lahko kadarkoli naroči izvajalcu, da ustavi napredovanje nekega dela ali vseh del. V takšnem primeru mora izvajalec zaščititi, shraniti ali zavarovati pogodbena dela proti kvarjenju, izgubi ali škodi.</w:t>
      </w:r>
    </w:p>
    <w:p w14:paraId="3C30DBB0" w14:textId="0D70D41C"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74984A6" w14:textId="77777777" w:rsidR="00BB235A" w:rsidRPr="006209D6" w:rsidRDefault="00BB235A" w:rsidP="006209D6">
      <w:pPr>
        <w:jc w:val="both"/>
        <w:rPr>
          <w:rFonts w:asciiTheme="minorHAnsi" w:eastAsiaTheme="minorHAnsi" w:hAnsiTheme="minorHAnsi" w:cstheme="minorBidi"/>
          <w:sz w:val="22"/>
          <w:szCs w:val="22"/>
          <w:lang w:eastAsia="en-US"/>
        </w:rPr>
      </w:pPr>
    </w:p>
    <w:p w14:paraId="040DCA6B"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XVI. VIŠJA SILA</w:t>
      </w:r>
    </w:p>
    <w:p w14:paraId="201B12CF"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49AD61EB"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Višja sila </w:t>
      </w:r>
    </w:p>
    <w:p w14:paraId="1B926298" w14:textId="77777777" w:rsidR="006209D6" w:rsidRPr="006209D6" w:rsidRDefault="006209D6" w:rsidP="006209D6">
      <w:pPr>
        <w:jc w:val="both"/>
        <w:rPr>
          <w:rFonts w:asciiTheme="minorHAnsi" w:eastAsiaTheme="minorHAnsi" w:hAnsiTheme="minorHAnsi" w:cstheme="minorBidi"/>
          <w:sz w:val="22"/>
          <w:szCs w:val="22"/>
          <w:lang w:eastAsia="en-US"/>
        </w:rPr>
      </w:pPr>
    </w:p>
    <w:p w14:paraId="59DD1C1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Pod višjo silo se razumejo vsi nepredvideni in nepričakovani dogodki, ki nastopijo neodvisno od volje strank in ki jih stranki nista mogli predvideti ob sklepanju pogodbe ter kakorkoli vplivajo na izvedbo pogodbenih obveznosti.</w:t>
      </w:r>
    </w:p>
    <w:p w14:paraId="128C5589" w14:textId="77777777" w:rsidR="006209D6" w:rsidRPr="006209D6" w:rsidRDefault="006209D6" w:rsidP="006209D6">
      <w:pPr>
        <w:jc w:val="both"/>
        <w:rPr>
          <w:rFonts w:asciiTheme="minorHAnsi" w:eastAsiaTheme="minorHAnsi" w:hAnsiTheme="minorHAnsi" w:cstheme="minorBidi"/>
          <w:sz w:val="22"/>
          <w:szCs w:val="22"/>
          <w:lang w:eastAsia="en-US"/>
        </w:rPr>
      </w:pPr>
    </w:p>
    <w:p w14:paraId="4C8CBA92" w14:textId="77777777" w:rsidR="009E6383" w:rsidRDefault="009E6383" w:rsidP="006209D6">
      <w:pPr>
        <w:jc w:val="both"/>
        <w:rPr>
          <w:rFonts w:asciiTheme="minorHAnsi" w:eastAsiaTheme="minorHAnsi" w:hAnsiTheme="minorHAnsi" w:cstheme="minorBidi"/>
          <w:sz w:val="22"/>
          <w:szCs w:val="22"/>
          <w:lang w:eastAsia="en-US"/>
        </w:rPr>
      </w:pPr>
    </w:p>
    <w:p w14:paraId="2CBA29CF" w14:textId="47922470"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Nobena od strank ni odgovorna za neizpolnitev katerekoli izmed svojih obveznosti iz razlogov, ki so izven njenega nadzora.</w:t>
      </w:r>
    </w:p>
    <w:p w14:paraId="7CE2B726" w14:textId="77777777" w:rsidR="006209D6" w:rsidRPr="006209D6" w:rsidRDefault="006209D6" w:rsidP="006209D6">
      <w:pPr>
        <w:jc w:val="both"/>
        <w:rPr>
          <w:rFonts w:asciiTheme="minorHAnsi" w:eastAsiaTheme="minorHAnsi" w:hAnsiTheme="minorHAnsi" w:cstheme="minorBidi"/>
          <w:b/>
          <w:sz w:val="22"/>
          <w:szCs w:val="22"/>
          <w:lang w:eastAsia="en-US"/>
        </w:rPr>
      </w:pPr>
    </w:p>
    <w:p w14:paraId="20991B8D"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XVII. PREDSTAVNIK POGODBENIH STANK IN KOMUNIKACIJA</w:t>
      </w:r>
    </w:p>
    <w:p w14:paraId="2CC2B5AF" w14:textId="77777777" w:rsidR="006209D6" w:rsidRPr="006209D6" w:rsidRDefault="006209D6" w:rsidP="006209D6">
      <w:pPr>
        <w:jc w:val="both"/>
        <w:rPr>
          <w:rFonts w:asciiTheme="minorHAnsi" w:eastAsiaTheme="minorHAnsi" w:hAnsiTheme="minorHAnsi" w:cstheme="minorBidi"/>
          <w:sz w:val="22"/>
          <w:szCs w:val="22"/>
          <w:lang w:eastAsia="en-US"/>
        </w:rPr>
      </w:pPr>
    </w:p>
    <w:p w14:paraId="44C0BCA9"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DF276C3" w14:textId="3AF923A6"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Odgovorni vodja del na strani izvajalca je </w:t>
      </w:r>
      <w:r w:rsidR="009E6383">
        <w:rPr>
          <w:rFonts w:asciiTheme="minorHAnsi" w:eastAsiaTheme="minorHAnsi" w:hAnsiTheme="minorHAnsi" w:cstheme="minorBidi"/>
          <w:sz w:val="22"/>
          <w:szCs w:val="22"/>
          <w:lang w:eastAsia="en-US"/>
        </w:rPr>
        <w:t xml:space="preserve">_________________________________________________. </w:t>
      </w:r>
      <w:r w:rsidRPr="006209D6">
        <w:rPr>
          <w:rFonts w:asciiTheme="minorHAnsi" w:eastAsiaTheme="minorHAnsi" w:hAnsiTheme="minorHAnsi" w:cstheme="minorBidi"/>
          <w:sz w:val="22"/>
          <w:szCs w:val="22"/>
          <w:lang w:eastAsia="en-US"/>
        </w:rPr>
        <w:t xml:space="preserve"> </w:t>
      </w:r>
    </w:p>
    <w:p w14:paraId="49C2E165" w14:textId="77777777" w:rsidR="006209D6" w:rsidRPr="006209D6" w:rsidRDefault="006209D6" w:rsidP="006209D6">
      <w:pPr>
        <w:jc w:val="both"/>
        <w:rPr>
          <w:rFonts w:asciiTheme="minorHAnsi" w:eastAsiaTheme="minorHAnsi" w:hAnsiTheme="minorHAnsi" w:cstheme="minorBidi"/>
          <w:sz w:val="22"/>
          <w:szCs w:val="22"/>
          <w:lang w:eastAsia="en-US"/>
        </w:rPr>
      </w:pPr>
    </w:p>
    <w:p w14:paraId="544DAF44" w14:textId="3D09BCD5"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Pooblaščeni predstavnik izvajalca je </w:t>
      </w:r>
      <w:r w:rsidR="009E6383">
        <w:rPr>
          <w:rFonts w:asciiTheme="minorHAnsi" w:eastAsiaTheme="minorHAnsi" w:hAnsiTheme="minorHAnsi" w:cstheme="minorBidi"/>
          <w:sz w:val="22"/>
          <w:szCs w:val="22"/>
          <w:u w:val="single"/>
          <w:lang w:eastAsia="en-US"/>
        </w:rPr>
        <w:t xml:space="preserve">__________________________________. </w:t>
      </w:r>
    </w:p>
    <w:p w14:paraId="434999CC" w14:textId="77777777" w:rsidR="006209D6" w:rsidRPr="006209D6" w:rsidRDefault="006209D6" w:rsidP="006209D6">
      <w:pPr>
        <w:jc w:val="both"/>
        <w:rPr>
          <w:rFonts w:asciiTheme="minorHAnsi" w:eastAsiaTheme="minorHAnsi" w:hAnsiTheme="minorHAnsi" w:cstheme="minorBidi"/>
          <w:sz w:val="22"/>
          <w:szCs w:val="22"/>
          <w:lang w:eastAsia="en-US"/>
        </w:rPr>
      </w:pPr>
    </w:p>
    <w:p w14:paraId="799DF5A2"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Izvajalčev predstavnik je pooblaščen, da zastopa izvajalca v vseh vprašanjih, ki se nanašajo na izvajanje te pogodbe in je dolžan neposredno sodelovati s predstavnikom naročnika.</w:t>
      </w:r>
    </w:p>
    <w:p w14:paraId="3BE52F7A" w14:textId="77777777" w:rsidR="006209D6" w:rsidRPr="006209D6" w:rsidRDefault="006209D6" w:rsidP="006209D6">
      <w:pPr>
        <w:jc w:val="both"/>
        <w:rPr>
          <w:rFonts w:asciiTheme="minorHAnsi" w:eastAsiaTheme="minorHAnsi" w:hAnsiTheme="minorHAnsi" w:cstheme="minorBidi"/>
          <w:sz w:val="22"/>
          <w:szCs w:val="22"/>
          <w:lang w:eastAsia="en-US"/>
        </w:rPr>
      </w:pPr>
    </w:p>
    <w:p w14:paraId="6149A999" w14:textId="69CCD5E5" w:rsidR="006209D6" w:rsidRDefault="006209D6" w:rsidP="006209D6">
      <w:pPr>
        <w:jc w:val="both"/>
        <w:rPr>
          <w:rFonts w:asciiTheme="minorHAnsi" w:eastAsiaTheme="minorHAnsi" w:hAnsiTheme="minorHAnsi" w:cstheme="minorBidi"/>
          <w:sz w:val="22"/>
          <w:szCs w:val="22"/>
          <w:u w:val="single"/>
          <w:lang w:eastAsia="en-US"/>
        </w:rPr>
      </w:pPr>
      <w:r w:rsidRPr="006209D6">
        <w:rPr>
          <w:rFonts w:asciiTheme="minorHAnsi" w:eastAsiaTheme="minorHAnsi" w:hAnsiTheme="minorHAnsi" w:cstheme="minorBidi"/>
          <w:sz w:val="22"/>
          <w:szCs w:val="22"/>
          <w:lang w:eastAsia="en-US"/>
        </w:rPr>
        <w:t xml:space="preserve">Pooblaščeni predstavnik naročnika je </w:t>
      </w:r>
      <w:r w:rsidR="009E6383">
        <w:rPr>
          <w:rFonts w:asciiTheme="minorHAnsi" w:eastAsiaTheme="minorHAnsi" w:hAnsiTheme="minorHAnsi" w:cstheme="minorBidi"/>
          <w:sz w:val="22"/>
          <w:szCs w:val="22"/>
          <w:u w:val="single"/>
          <w:lang w:eastAsia="en-US"/>
        </w:rPr>
        <w:t>__________________________________.</w:t>
      </w:r>
    </w:p>
    <w:p w14:paraId="375DFEC1" w14:textId="77777777" w:rsidR="009E6383" w:rsidRPr="006209D6" w:rsidRDefault="009E6383" w:rsidP="006209D6">
      <w:pPr>
        <w:jc w:val="both"/>
        <w:rPr>
          <w:rFonts w:asciiTheme="minorHAnsi" w:eastAsiaTheme="minorHAnsi" w:hAnsiTheme="minorHAnsi" w:cstheme="minorBidi"/>
          <w:sz w:val="22"/>
          <w:szCs w:val="22"/>
          <w:lang w:eastAsia="en-US"/>
        </w:rPr>
      </w:pPr>
    </w:p>
    <w:p w14:paraId="61FC3B4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247A234D" w14:textId="77777777" w:rsidR="006209D6" w:rsidRPr="006209D6" w:rsidRDefault="006209D6" w:rsidP="006209D6">
      <w:pPr>
        <w:jc w:val="both"/>
        <w:rPr>
          <w:rFonts w:asciiTheme="minorHAnsi" w:eastAsiaTheme="minorHAnsi" w:hAnsiTheme="minorHAnsi" w:cstheme="minorBidi"/>
          <w:sz w:val="22"/>
          <w:szCs w:val="22"/>
          <w:lang w:eastAsia="en-US"/>
        </w:rPr>
      </w:pPr>
    </w:p>
    <w:p w14:paraId="7CA9100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Odgovorni nadzornik na strani naročnika, s pristojnostmi po zakonu, ki ureja graditev objektov bo imenovan na uvedbi v delo.  </w:t>
      </w:r>
    </w:p>
    <w:p w14:paraId="7CD881DB" w14:textId="77777777" w:rsidR="006209D6" w:rsidRPr="006209D6" w:rsidRDefault="006209D6" w:rsidP="006209D6">
      <w:pPr>
        <w:jc w:val="both"/>
        <w:rPr>
          <w:rFonts w:asciiTheme="minorHAnsi" w:eastAsiaTheme="minorHAnsi" w:hAnsiTheme="minorHAnsi" w:cstheme="minorBidi"/>
          <w:sz w:val="22"/>
          <w:szCs w:val="22"/>
          <w:lang w:eastAsia="en-US"/>
        </w:rPr>
      </w:pPr>
    </w:p>
    <w:p w14:paraId="18FA9A15" w14:textId="77777777"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Pogodbeni stranki sta dolžni obvestiti nasprotno stranko o zamenjavi predstavnikov v roku treh (3) delovnih dni po zamenjavi.</w:t>
      </w:r>
    </w:p>
    <w:p w14:paraId="4FA37A51" w14:textId="77777777" w:rsidR="009A3DEC" w:rsidRPr="006209D6" w:rsidRDefault="009A3DEC" w:rsidP="006209D6">
      <w:pPr>
        <w:jc w:val="both"/>
        <w:rPr>
          <w:rFonts w:asciiTheme="minorHAnsi" w:eastAsiaTheme="minorHAnsi" w:hAnsiTheme="minorHAnsi" w:cstheme="minorBidi"/>
          <w:sz w:val="22"/>
          <w:szCs w:val="22"/>
          <w:lang w:eastAsia="en-US"/>
        </w:rPr>
      </w:pPr>
    </w:p>
    <w:p w14:paraId="60F5E447" w14:textId="77777777" w:rsidR="006209D6" w:rsidRPr="006209D6" w:rsidRDefault="006209D6" w:rsidP="006209D6">
      <w:pPr>
        <w:jc w:val="both"/>
        <w:rPr>
          <w:rFonts w:asciiTheme="minorHAnsi" w:eastAsiaTheme="minorHAnsi" w:hAnsiTheme="minorHAnsi" w:cstheme="minorBidi"/>
          <w:sz w:val="22"/>
          <w:szCs w:val="22"/>
          <w:lang w:eastAsia="en-US"/>
        </w:rPr>
      </w:pPr>
    </w:p>
    <w:p w14:paraId="54437107"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A53EF5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Način komunikacije</w:t>
      </w:r>
    </w:p>
    <w:p w14:paraId="41118F42" w14:textId="77777777" w:rsidR="006209D6" w:rsidRPr="006209D6" w:rsidRDefault="006209D6" w:rsidP="006209D6">
      <w:pPr>
        <w:jc w:val="both"/>
        <w:rPr>
          <w:rFonts w:asciiTheme="minorHAnsi" w:eastAsiaTheme="minorHAnsi" w:hAnsiTheme="minorHAnsi" w:cstheme="minorBidi"/>
          <w:sz w:val="22"/>
          <w:szCs w:val="22"/>
          <w:lang w:eastAsia="en-US"/>
        </w:rPr>
      </w:pPr>
    </w:p>
    <w:p w14:paraId="59B1A8B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w:t>
      </w:r>
    </w:p>
    <w:p w14:paraId="0FA2A191" w14:textId="77777777" w:rsidR="006209D6" w:rsidRPr="006209D6" w:rsidRDefault="006209D6" w:rsidP="006209D6">
      <w:pPr>
        <w:jc w:val="both"/>
        <w:rPr>
          <w:rFonts w:asciiTheme="minorHAnsi" w:eastAsiaTheme="minorHAnsi" w:hAnsiTheme="minorHAnsi" w:cstheme="minorBidi"/>
          <w:sz w:val="22"/>
          <w:szCs w:val="22"/>
          <w:lang w:eastAsia="en-US"/>
        </w:rPr>
      </w:pPr>
    </w:p>
    <w:p w14:paraId="6D1D01C7" w14:textId="36E5F04D"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Operativne komunikacije v času trajanja pogodbe se praviloma vršijo na rednih koordinacijskih sestankih, o katerih se sprotno dogovorita obe pogodbeni stranki in odgovorni nadzornik, ki o teh sestankih vodi zapisnike (zapisnik koordinacije). V kolikor dogovor o terminu rednega koordinacijskega sestanka ni mogoč, termin določi naročnik, pogodbena stranka pa se je koordinacijskih sestankov dolžna udeležiti. Stroške udeležbe na sestankih in vse posredne stroške v zvezi s tem nosi vsaka pogodbena stranka za svojo udeležbo. </w:t>
      </w:r>
    </w:p>
    <w:p w14:paraId="0CDA21C9" w14:textId="77777777" w:rsidR="006209D6" w:rsidRPr="006209D6" w:rsidRDefault="006209D6" w:rsidP="006209D6">
      <w:pPr>
        <w:jc w:val="both"/>
        <w:rPr>
          <w:rFonts w:asciiTheme="minorHAnsi" w:eastAsiaTheme="minorHAnsi" w:hAnsiTheme="minorHAnsi" w:cstheme="minorBidi"/>
          <w:sz w:val="22"/>
          <w:szCs w:val="22"/>
          <w:lang w:eastAsia="en-US"/>
        </w:rPr>
      </w:pPr>
    </w:p>
    <w:p w14:paraId="274EE47A"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Kadar je to mogoče, je možno operativne komunikacije vršiti tudi preko telefona. O tem presoja naročnik. </w:t>
      </w:r>
    </w:p>
    <w:p w14:paraId="189FE89A" w14:textId="77777777" w:rsidR="006209D6" w:rsidRPr="006209D6" w:rsidRDefault="006209D6" w:rsidP="006209D6">
      <w:pPr>
        <w:jc w:val="both"/>
        <w:rPr>
          <w:rFonts w:asciiTheme="minorHAnsi" w:eastAsiaTheme="minorHAnsi" w:hAnsiTheme="minorHAnsi" w:cstheme="minorBidi"/>
          <w:sz w:val="22"/>
          <w:szCs w:val="22"/>
          <w:lang w:eastAsia="en-US"/>
        </w:rPr>
      </w:pPr>
    </w:p>
    <w:p w14:paraId="07FA8ED7" w14:textId="77777777" w:rsidR="009E6383" w:rsidRDefault="009E6383" w:rsidP="006209D6">
      <w:pPr>
        <w:jc w:val="both"/>
        <w:rPr>
          <w:rFonts w:asciiTheme="minorHAnsi" w:eastAsiaTheme="minorHAnsi" w:hAnsiTheme="minorHAnsi" w:cstheme="minorBidi"/>
          <w:sz w:val="22"/>
          <w:szCs w:val="22"/>
          <w:lang w:eastAsia="en-US"/>
        </w:rPr>
      </w:pPr>
    </w:p>
    <w:p w14:paraId="49AB0BF9" w14:textId="2C02F194"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Vsa pisanja in elektronska pošta mora biti naslovljena na pristojne kontaktne osebe v skladu s to pogodbo.</w:t>
      </w:r>
    </w:p>
    <w:p w14:paraId="41F739DB" w14:textId="77777777" w:rsidR="006209D6" w:rsidRPr="006209D6" w:rsidRDefault="006209D6" w:rsidP="006209D6">
      <w:pPr>
        <w:jc w:val="both"/>
        <w:rPr>
          <w:rFonts w:asciiTheme="minorHAnsi" w:eastAsiaTheme="minorHAnsi" w:hAnsiTheme="minorHAnsi" w:cstheme="minorBidi"/>
          <w:sz w:val="22"/>
          <w:szCs w:val="22"/>
          <w:lang w:eastAsia="en-US"/>
        </w:rPr>
      </w:pPr>
    </w:p>
    <w:p w14:paraId="44735DB3"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Obe pogodbeni stranki se zavezujeta redno spremljati prejeto elektronsko pošto. Pošta, poslana na elektronske naslove, navedene v 38. členu, se šteje za vročeno naslednji delovni dan po pošiljanju.</w:t>
      </w:r>
    </w:p>
    <w:p w14:paraId="18DE7F63" w14:textId="77777777" w:rsidR="006209D6" w:rsidRPr="006209D6" w:rsidRDefault="006209D6" w:rsidP="006209D6">
      <w:pPr>
        <w:jc w:val="both"/>
        <w:rPr>
          <w:rFonts w:asciiTheme="minorHAnsi" w:eastAsiaTheme="minorHAnsi" w:hAnsiTheme="minorHAnsi" w:cstheme="minorBidi"/>
          <w:sz w:val="22"/>
          <w:szCs w:val="22"/>
          <w:lang w:eastAsia="en-US"/>
        </w:rPr>
      </w:pPr>
    </w:p>
    <w:p w14:paraId="2AC9A6E6"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XVIII. ODSTOP OD POGODBE </w:t>
      </w:r>
    </w:p>
    <w:p w14:paraId="1514864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4F70C2B0"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Splošno o odstopu od pogodbe</w:t>
      </w:r>
    </w:p>
    <w:p w14:paraId="33E9B2CE" w14:textId="77777777" w:rsidR="006209D6" w:rsidRPr="006209D6" w:rsidRDefault="006209D6" w:rsidP="006209D6">
      <w:pPr>
        <w:jc w:val="both"/>
        <w:rPr>
          <w:rFonts w:asciiTheme="minorHAnsi" w:eastAsiaTheme="minorHAnsi" w:hAnsiTheme="minorHAnsi" w:cstheme="minorBidi"/>
          <w:sz w:val="22"/>
          <w:szCs w:val="22"/>
          <w:lang w:eastAsia="en-US"/>
        </w:rPr>
      </w:pPr>
    </w:p>
    <w:p w14:paraId="277D4CA6"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0CF23E8B" w14:textId="77777777" w:rsidR="006209D6" w:rsidRPr="006209D6" w:rsidRDefault="006209D6" w:rsidP="006209D6">
      <w:pPr>
        <w:jc w:val="both"/>
        <w:rPr>
          <w:rFonts w:asciiTheme="minorHAnsi" w:eastAsiaTheme="minorHAnsi" w:hAnsiTheme="minorHAnsi" w:cstheme="minorBidi"/>
          <w:sz w:val="22"/>
          <w:szCs w:val="22"/>
          <w:lang w:eastAsia="en-US"/>
        </w:rPr>
      </w:pPr>
    </w:p>
    <w:p w14:paraId="445623DA"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7AA355E" w14:textId="77777777" w:rsid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Odstop naročnika od pogodbe</w:t>
      </w:r>
    </w:p>
    <w:p w14:paraId="45C9E316" w14:textId="77777777" w:rsidR="00BB235A" w:rsidRPr="006209D6" w:rsidRDefault="00BB235A" w:rsidP="006209D6">
      <w:pPr>
        <w:jc w:val="both"/>
        <w:rPr>
          <w:rFonts w:asciiTheme="minorHAnsi" w:eastAsiaTheme="minorHAnsi" w:hAnsiTheme="minorHAnsi" w:cstheme="minorBidi"/>
          <w:b/>
          <w:sz w:val="22"/>
          <w:szCs w:val="22"/>
          <w:lang w:eastAsia="en-US"/>
        </w:rPr>
      </w:pPr>
    </w:p>
    <w:p w14:paraId="17CE2274"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Za hujšo kršitev pogodbenih določil, zaradi katerih lahko naročnik predčasno odstopi od pogodbe, štejejo zlasti:</w:t>
      </w:r>
    </w:p>
    <w:p w14:paraId="5A0C84AC"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zamuda izvajalca, ki presega število dni vrednosti maksimalno dogovorjene pogodbene kazni;</w:t>
      </w:r>
    </w:p>
    <w:p w14:paraId="2D4A8DB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napake v izvedbi, ki bistveno zmanjšajo pomen, namen ali uporabnost izvedenih del;</w:t>
      </w:r>
    </w:p>
    <w:p w14:paraId="202C113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unovčitev finančnega zavarovanja za dobro izvedbo pogodbenih obveznosti;</w:t>
      </w:r>
    </w:p>
    <w:p w14:paraId="559CE2AA"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nedoseganje pogodbeno dogovorjene kvalitete in ne vzpostavitev le-te niti v naknadnem primernem roku, ki ga določi naročnik;</w:t>
      </w:r>
    </w:p>
    <w:p w14:paraId="7EB06760" w14:textId="77777777" w:rsidR="006209D6" w:rsidRPr="006209D6" w:rsidRDefault="006209D6" w:rsidP="006209D6">
      <w:pPr>
        <w:jc w:val="both"/>
        <w:rPr>
          <w:rFonts w:asciiTheme="minorHAnsi" w:eastAsiaTheme="minorHAnsi" w:hAnsiTheme="minorHAnsi" w:cstheme="minorBidi"/>
          <w:sz w:val="22"/>
          <w:szCs w:val="22"/>
          <w:lang w:eastAsia="en-US"/>
        </w:rPr>
      </w:pPr>
    </w:p>
    <w:p w14:paraId="70ACEDF5" w14:textId="77777777" w:rsidR="009A3DEC" w:rsidRDefault="009A3DEC" w:rsidP="006209D6">
      <w:pPr>
        <w:jc w:val="both"/>
        <w:rPr>
          <w:rFonts w:asciiTheme="minorHAnsi" w:eastAsiaTheme="minorHAnsi" w:hAnsiTheme="minorHAnsi" w:cstheme="minorBidi"/>
          <w:sz w:val="22"/>
          <w:szCs w:val="22"/>
          <w:lang w:eastAsia="en-US"/>
        </w:rPr>
      </w:pPr>
    </w:p>
    <w:p w14:paraId="507AC2FD" w14:textId="4D984898"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10973A28" w14:textId="77777777" w:rsidR="006209D6" w:rsidRPr="006209D6" w:rsidRDefault="006209D6" w:rsidP="006209D6">
      <w:pPr>
        <w:jc w:val="both"/>
        <w:rPr>
          <w:rFonts w:asciiTheme="minorHAnsi" w:eastAsiaTheme="minorHAnsi" w:hAnsiTheme="minorHAnsi" w:cstheme="minorBidi"/>
          <w:sz w:val="22"/>
          <w:szCs w:val="22"/>
          <w:lang w:eastAsia="en-US"/>
        </w:rPr>
      </w:pPr>
    </w:p>
    <w:p w14:paraId="149EC6A2"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Odstop od pogodbe učinkuje z dnem, ko druga pogodbena stranka prejme odstop od pogodbe.</w:t>
      </w:r>
    </w:p>
    <w:p w14:paraId="2A36EDE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lahko od pogodbe odstopi brez odpovednega roka v primeru začetka enega od postopkov insolventnosti po ZFPPIPP zoper izvajalca.</w:t>
      </w:r>
    </w:p>
    <w:p w14:paraId="1850669F" w14:textId="77777777" w:rsidR="006209D6" w:rsidRPr="006209D6" w:rsidRDefault="006209D6" w:rsidP="006209D6">
      <w:pPr>
        <w:jc w:val="both"/>
        <w:rPr>
          <w:rFonts w:asciiTheme="minorHAnsi" w:eastAsiaTheme="minorHAnsi" w:hAnsiTheme="minorHAnsi" w:cstheme="minorBidi"/>
          <w:sz w:val="22"/>
          <w:szCs w:val="22"/>
          <w:lang w:eastAsia="en-US"/>
        </w:rPr>
      </w:pPr>
    </w:p>
    <w:p w14:paraId="5F7D96B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00C943E"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Odstop izvajalca od pogodbe</w:t>
      </w:r>
    </w:p>
    <w:p w14:paraId="2DA00895" w14:textId="77777777" w:rsidR="006209D6" w:rsidRPr="006209D6" w:rsidRDefault="006209D6" w:rsidP="006209D6">
      <w:pPr>
        <w:jc w:val="both"/>
        <w:rPr>
          <w:rFonts w:asciiTheme="minorHAnsi" w:eastAsiaTheme="minorHAnsi" w:hAnsiTheme="minorHAnsi" w:cstheme="minorBidi"/>
          <w:sz w:val="22"/>
          <w:szCs w:val="22"/>
          <w:lang w:eastAsia="en-US"/>
        </w:rPr>
      </w:pPr>
    </w:p>
    <w:p w14:paraId="6F7611E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Izvajalec sme odstopiti od pogodbe zlasti:</w:t>
      </w:r>
    </w:p>
    <w:p w14:paraId="1F9A63C0"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če naročnik zamuja z uvedbo v delo več kot 60 dni od sklenitve pogodbe;</w:t>
      </w:r>
    </w:p>
    <w:p w14:paraId="413DE48E" w14:textId="6D1999D5"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če naročnik tudi po opominu zamuja z izpolnitvijo pogodbenih obveznosti in tudi v primernem novo postavljenem roku ne poravna svojih zapadlih obveznosti skupaj z obrestmi za zamudo, ki so dogovorjene s to pogodbo.</w:t>
      </w:r>
    </w:p>
    <w:p w14:paraId="7E75EBE8"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0CE818B3" w14:textId="77777777" w:rsidR="006209D6" w:rsidRPr="006209D6" w:rsidRDefault="006209D6" w:rsidP="006209D6">
      <w:pPr>
        <w:jc w:val="both"/>
        <w:rPr>
          <w:rFonts w:asciiTheme="minorHAnsi" w:eastAsiaTheme="minorHAnsi" w:hAnsiTheme="minorHAnsi" w:cstheme="minorBidi"/>
          <w:sz w:val="22"/>
          <w:szCs w:val="22"/>
          <w:lang w:eastAsia="en-US"/>
        </w:rPr>
      </w:pPr>
    </w:p>
    <w:p w14:paraId="3F08306B"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Dolžnosti pogodbenih strank po odstopu od pogodbe</w:t>
      </w:r>
    </w:p>
    <w:p w14:paraId="383644D9" w14:textId="77777777" w:rsidR="006209D6" w:rsidRPr="006209D6" w:rsidRDefault="006209D6" w:rsidP="006209D6">
      <w:pPr>
        <w:jc w:val="both"/>
        <w:rPr>
          <w:rFonts w:asciiTheme="minorHAnsi" w:eastAsiaTheme="minorHAnsi" w:hAnsiTheme="minorHAnsi" w:cstheme="minorBidi"/>
          <w:sz w:val="22"/>
          <w:szCs w:val="22"/>
          <w:lang w:eastAsia="en-US"/>
        </w:rPr>
      </w:pPr>
    </w:p>
    <w:p w14:paraId="14FC19B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Ne glede na to, katera od pogodbenih strank odstopa od pogodbe, je izvajalec dolžan izvršena dela zavarovati tako, da jih zaščiti pred propadanjem, stroške teh del pa nosi tista stranka, ki je odgovorna za odstop od pogodbe.</w:t>
      </w:r>
    </w:p>
    <w:p w14:paraId="26735600" w14:textId="77777777" w:rsidR="006209D6" w:rsidRPr="006209D6" w:rsidRDefault="006209D6" w:rsidP="006209D6">
      <w:pPr>
        <w:jc w:val="both"/>
        <w:rPr>
          <w:rFonts w:asciiTheme="minorHAnsi" w:eastAsiaTheme="minorHAnsi" w:hAnsiTheme="minorHAnsi" w:cstheme="minorBidi"/>
          <w:sz w:val="22"/>
          <w:szCs w:val="22"/>
          <w:lang w:eastAsia="en-US"/>
        </w:rPr>
      </w:pPr>
    </w:p>
    <w:p w14:paraId="31B713A5"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Pogodbeni stranki se zavezujeta takoj po odstopu od pogodbe pristopiti k primopredaji izvedenih del in izdelavi končnega obračuna.</w:t>
      </w:r>
    </w:p>
    <w:p w14:paraId="57796C05" w14:textId="77777777" w:rsidR="006209D6" w:rsidRPr="006209D6" w:rsidRDefault="006209D6" w:rsidP="006209D6">
      <w:pPr>
        <w:jc w:val="both"/>
        <w:rPr>
          <w:rFonts w:asciiTheme="minorHAnsi" w:eastAsiaTheme="minorHAnsi" w:hAnsiTheme="minorHAnsi" w:cstheme="minorBidi"/>
          <w:sz w:val="22"/>
          <w:szCs w:val="22"/>
          <w:lang w:eastAsia="en-US"/>
        </w:rPr>
      </w:pPr>
    </w:p>
    <w:p w14:paraId="6831D5CE"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Ne glede na to, katera od pogodbenih strank odstopa od pogodbe, je naročnik izvajalcu dolžan plačati vsa dela, ki so bila izvedena v skladu s pogodbo do trenutka odstopa od pogodbe.</w:t>
      </w:r>
    </w:p>
    <w:p w14:paraId="5AE41F71" w14:textId="77777777" w:rsidR="006209D6" w:rsidRPr="006209D6" w:rsidRDefault="006209D6" w:rsidP="006209D6">
      <w:pPr>
        <w:jc w:val="both"/>
        <w:rPr>
          <w:rFonts w:asciiTheme="minorHAnsi" w:eastAsiaTheme="minorHAnsi" w:hAnsiTheme="minorHAnsi" w:cstheme="minorBidi"/>
          <w:sz w:val="22"/>
          <w:szCs w:val="22"/>
          <w:lang w:eastAsia="en-US"/>
        </w:rPr>
      </w:pPr>
    </w:p>
    <w:p w14:paraId="4E224849" w14:textId="0A2F6E3A"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XIX. POSLOVNA SKRIVNOST </w:t>
      </w:r>
    </w:p>
    <w:p w14:paraId="143C03BF"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5D68671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Varovanje poslovne skrivnosti</w:t>
      </w:r>
    </w:p>
    <w:p w14:paraId="0947B9BF" w14:textId="77777777" w:rsidR="006209D6" w:rsidRPr="006209D6" w:rsidRDefault="006209D6" w:rsidP="006209D6">
      <w:pPr>
        <w:jc w:val="both"/>
        <w:rPr>
          <w:rFonts w:asciiTheme="minorHAnsi" w:eastAsiaTheme="minorHAnsi" w:hAnsiTheme="minorHAnsi" w:cstheme="minorBidi"/>
          <w:sz w:val="22"/>
          <w:szCs w:val="22"/>
          <w:lang w:eastAsia="en-US"/>
        </w:rPr>
      </w:pPr>
    </w:p>
    <w:p w14:paraId="1FAD867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Izvajalec in naročnik se zavezujeta, da bosta vse podatke, ki izhajajo iz pogodbene dokumentacije in druge podatke, ki izvirajo iz pogodbenega razmerja, ohranjala kot poslovno skrivnost ves čas trajanja pogodbe oz. dlje, če je glede narave dokumentov to smiselno. </w:t>
      </w:r>
    </w:p>
    <w:p w14:paraId="5F0B5D6A" w14:textId="77777777" w:rsidR="006209D6" w:rsidRPr="006209D6" w:rsidRDefault="006209D6" w:rsidP="006209D6">
      <w:pPr>
        <w:jc w:val="both"/>
        <w:rPr>
          <w:rFonts w:asciiTheme="minorHAnsi" w:eastAsiaTheme="minorHAnsi" w:hAnsiTheme="minorHAnsi" w:cstheme="minorBidi"/>
          <w:sz w:val="22"/>
          <w:szCs w:val="22"/>
          <w:lang w:eastAsia="en-US"/>
        </w:rPr>
      </w:pPr>
    </w:p>
    <w:p w14:paraId="520B8678"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Pogodbeni stranki lahko s pisnim dogovorom določita izjeme od te določbe. </w:t>
      </w:r>
    </w:p>
    <w:p w14:paraId="1F329711" w14:textId="77777777" w:rsidR="006209D6" w:rsidRDefault="006209D6" w:rsidP="006209D6">
      <w:pPr>
        <w:jc w:val="both"/>
        <w:rPr>
          <w:rFonts w:asciiTheme="minorHAnsi" w:eastAsiaTheme="minorHAnsi" w:hAnsiTheme="minorHAnsi" w:cstheme="minorBidi"/>
          <w:sz w:val="22"/>
          <w:szCs w:val="22"/>
          <w:lang w:eastAsia="en-US"/>
        </w:rPr>
      </w:pPr>
    </w:p>
    <w:p w14:paraId="379805E2" w14:textId="77777777" w:rsidR="009A3DEC" w:rsidRDefault="009A3DEC" w:rsidP="006209D6">
      <w:pPr>
        <w:jc w:val="both"/>
        <w:rPr>
          <w:rFonts w:asciiTheme="minorHAnsi" w:eastAsiaTheme="minorHAnsi" w:hAnsiTheme="minorHAnsi" w:cstheme="minorBidi"/>
          <w:sz w:val="22"/>
          <w:szCs w:val="22"/>
          <w:lang w:eastAsia="en-US"/>
        </w:rPr>
      </w:pPr>
    </w:p>
    <w:p w14:paraId="063E044A" w14:textId="77777777" w:rsidR="009A3DEC" w:rsidRDefault="009A3DEC" w:rsidP="006209D6">
      <w:pPr>
        <w:jc w:val="both"/>
        <w:rPr>
          <w:rFonts w:asciiTheme="minorHAnsi" w:eastAsiaTheme="minorHAnsi" w:hAnsiTheme="minorHAnsi" w:cstheme="minorBidi"/>
          <w:sz w:val="22"/>
          <w:szCs w:val="22"/>
          <w:lang w:eastAsia="en-US"/>
        </w:rPr>
      </w:pPr>
    </w:p>
    <w:p w14:paraId="25718BD4" w14:textId="77777777" w:rsidR="009A3DEC" w:rsidRDefault="009A3DEC" w:rsidP="006209D6">
      <w:pPr>
        <w:jc w:val="both"/>
        <w:rPr>
          <w:rFonts w:asciiTheme="minorHAnsi" w:eastAsiaTheme="minorHAnsi" w:hAnsiTheme="minorHAnsi" w:cstheme="minorBidi"/>
          <w:sz w:val="22"/>
          <w:szCs w:val="22"/>
          <w:lang w:eastAsia="en-US"/>
        </w:rPr>
      </w:pPr>
    </w:p>
    <w:p w14:paraId="080F5292" w14:textId="77777777" w:rsidR="009A3DEC" w:rsidRDefault="009A3DEC" w:rsidP="006209D6">
      <w:pPr>
        <w:jc w:val="both"/>
        <w:rPr>
          <w:rFonts w:asciiTheme="minorHAnsi" w:eastAsiaTheme="minorHAnsi" w:hAnsiTheme="minorHAnsi" w:cstheme="minorBidi"/>
          <w:sz w:val="22"/>
          <w:szCs w:val="22"/>
          <w:lang w:eastAsia="en-US"/>
        </w:rPr>
      </w:pPr>
    </w:p>
    <w:p w14:paraId="6BAC8EF1" w14:textId="77777777" w:rsidR="009A3DEC" w:rsidRDefault="009A3DEC" w:rsidP="006209D6">
      <w:pPr>
        <w:jc w:val="both"/>
        <w:rPr>
          <w:rFonts w:asciiTheme="minorHAnsi" w:eastAsiaTheme="minorHAnsi" w:hAnsiTheme="minorHAnsi" w:cstheme="minorBidi"/>
          <w:sz w:val="22"/>
          <w:szCs w:val="22"/>
          <w:lang w:eastAsia="en-US"/>
        </w:rPr>
      </w:pPr>
    </w:p>
    <w:p w14:paraId="22A19E7D" w14:textId="77777777" w:rsidR="009A3DEC" w:rsidRPr="006209D6" w:rsidRDefault="009A3DEC" w:rsidP="006209D6">
      <w:pPr>
        <w:jc w:val="both"/>
        <w:rPr>
          <w:rFonts w:asciiTheme="minorHAnsi" w:eastAsiaTheme="minorHAnsi" w:hAnsiTheme="minorHAnsi" w:cstheme="minorBidi"/>
          <w:sz w:val="22"/>
          <w:szCs w:val="22"/>
          <w:lang w:eastAsia="en-US"/>
        </w:rPr>
      </w:pPr>
    </w:p>
    <w:p w14:paraId="36681161" w14:textId="58A465A2"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XX. KONČNE DOLOČBE</w:t>
      </w:r>
    </w:p>
    <w:p w14:paraId="516F99F8"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41728FDE"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Protikorupcijska klavzula </w:t>
      </w:r>
    </w:p>
    <w:p w14:paraId="63060A25" w14:textId="77777777" w:rsidR="006209D6" w:rsidRPr="006209D6" w:rsidRDefault="006209D6" w:rsidP="006209D6">
      <w:pPr>
        <w:jc w:val="both"/>
        <w:rPr>
          <w:rFonts w:asciiTheme="minorHAnsi" w:eastAsiaTheme="minorHAnsi" w:hAnsiTheme="minorHAnsi" w:cstheme="minorBidi"/>
          <w:sz w:val="22"/>
          <w:szCs w:val="22"/>
          <w:lang w:eastAsia="en-US"/>
        </w:rPr>
      </w:pPr>
    </w:p>
    <w:p w14:paraId="79C006C1"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Pogodbeni stranki soglašata, da je na podlagi 14. člena ZlntPK (Ur. list RS št. 45/10) obvezna sestavina pogodbe protikorupcijska klavzula: </w:t>
      </w:r>
    </w:p>
    <w:p w14:paraId="56D007B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 </w:t>
      </w:r>
    </w:p>
    <w:p w14:paraId="05C58740" w14:textId="77777777" w:rsidR="006209D6" w:rsidRPr="006209D6" w:rsidRDefault="006209D6" w:rsidP="006209D6">
      <w:pP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ab/>
        <w:t xml:space="preserve">pridobitev posla ali </w:t>
      </w:r>
    </w:p>
    <w:p w14:paraId="05E24E76" w14:textId="77777777" w:rsidR="006209D6" w:rsidRPr="006209D6" w:rsidRDefault="006209D6" w:rsidP="006209D6">
      <w:pP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ab/>
        <w:t xml:space="preserve">za sklenitev posla pod ugodnejšimi pogoji ali </w:t>
      </w:r>
    </w:p>
    <w:p w14:paraId="55E8BEC9" w14:textId="77777777" w:rsidR="006209D6" w:rsidRDefault="006209D6" w:rsidP="006209D6">
      <w:pP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ab/>
        <w:t xml:space="preserve">za opustitev dolžnega nadzora nad izvajanjem pogodbenih obveznosti ali </w:t>
      </w:r>
    </w:p>
    <w:p w14:paraId="50E2389D" w14:textId="77777777" w:rsidR="00BB235A" w:rsidRDefault="00BB235A" w:rsidP="006209D6">
      <w:pPr>
        <w:rPr>
          <w:rFonts w:asciiTheme="minorHAnsi" w:eastAsiaTheme="minorHAnsi" w:hAnsiTheme="minorHAnsi" w:cstheme="minorBidi"/>
          <w:sz w:val="22"/>
          <w:szCs w:val="22"/>
          <w:lang w:eastAsia="en-US"/>
        </w:rPr>
      </w:pPr>
    </w:p>
    <w:p w14:paraId="2B6D119C" w14:textId="77777777" w:rsidR="00BB235A" w:rsidRPr="006209D6" w:rsidRDefault="00BB235A" w:rsidP="006209D6">
      <w:pPr>
        <w:rPr>
          <w:rFonts w:asciiTheme="minorHAnsi" w:eastAsiaTheme="minorHAnsi" w:hAnsiTheme="minorHAnsi" w:cstheme="minorBidi"/>
          <w:sz w:val="22"/>
          <w:szCs w:val="22"/>
          <w:lang w:eastAsia="en-US"/>
        </w:rPr>
      </w:pPr>
    </w:p>
    <w:p w14:paraId="5CEC0E84" w14:textId="77777777" w:rsidR="006209D6" w:rsidRPr="006209D6" w:rsidRDefault="006209D6" w:rsidP="006209D6">
      <w:pP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w:t>
      </w:r>
      <w:r w:rsidRPr="006209D6">
        <w:rPr>
          <w:rFonts w:asciiTheme="minorHAnsi" w:eastAsiaTheme="minorHAnsi" w:hAnsiTheme="minorHAnsi" w:cstheme="minorBidi"/>
          <w:sz w:val="22"/>
          <w:szCs w:val="22"/>
          <w:lang w:eastAsia="en-US"/>
        </w:rPr>
        <w:tab/>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6407F5FE" w14:textId="324679F1"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2074F5E8" w14:textId="77777777" w:rsidR="006209D6" w:rsidRPr="006209D6" w:rsidRDefault="006209D6" w:rsidP="006209D6">
      <w:pPr>
        <w:jc w:val="both"/>
        <w:rPr>
          <w:rFonts w:asciiTheme="minorHAnsi" w:eastAsiaTheme="minorHAnsi" w:hAnsiTheme="minorHAnsi" w:cstheme="minorBidi"/>
          <w:sz w:val="22"/>
          <w:szCs w:val="22"/>
          <w:lang w:eastAsia="en-US"/>
        </w:rPr>
      </w:pPr>
    </w:p>
    <w:p w14:paraId="420A7696"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26741FE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Razvezni pogoj</w:t>
      </w:r>
    </w:p>
    <w:p w14:paraId="4FF8985D" w14:textId="77777777" w:rsidR="006209D6" w:rsidRPr="006209D6" w:rsidRDefault="006209D6" w:rsidP="006209D6">
      <w:pPr>
        <w:jc w:val="both"/>
        <w:rPr>
          <w:rFonts w:asciiTheme="minorHAnsi" w:eastAsiaTheme="minorHAnsi" w:hAnsiTheme="minorHAnsi" w:cstheme="minorBidi"/>
          <w:sz w:val="22"/>
          <w:szCs w:val="22"/>
          <w:lang w:eastAsia="en-US"/>
        </w:rPr>
      </w:pPr>
    </w:p>
    <w:p w14:paraId="0EFA1183" w14:textId="77777777" w:rsidR="006209D6" w:rsidRPr="006209D6" w:rsidRDefault="006209D6" w:rsidP="009E6383">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2A7E8D62" w14:textId="77777777" w:rsidR="006209D6" w:rsidRPr="006209D6" w:rsidRDefault="006209D6" w:rsidP="009E6383">
      <w:pPr>
        <w:numPr>
          <w:ilvl w:val="0"/>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5402A452" w14:textId="77777777" w:rsidR="006209D6" w:rsidRPr="006209D6" w:rsidRDefault="006209D6" w:rsidP="009E6383">
      <w:pPr>
        <w:numPr>
          <w:ilvl w:val="0"/>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če bo naročnik seznanjen, da je pristojni državni organ pri izvajalcu ali podizvajalcu v času izvajanja pogodbe ugotovil najmanj dve kršitvi v zvezi s:</w:t>
      </w:r>
    </w:p>
    <w:p w14:paraId="0466AEB7" w14:textId="77777777" w:rsidR="006209D6" w:rsidRPr="006209D6" w:rsidRDefault="006209D6" w:rsidP="009E6383">
      <w:pPr>
        <w:numPr>
          <w:ilvl w:val="1"/>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plačilom za delo, </w:t>
      </w:r>
    </w:p>
    <w:p w14:paraId="72495C8C" w14:textId="77777777" w:rsidR="006209D6" w:rsidRPr="006209D6" w:rsidRDefault="006209D6" w:rsidP="009E6383">
      <w:pPr>
        <w:numPr>
          <w:ilvl w:val="1"/>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delovnim časom, </w:t>
      </w:r>
    </w:p>
    <w:p w14:paraId="03705E4D" w14:textId="77777777" w:rsidR="006209D6" w:rsidRPr="006209D6" w:rsidRDefault="006209D6" w:rsidP="009E6383">
      <w:pPr>
        <w:numPr>
          <w:ilvl w:val="1"/>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počitki, </w:t>
      </w:r>
    </w:p>
    <w:p w14:paraId="08DE51C5" w14:textId="77777777" w:rsidR="006209D6" w:rsidRPr="006209D6" w:rsidRDefault="006209D6" w:rsidP="009E6383">
      <w:pPr>
        <w:numPr>
          <w:ilvl w:val="1"/>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opravljanjem dela na podlagi pogodb civilnega prava kljub obstoju elementov delovnega razmerja ali </w:t>
      </w:r>
    </w:p>
    <w:p w14:paraId="53F3A2F8" w14:textId="77777777" w:rsidR="006209D6" w:rsidRPr="006209D6" w:rsidRDefault="006209D6" w:rsidP="009E6383">
      <w:pPr>
        <w:numPr>
          <w:ilvl w:val="1"/>
          <w:numId w:val="65"/>
        </w:numPr>
        <w:contextualSpacing/>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v zvezi z zaposlovanjem na črno</w:t>
      </w:r>
    </w:p>
    <w:p w14:paraId="44BFEAF8" w14:textId="77777777" w:rsidR="006209D6" w:rsidRPr="006209D6" w:rsidRDefault="006209D6" w:rsidP="009E6383">
      <w:pPr>
        <w:ind w:left="708" w:firstLine="45"/>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in za kateri mu je bila s pravnomočno odločitvijo ali več pravnomočnimi odločitvami izrečena globa za prekršek.</w:t>
      </w:r>
    </w:p>
    <w:p w14:paraId="11A614FF" w14:textId="77777777" w:rsidR="006209D6" w:rsidRPr="006209D6" w:rsidRDefault="006209D6" w:rsidP="006209D6">
      <w:pPr>
        <w:jc w:val="both"/>
        <w:rPr>
          <w:rFonts w:asciiTheme="minorHAnsi" w:eastAsiaTheme="minorHAnsi" w:hAnsiTheme="minorHAnsi" w:cstheme="minorHAnsi"/>
          <w:sz w:val="22"/>
          <w:szCs w:val="22"/>
          <w:lang w:eastAsia="en-US"/>
        </w:rPr>
      </w:pPr>
    </w:p>
    <w:p w14:paraId="2B803981" w14:textId="77777777" w:rsidR="006209D6" w:rsidRPr="006209D6"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V primeru seznanitve naročnika s kršitvijo bo naročnik o tem obvestil izvajalca v desetih dneh. </w:t>
      </w:r>
    </w:p>
    <w:p w14:paraId="055BEFED" w14:textId="77777777" w:rsidR="009A3DEC"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p>
    <w:p w14:paraId="06957C0E" w14:textId="77777777" w:rsidR="009A3DEC" w:rsidRDefault="009A3DEC" w:rsidP="006209D6">
      <w:pPr>
        <w:jc w:val="both"/>
        <w:rPr>
          <w:rFonts w:asciiTheme="minorHAnsi" w:eastAsiaTheme="minorHAnsi" w:hAnsiTheme="minorHAnsi" w:cstheme="minorHAnsi"/>
          <w:sz w:val="22"/>
          <w:szCs w:val="22"/>
          <w:lang w:eastAsia="en-US"/>
        </w:rPr>
      </w:pPr>
    </w:p>
    <w:p w14:paraId="712ACC8C" w14:textId="330FF778" w:rsidR="006209D6" w:rsidRPr="006209D6"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 xml:space="preserve">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11F60A07" w14:textId="77777777" w:rsidR="006209D6" w:rsidRPr="006209D6" w:rsidRDefault="006209D6" w:rsidP="006209D6">
      <w:pPr>
        <w:jc w:val="both"/>
        <w:rPr>
          <w:rFonts w:asciiTheme="minorHAnsi" w:eastAsiaTheme="minorHAnsi" w:hAnsiTheme="minorHAnsi" w:cstheme="minorHAnsi"/>
          <w:sz w:val="22"/>
          <w:szCs w:val="22"/>
          <w:lang w:eastAsia="en-US"/>
        </w:rPr>
      </w:pPr>
    </w:p>
    <w:p w14:paraId="26EB6910" w14:textId="77777777" w:rsidR="006209D6" w:rsidRPr="006209D6"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2EB08C" w14:textId="77777777" w:rsidR="00BB235A" w:rsidRDefault="00BB235A" w:rsidP="006209D6">
      <w:pPr>
        <w:jc w:val="both"/>
        <w:rPr>
          <w:rFonts w:asciiTheme="minorHAnsi" w:eastAsiaTheme="minorHAnsi" w:hAnsiTheme="minorHAnsi" w:cstheme="minorHAnsi"/>
          <w:sz w:val="22"/>
          <w:szCs w:val="22"/>
          <w:lang w:eastAsia="en-US"/>
        </w:rPr>
      </w:pPr>
    </w:p>
    <w:p w14:paraId="302A5F55" w14:textId="6E6CC782" w:rsidR="006209D6"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8D2169D" w14:textId="77777777" w:rsidR="009E6383" w:rsidRPr="006209D6" w:rsidRDefault="009E6383" w:rsidP="006209D6">
      <w:pPr>
        <w:jc w:val="both"/>
        <w:rPr>
          <w:rFonts w:asciiTheme="minorHAnsi" w:eastAsiaTheme="minorHAnsi" w:hAnsiTheme="minorHAnsi" w:cstheme="minorHAnsi"/>
          <w:sz w:val="22"/>
          <w:szCs w:val="22"/>
          <w:lang w:eastAsia="en-US"/>
        </w:rPr>
      </w:pPr>
    </w:p>
    <w:p w14:paraId="64981585" w14:textId="77777777" w:rsidR="006209D6" w:rsidRPr="006209D6" w:rsidRDefault="006209D6" w:rsidP="006209D6">
      <w:pPr>
        <w:jc w:val="both"/>
        <w:rPr>
          <w:rFonts w:asciiTheme="minorHAnsi" w:eastAsiaTheme="minorHAnsi" w:hAnsiTheme="minorHAnsi" w:cstheme="minorHAnsi"/>
          <w:sz w:val="22"/>
          <w:szCs w:val="22"/>
          <w:lang w:eastAsia="en-US"/>
        </w:rPr>
      </w:pPr>
      <w:r w:rsidRPr="006209D6">
        <w:rPr>
          <w:rFonts w:asciiTheme="minorHAnsi" w:eastAsiaTheme="minorHAns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397E80C2" w14:textId="77777777" w:rsidR="006209D6" w:rsidRPr="006209D6" w:rsidRDefault="006209D6" w:rsidP="006209D6">
      <w:pPr>
        <w:jc w:val="both"/>
        <w:rPr>
          <w:rFonts w:asciiTheme="minorHAnsi" w:eastAsiaTheme="minorHAnsi" w:hAnsiTheme="minorHAnsi" w:cstheme="minorBidi"/>
          <w:sz w:val="22"/>
          <w:szCs w:val="22"/>
          <w:lang w:eastAsia="en-US"/>
        </w:rPr>
      </w:pPr>
    </w:p>
    <w:p w14:paraId="451E6C77"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B33F0D7"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Prioriteta dokumentov</w:t>
      </w:r>
    </w:p>
    <w:p w14:paraId="52AB3941" w14:textId="77777777" w:rsidR="006209D6" w:rsidRPr="006209D6" w:rsidRDefault="006209D6" w:rsidP="006209D6">
      <w:pPr>
        <w:jc w:val="both"/>
        <w:rPr>
          <w:rFonts w:asciiTheme="minorHAnsi" w:eastAsiaTheme="minorHAnsi" w:hAnsiTheme="minorHAnsi" w:cstheme="minorBidi"/>
          <w:sz w:val="22"/>
          <w:szCs w:val="22"/>
          <w:lang w:eastAsia="en-US"/>
        </w:rPr>
      </w:pPr>
    </w:p>
    <w:p w14:paraId="0DC04197" w14:textId="77777777" w:rsid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Pogodbo je potrebno razlagati po jezikovni razlagi. V primeru, če pogodbena določila posameznih vprašanj ne urejajo, se uporabljajo določila Obligacijskega zakonika, zakona, ki ureja gradnjo objektov, in druge veljavne zakonodaje.</w:t>
      </w:r>
    </w:p>
    <w:p w14:paraId="21340F95" w14:textId="77777777" w:rsidR="00CC7E88" w:rsidRDefault="00CC7E88" w:rsidP="006209D6">
      <w:pPr>
        <w:jc w:val="both"/>
        <w:rPr>
          <w:rFonts w:asciiTheme="minorHAnsi" w:eastAsiaTheme="minorHAnsi" w:hAnsiTheme="minorHAnsi" w:cstheme="minorBidi"/>
          <w:sz w:val="22"/>
          <w:szCs w:val="22"/>
          <w:lang w:eastAsia="en-US"/>
        </w:rPr>
      </w:pPr>
    </w:p>
    <w:p w14:paraId="5C44B932" w14:textId="03E1DF67" w:rsidR="00CC7E88" w:rsidRPr="006209D6" w:rsidRDefault="00CC7E88" w:rsidP="006209D6">
      <w:pPr>
        <w:jc w:val="both"/>
        <w:rPr>
          <w:rFonts w:asciiTheme="minorHAnsi" w:eastAsiaTheme="minorHAnsi" w:hAnsiTheme="minorHAnsi" w:cstheme="minorBidi"/>
          <w:sz w:val="22"/>
          <w:szCs w:val="22"/>
          <w:lang w:eastAsia="en-US"/>
        </w:rPr>
      </w:pPr>
      <w:r w:rsidRPr="00CC7E88">
        <w:rPr>
          <w:rFonts w:asciiTheme="minorHAnsi" w:eastAsiaTheme="minorHAnsi" w:hAnsiTheme="minorHAnsi" w:cstheme="minorBidi"/>
          <w:sz w:val="22"/>
          <w:szCs w:val="22"/>
          <w:lang w:eastAsia="en-US"/>
        </w:rPr>
        <w:t xml:space="preserve">Pogodbena določila se v dvomu razlagajo na podlagi Obligacijskega zakonika (OZ) in Gradbenega zakona (GZ-1). Posebne gradbene uzance </w:t>
      </w:r>
      <w:r>
        <w:rPr>
          <w:rFonts w:asciiTheme="minorHAnsi" w:eastAsiaTheme="minorHAnsi" w:hAnsiTheme="minorHAnsi" w:cstheme="minorBidi"/>
          <w:sz w:val="22"/>
          <w:szCs w:val="22"/>
          <w:lang w:eastAsia="en-US"/>
        </w:rPr>
        <w:t xml:space="preserve">(2020) </w:t>
      </w:r>
      <w:r w:rsidRPr="00CC7E88">
        <w:rPr>
          <w:rFonts w:asciiTheme="minorHAnsi" w:eastAsiaTheme="minorHAnsi" w:hAnsiTheme="minorHAnsi" w:cstheme="minorBidi"/>
          <w:sz w:val="22"/>
          <w:szCs w:val="22"/>
          <w:lang w:eastAsia="en-US"/>
        </w:rPr>
        <w:t>se uporabljajo le, če niso v nasprotju z določili te pogodbe.</w:t>
      </w:r>
    </w:p>
    <w:p w14:paraId="23A10291" w14:textId="77777777" w:rsidR="006209D6" w:rsidRPr="006209D6" w:rsidRDefault="006209D6" w:rsidP="006209D6">
      <w:pPr>
        <w:jc w:val="both"/>
        <w:rPr>
          <w:rFonts w:asciiTheme="minorHAnsi" w:eastAsiaTheme="minorHAnsi" w:hAnsiTheme="minorHAnsi" w:cstheme="minorBidi"/>
          <w:sz w:val="22"/>
          <w:szCs w:val="22"/>
          <w:lang w:eastAsia="en-US"/>
        </w:rPr>
      </w:pPr>
    </w:p>
    <w:p w14:paraId="207B68F9"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3976E6E8" w14:textId="77777777" w:rsidR="006209D6" w:rsidRP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Datum sklenitve pogodbe</w:t>
      </w:r>
    </w:p>
    <w:p w14:paraId="218532F1" w14:textId="77777777" w:rsidR="006209D6" w:rsidRPr="006209D6" w:rsidRDefault="006209D6" w:rsidP="006209D6">
      <w:pPr>
        <w:jc w:val="both"/>
        <w:rPr>
          <w:rFonts w:asciiTheme="minorHAnsi" w:eastAsiaTheme="minorHAnsi" w:hAnsiTheme="minorHAnsi" w:cstheme="minorBidi"/>
          <w:sz w:val="22"/>
          <w:szCs w:val="22"/>
          <w:lang w:eastAsia="en-US"/>
        </w:rPr>
      </w:pPr>
    </w:p>
    <w:p w14:paraId="0E00072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Pogodba je sklenjena z dnem podpisa zadnje od pogodbenih strank in velja za čas veljavnosti, kot je opredeljeno v pogodbi.</w:t>
      </w:r>
    </w:p>
    <w:p w14:paraId="321FB844" w14:textId="77777777" w:rsidR="006209D6" w:rsidRPr="006209D6" w:rsidRDefault="006209D6" w:rsidP="006209D6">
      <w:pPr>
        <w:jc w:val="both"/>
        <w:rPr>
          <w:rFonts w:asciiTheme="minorHAnsi" w:eastAsiaTheme="minorHAnsi" w:hAnsiTheme="minorHAnsi" w:cstheme="minorBidi"/>
          <w:sz w:val="22"/>
          <w:szCs w:val="22"/>
          <w:lang w:eastAsia="en-US"/>
        </w:rPr>
      </w:pPr>
    </w:p>
    <w:p w14:paraId="05ECD2A9"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Pogodba je sklenjena pod odložnim pogojem pridobitve finančnega zavarovanja za dobro izvedbo pogodbenih obveznosti ter predložitve zavarovalnih polic v skladu z določili te pogodbe. </w:t>
      </w:r>
    </w:p>
    <w:p w14:paraId="695A5B95" w14:textId="77777777" w:rsidR="006209D6" w:rsidRDefault="006209D6" w:rsidP="006209D6">
      <w:pPr>
        <w:jc w:val="both"/>
        <w:rPr>
          <w:rFonts w:asciiTheme="minorHAnsi" w:eastAsiaTheme="minorHAnsi" w:hAnsiTheme="minorHAnsi" w:cstheme="minorBidi"/>
          <w:sz w:val="22"/>
          <w:szCs w:val="22"/>
          <w:lang w:eastAsia="en-US"/>
        </w:rPr>
      </w:pPr>
    </w:p>
    <w:p w14:paraId="658FAC6D" w14:textId="77777777" w:rsidR="00EE2987" w:rsidRDefault="00EE2987" w:rsidP="006209D6">
      <w:pPr>
        <w:jc w:val="both"/>
        <w:rPr>
          <w:rFonts w:asciiTheme="minorHAnsi" w:eastAsiaTheme="minorHAnsi" w:hAnsiTheme="minorHAnsi" w:cstheme="minorBidi"/>
          <w:sz w:val="22"/>
          <w:szCs w:val="22"/>
          <w:lang w:eastAsia="en-US"/>
        </w:rPr>
      </w:pPr>
    </w:p>
    <w:p w14:paraId="71CE6791" w14:textId="77777777" w:rsidR="00EE2987" w:rsidRDefault="00EE2987" w:rsidP="006209D6">
      <w:pPr>
        <w:jc w:val="both"/>
        <w:rPr>
          <w:rFonts w:asciiTheme="minorHAnsi" w:eastAsiaTheme="minorHAnsi" w:hAnsiTheme="minorHAnsi" w:cstheme="minorBidi"/>
          <w:sz w:val="22"/>
          <w:szCs w:val="22"/>
          <w:lang w:eastAsia="en-US"/>
        </w:rPr>
      </w:pPr>
    </w:p>
    <w:p w14:paraId="3262B301" w14:textId="77777777" w:rsidR="00EE2987" w:rsidRPr="006209D6" w:rsidRDefault="00EE2987" w:rsidP="006209D6">
      <w:pPr>
        <w:jc w:val="both"/>
        <w:rPr>
          <w:rFonts w:asciiTheme="minorHAnsi" w:eastAsiaTheme="minorHAnsi" w:hAnsiTheme="minorHAnsi" w:cstheme="minorBidi"/>
          <w:sz w:val="22"/>
          <w:szCs w:val="22"/>
          <w:lang w:eastAsia="en-US"/>
        </w:rPr>
      </w:pPr>
    </w:p>
    <w:p w14:paraId="4A785A31"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lastRenderedPageBreak/>
        <w:t>člen</w:t>
      </w:r>
    </w:p>
    <w:p w14:paraId="0628D555" w14:textId="77777777" w:rsid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Spremembe pogodbe</w:t>
      </w:r>
    </w:p>
    <w:p w14:paraId="2FE564C4" w14:textId="77777777" w:rsidR="009A3DEC" w:rsidRPr="006209D6" w:rsidRDefault="009A3DEC" w:rsidP="006209D6">
      <w:pPr>
        <w:jc w:val="both"/>
        <w:rPr>
          <w:rFonts w:asciiTheme="minorHAnsi" w:eastAsiaTheme="minorHAnsi" w:hAnsiTheme="minorHAnsi" w:cstheme="minorBidi"/>
          <w:b/>
          <w:sz w:val="22"/>
          <w:szCs w:val="22"/>
          <w:lang w:eastAsia="en-US"/>
        </w:rPr>
      </w:pPr>
    </w:p>
    <w:p w14:paraId="50070DF4" w14:textId="77777777" w:rsidR="009A3DEC"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 xml:space="preserve">Pogodba se lahko spremeni ali dopolni s pisnim aneksom, ki ga sprejmeta in podpišeta obe pogodbeni stranki, razen če ni v tej pogodbi določeno drugače. Če katerakoli od določb te pogodbe je ali postane </w:t>
      </w:r>
    </w:p>
    <w:p w14:paraId="0D672914" w14:textId="77777777" w:rsidR="009A3DEC" w:rsidRDefault="009A3DEC" w:rsidP="006209D6">
      <w:pPr>
        <w:jc w:val="both"/>
        <w:rPr>
          <w:rFonts w:asciiTheme="minorHAnsi" w:eastAsiaTheme="minorHAnsi" w:hAnsiTheme="minorHAnsi" w:cstheme="minorBidi"/>
          <w:sz w:val="22"/>
          <w:szCs w:val="22"/>
          <w:lang w:eastAsia="en-US"/>
        </w:rPr>
      </w:pPr>
    </w:p>
    <w:p w14:paraId="20D25B86" w14:textId="39AF193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neveljavna, to ne vpliva na ostale določbe. Neveljavna določba se nadomesti z veljavno, ki mora čim bolj ustrezati namenu, ki ga je želela doseči neveljavna določba.</w:t>
      </w:r>
    </w:p>
    <w:p w14:paraId="410DF713" w14:textId="77777777" w:rsidR="006209D6" w:rsidRPr="006209D6" w:rsidRDefault="006209D6" w:rsidP="006209D6">
      <w:pPr>
        <w:jc w:val="both"/>
        <w:rPr>
          <w:rFonts w:asciiTheme="minorHAnsi" w:eastAsiaTheme="minorHAnsi" w:hAnsiTheme="minorHAnsi" w:cstheme="minorBidi"/>
          <w:sz w:val="22"/>
          <w:szCs w:val="22"/>
          <w:lang w:eastAsia="en-US"/>
        </w:rPr>
      </w:pPr>
    </w:p>
    <w:p w14:paraId="4FCC741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718F38B3" w14:textId="77777777" w:rsid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Reševanje sporov</w:t>
      </w:r>
    </w:p>
    <w:p w14:paraId="08DB193A" w14:textId="77777777" w:rsidR="009A3DEC" w:rsidRPr="006209D6" w:rsidRDefault="009A3DEC" w:rsidP="006209D6">
      <w:pPr>
        <w:jc w:val="both"/>
        <w:rPr>
          <w:rFonts w:asciiTheme="minorHAnsi" w:eastAsiaTheme="minorHAnsi" w:hAnsiTheme="minorHAnsi" w:cstheme="minorBidi"/>
          <w:b/>
          <w:sz w:val="22"/>
          <w:szCs w:val="22"/>
          <w:lang w:eastAsia="en-US"/>
        </w:rPr>
      </w:pPr>
    </w:p>
    <w:p w14:paraId="0ED871B3"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08E9AEC" w14:textId="77777777" w:rsidR="006209D6" w:rsidRPr="006209D6" w:rsidRDefault="006209D6" w:rsidP="006209D6">
      <w:pPr>
        <w:jc w:val="both"/>
        <w:rPr>
          <w:rFonts w:asciiTheme="minorHAnsi" w:eastAsiaTheme="minorHAnsi" w:hAnsiTheme="minorHAnsi" w:cstheme="minorBidi"/>
          <w:sz w:val="22"/>
          <w:szCs w:val="22"/>
          <w:lang w:eastAsia="en-US"/>
        </w:rPr>
      </w:pPr>
    </w:p>
    <w:p w14:paraId="19DA20BC" w14:textId="77777777" w:rsidR="006209D6" w:rsidRPr="006209D6" w:rsidRDefault="006209D6" w:rsidP="006209D6">
      <w:pPr>
        <w:numPr>
          <w:ilvl w:val="0"/>
          <w:numId w:val="85"/>
        </w:numPr>
        <w:spacing w:line="276" w:lineRule="auto"/>
        <w:contextualSpacing/>
        <w:jc w:val="center"/>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člen</w:t>
      </w:r>
    </w:p>
    <w:p w14:paraId="60268D55" w14:textId="77777777" w:rsidR="006209D6" w:rsidRDefault="006209D6" w:rsidP="006209D6">
      <w:pPr>
        <w:jc w:val="both"/>
        <w:rPr>
          <w:rFonts w:asciiTheme="minorHAnsi" w:eastAsiaTheme="minorHAnsi" w:hAnsiTheme="minorHAnsi" w:cstheme="minorBidi"/>
          <w:b/>
          <w:sz w:val="22"/>
          <w:szCs w:val="22"/>
          <w:lang w:eastAsia="en-US"/>
        </w:rPr>
      </w:pPr>
      <w:r w:rsidRPr="006209D6">
        <w:rPr>
          <w:rFonts w:asciiTheme="minorHAnsi" w:eastAsiaTheme="minorHAnsi" w:hAnsiTheme="minorHAnsi" w:cstheme="minorBidi"/>
          <w:b/>
          <w:sz w:val="22"/>
          <w:szCs w:val="22"/>
          <w:lang w:eastAsia="en-US"/>
        </w:rPr>
        <w:t xml:space="preserve">Število izvodov pogodbe </w:t>
      </w:r>
    </w:p>
    <w:p w14:paraId="7C6E53B1" w14:textId="77777777" w:rsidR="009A3DEC" w:rsidRPr="006209D6" w:rsidRDefault="009A3DEC" w:rsidP="006209D6">
      <w:pPr>
        <w:jc w:val="both"/>
        <w:rPr>
          <w:rFonts w:asciiTheme="minorHAnsi" w:eastAsiaTheme="minorHAnsi" w:hAnsiTheme="minorHAnsi" w:cstheme="minorBidi"/>
          <w:b/>
          <w:sz w:val="22"/>
          <w:szCs w:val="22"/>
          <w:lang w:eastAsia="en-US"/>
        </w:rPr>
      </w:pPr>
    </w:p>
    <w:p w14:paraId="6AE6EB8B" w14:textId="77777777" w:rsidR="006209D6" w:rsidRPr="006209D6" w:rsidRDefault="006209D6" w:rsidP="006209D6">
      <w:pPr>
        <w:jc w:val="both"/>
        <w:rPr>
          <w:rFonts w:asciiTheme="minorHAnsi" w:eastAsiaTheme="minorHAnsi" w:hAnsiTheme="minorHAnsi" w:cstheme="minorBidi"/>
          <w:sz w:val="22"/>
          <w:szCs w:val="22"/>
          <w:lang w:eastAsia="en-US"/>
        </w:rPr>
      </w:pPr>
      <w:r w:rsidRPr="006209D6">
        <w:rPr>
          <w:rFonts w:asciiTheme="minorHAnsi" w:eastAsiaTheme="minorHAnsi" w:hAnsiTheme="minorHAnsi" w:cstheme="minorBidi"/>
          <w:sz w:val="22"/>
          <w:szCs w:val="22"/>
          <w:lang w:eastAsia="en-US"/>
        </w:rPr>
        <w:t>Ta pogodba je sestavljena v štirih (4) enakovrednih izvirnikih, od katerih prejme vsaka od pogodbenih strank po dva (2).</w:t>
      </w:r>
    </w:p>
    <w:p w14:paraId="37E71F2B" w14:textId="77777777" w:rsidR="006209D6" w:rsidRDefault="006209D6" w:rsidP="006209D6">
      <w:pPr>
        <w:jc w:val="both"/>
        <w:rPr>
          <w:rFonts w:asciiTheme="minorHAnsi" w:eastAsiaTheme="minorHAnsi" w:hAnsiTheme="minorHAnsi" w:cstheme="minorBidi"/>
          <w:sz w:val="22"/>
          <w:szCs w:val="22"/>
          <w:lang w:eastAsia="en-US"/>
        </w:rPr>
      </w:pPr>
    </w:p>
    <w:p w14:paraId="665D8107" w14:textId="77777777" w:rsidR="009A3DEC" w:rsidRPr="006209D6" w:rsidRDefault="009A3DEC" w:rsidP="006209D6">
      <w:pPr>
        <w:jc w:val="both"/>
        <w:rPr>
          <w:rFonts w:asciiTheme="minorHAnsi" w:eastAsiaTheme="minorHAnsi" w:hAnsiTheme="minorHAnsi" w:cstheme="minorBidi"/>
          <w:sz w:val="22"/>
          <w:szCs w:val="22"/>
          <w:lang w:eastAsia="en-US"/>
        </w:rPr>
      </w:pPr>
    </w:p>
    <w:p w14:paraId="464DFD28" w14:textId="124946C5" w:rsidR="009E6383" w:rsidRPr="003D19D9" w:rsidRDefault="009E6383" w:rsidP="009E6383">
      <w:pPr>
        <w:rPr>
          <w:rFonts w:asciiTheme="minorHAnsi" w:eastAsiaTheme="minorHAnsi" w:hAnsiTheme="minorHAnsi" w:cstheme="minorBidi"/>
          <w:i/>
          <w:sz w:val="22"/>
          <w:szCs w:val="22"/>
          <w:lang w:eastAsia="en-US"/>
        </w:rPr>
      </w:pPr>
      <w:r w:rsidRPr="006209D6">
        <w:rPr>
          <w:rFonts w:asciiTheme="minorHAnsi" w:eastAsiaTheme="minorHAnsi" w:hAnsiTheme="minorHAnsi" w:cstheme="minorBidi"/>
          <w:sz w:val="22"/>
          <w:szCs w:val="22"/>
          <w:lang w:eastAsia="en-US"/>
        </w:rPr>
        <w:t>V / na _______________, dne _</w:t>
      </w:r>
    </w:p>
    <w:p w14:paraId="21F0928A" w14:textId="77777777" w:rsidR="009E6383" w:rsidRDefault="009E6383" w:rsidP="006209D6">
      <w:pPr>
        <w:jc w:val="both"/>
        <w:rPr>
          <w:rFonts w:asciiTheme="minorHAnsi" w:eastAsiaTheme="minorHAnsi" w:hAnsiTheme="minorHAnsi" w:cstheme="minorBidi"/>
          <w:sz w:val="22"/>
          <w:szCs w:val="22"/>
          <w:lang w:eastAsia="en-US"/>
        </w:rPr>
      </w:pPr>
    </w:p>
    <w:p w14:paraId="2A9C429B" w14:textId="77777777" w:rsidR="009A3DEC" w:rsidRDefault="009A3DEC" w:rsidP="006209D6">
      <w:pPr>
        <w:jc w:val="both"/>
        <w:rPr>
          <w:rFonts w:asciiTheme="minorHAnsi" w:eastAsiaTheme="minorHAnsi" w:hAnsiTheme="minorHAnsi" w:cstheme="minorBidi"/>
          <w:sz w:val="22"/>
          <w:szCs w:val="22"/>
          <w:lang w:eastAsia="en-US"/>
        </w:rPr>
      </w:pPr>
    </w:p>
    <w:p w14:paraId="5E28A0A9" w14:textId="77777777" w:rsidR="009A3DEC" w:rsidRDefault="009A3DEC" w:rsidP="006209D6">
      <w:pPr>
        <w:jc w:val="both"/>
        <w:rPr>
          <w:rFonts w:asciiTheme="minorHAnsi" w:eastAsiaTheme="minorHAnsi" w:hAnsiTheme="minorHAnsi" w:cstheme="minorBidi"/>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E6383" w14:paraId="59700B05" w14:textId="77777777" w:rsidTr="009E6383">
        <w:tc>
          <w:tcPr>
            <w:tcW w:w="4531" w:type="dxa"/>
          </w:tcPr>
          <w:p w14:paraId="71BE44E7" w14:textId="77777777" w:rsidR="009A3DEC" w:rsidRDefault="009E6383" w:rsidP="009E6383">
            <w:pPr>
              <w:jc w:val="both"/>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Naročniki:</w:t>
            </w:r>
            <w:r>
              <w:rPr>
                <w:rFonts w:asciiTheme="minorHAnsi" w:eastAsiaTheme="minorHAnsi" w:hAnsiTheme="minorHAnsi" w:cstheme="minorBidi"/>
                <w:sz w:val="22"/>
                <w:szCs w:val="22"/>
                <w:lang w:eastAsia="en-US"/>
              </w:rPr>
              <w:t xml:space="preserve"> </w:t>
            </w:r>
          </w:p>
          <w:p w14:paraId="0C24A1EB" w14:textId="77777777" w:rsidR="009E6383" w:rsidRDefault="009E6383" w:rsidP="009E6383">
            <w:pPr>
              <w:jc w:val="both"/>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OBČINA VOJNIK</w:t>
            </w:r>
            <w:r w:rsidR="009A3DEC">
              <w:rPr>
                <w:rFonts w:asciiTheme="minorHAnsi" w:eastAsiaTheme="minorHAnsi" w:hAnsiTheme="minorHAnsi" w:cstheme="minorBidi"/>
                <w:sz w:val="22"/>
                <w:szCs w:val="22"/>
                <w:lang w:eastAsia="en-US"/>
              </w:rPr>
              <w:t>,</w:t>
            </w:r>
          </w:p>
          <w:p w14:paraId="2942438F" w14:textId="38120C59" w:rsidR="009A3DEC" w:rsidRDefault="009A3DEC" w:rsidP="009E6383">
            <w:pPr>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Branko Petre, župan </w:t>
            </w:r>
          </w:p>
        </w:tc>
        <w:tc>
          <w:tcPr>
            <w:tcW w:w="4531" w:type="dxa"/>
          </w:tcPr>
          <w:p w14:paraId="0C3BC589" w14:textId="6C15DB27" w:rsidR="009A3DEC" w:rsidRDefault="009E6383" w:rsidP="009E6383">
            <w:pPr>
              <w:jc w:val="both"/>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Izvajalec:</w:t>
            </w:r>
          </w:p>
          <w:p w14:paraId="6E2696B2" w14:textId="2B663CEB" w:rsidR="009E6383" w:rsidRDefault="009E6383" w:rsidP="009E6383">
            <w:pPr>
              <w:jc w:val="both"/>
              <w:rPr>
                <w:rFonts w:asciiTheme="minorHAnsi" w:eastAsiaTheme="minorHAnsi" w:hAnsiTheme="minorHAnsi" w:cstheme="minorBidi"/>
                <w:sz w:val="22"/>
                <w:szCs w:val="22"/>
                <w:lang w:eastAsia="en-US"/>
              </w:rPr>
            </w:pPr>
            <w:r w:rsidRPr="009E6383">
              <w:rPr>
                <w:rFonts w:asciiTheme="minorHAnsi" w:eastAsiaTheme="minorHAnsi" w:hAnsiTheme="minorHAnsi" w:cstheme="minorBidi"/>
                <w:sz w:val="22"/>
                <w:szCs w:val="22"/>
                <w:lang w:eastAsia="en-US"/>
              </w:rPr>
              <w:t>________________________</w:t>
            </w:r>
          </w:p>
        </w:tc>
      </w:tr>
    </w:tbl>
    <w:p w14:paraId="578C1905" w14:textId="77777777" w:rsidR="003D19D9" w:rsidRDefault="003D19D9" w:rsidP="003D19D9">
      <w:pPr>
        <w:rPr>
          <w:rFonts w:asciiTheme="minorHAnsi" w:eastAsiaTheme="minorHAnsi" w:hAnsiTheme="minorHAnsi" w:cstheme="minorBidi"/>
          <w:i/>
          <w:sz w:val="22"/>
          <w:szCs w:val="22"/>
          <w:lang w:eastAsia="en-US"/>
        </w:rPr>
      </w:pPr>
    </w:p>
    <w:p w14:paraId="24A9FB0E" w14:textId="77777777" w:rsidR="009A3DEC" w:rsidRDefault="009A3DEC" w:rsidP="003D19D9">
      <w:pPr>
        <w:rPr>
          <w:rFonts w:asciiTheme="minorHAnsi" w:eastAsiaTheme="minorHAnsi" w:hAnsiTheme="minorHAnsi" w:cstheme="minorBidi"/>
          <w:i/>
          <w:sz w:val="22"/>
          <w:szCs w:val="22"/>
          <w:lang w:eastAsia="en-US"/>
        </w:rPr>
      </w:pPr>
    </w:p>
    <w:p w14:paraId="2F980916" w14:textId="77777777" w:rsidR="009A3DEC" w:rsidRDefault="009A3DEC" w:rsidP="003D19D9">
      <w:pPr>
        <w:rPr>
          <w:rFonts w:asciiTheme="minorHAnsi" w:eastAsiaTheme="minorHAnsi" w:hAnsiTheme="minorHAnsi" w:cstheme="minorBidi"/>
          <w:i/>
          <w:sz w:val="22"/>
          <w:szCs w:val="22"/>
          <w:lang w:eastAsia="en-US"/>
        </w:rPr>
      </w:pPr>
    </w:p>
    <w:p w14:paraId="2A277812" w14:textId="77777777" w:rsidR="009A3DEC" w:rsidRDefault="009A3DEC" w:rsidP="003D19D9">
      <w:pPr>
        <w:rPr>
          <w:rFonts w:asciiTheme="minorHAnsi" w:eastAsiaTheme="minorHAnsi" w:hAnsiTheme="minorHAnsi" w:cstheme="minorBidi"/>
          <w:i/>
          <w:sz w:val="22"/>
          <w:szCs w:val="22"/>
          <w:lang w:eastAsia="en-US"/>
        </w:rPr>
      </w:pPr>
    </w:p>
    <w:p w14:paraId="7E72A4B5" w14:textId="77777777" w:rsidR="009A3DEC" w:rsidRDefault="009A3DEC" w:rsidP="003D19D9">
      <w:pPr>
        <w:rPr>
          <w:rFonts w:asciiTheme="minorHAnsi" w:eastAsiaTheme="minorHAnsi" w:hAnsiTheme="minorHAnsi" w:cstheme="minorBidi"/>
          <w:i/>
          <w:sz w:val="22"/>
          <w:szCs w:val="22"/>
          <w:lang w:eastAsia="en-US"/>
        </w:rPr>
      </w:pPr>
    </w:p>
    <w:p w14:paraId="32986538" w14:textId="77777777" w:rsidR="009A3DEC" w:rsidRDefault="009A3DEC" w:rsidP="003D19D9">
      <w:pPr>
        <w:rPr>
          <w:rFonts w:asciiTheme="minorHAnsi" w:eastAsiaTheme="minorHAnsi" w:hAnsiTheme="minorHAnsi" w:cstheme="minorBidi"/>
          <w:i/>
          <w:sz w:val="22"/>
          <w:szCs w:val="22"/>
          <w:lang w:eastAsia="en-US"/>
        </w:rPr>
      </w:pPr>
    </w:p>
    <w:p w14:paraId="303A8F9E" w14:textId="77777777" w:rsidR="009A3DEC" w:rsidRDefault="009A3DEC" w:rsidP="003D19D9">
      <w:pPr>
        <w:rPr>
          <w:rFonts w:asciiTheme="minorHAnsi" w:eastAsiaTheme="minorHAnsi" w:hAnsiTheme="minorHAnsi" w:cstheme="minorBidi"/>
          <w:i/>
          <w:sz w:val="22"/>
          <w:szCs w:val="22"/>
          <w:lang w:eastAsia="en-US"/>
        </w:rPr>
      </w:pPr>
    </w:p>
    <w:p w14:paraId="2D42EFB9" w14:textId="77777777" w:rsidR="009A3DEC" w:rsidRDefault="009A3DEC" w:rsidP="003D19D9">
      <w:pPr>
        <w:rPr>
          <w:rFonts w:asciiTheme="minorHAnsi" w:eastAsiaTheme="minorHAnsi" w:hAnsiTheme="minorHAnsi" w:cstheme="minorBidi"/>
          <w:i/>
          <w:sz w:val="22"/>
          <w:szCs w:val="22"/>
          <w:lang w:eastAsia="en-US"/>
        </w:rPr>
      </w:pPr>
    </w:p>
    <w:p w14:paraId="40FB2A6C" w14:textId="77777777" w:rsidR="009A3DEC" w:rsidRDefault="009A3DEC" w:rsidP="003D19D9">
      <w:pPr>
        <w:rPr>
          <w:rFonts w:asciiTheme="minorHAnsi" w:eastAsiaTheme="minorHAnsi" w:hAnsiTheme="minorHAnsi" w:cstheme="minorBidi"/>
          <w:i/>
          <w:sz w:val="22"/>
          <w:szCs w:val="22"/>
          <w:lang w:eastAsia="en-US"/>
        </w:rPr>
      </w:pPr>
    </w:p>
    <w:p w14:paraId="0E80DA0F" w14:textId="77777777" w:rsidR="009A3DEC" w:rsidRDefault="009A3DEC" w:rsidP="003D19D9">
      <w:pPr>
        <w:rPr>
          <w:rFonts w:asciiTheme="minorHAnsi" w:eastAsiaTheme="minorHAnsi" w:hAnsiTheme="minorHAnsi" w:cstheme="minorBidi"/>
          <w:i/>
          <w:sz w:val="22"/>
          <w:szCs w:val="22"/>
          <w:lang w:eastAsia="en-US"/>
        </w:rPr>
      </w:pPr>
    </w:p>
    <w:p w14:paraId="523CE30B" w14:textId="77777777" w:rsidR="009A3DEC" w:rsidRDefault="009A3DEC" w:rsidP="003D19D9">
      <w:pPr>
        <w:rPr>
          <w:rFonts w:asciiTheme="minorHAnsi" w:eastAsiaTheme="minorHAnsi" w:hAnsiTheme="minorHAnsi" w:cstheme="minorBidi"/>
          <w:i/>
          <w:sz w:val="22"/>
          <w:szCs w:val="22"/>
          <w:lang w:eastAsia="en-US"/>
        </w:rPr>
      </w:pPr>
    </w:p>
    <w:p w14:paraId="7B007528" w14:textId="77777777" w:rsidR="009A3DEC" w:rsidRDefault="009A3DEC" w:rsidP="003D19D9">
      <w:pPr>
        <w:rPr>
          <w:rFonts w:asciiTheme="minorHAnsi" w:eastAsiaTheme="minorHAnsi" w:hAnsiTheme="minorHAnsi" w:cstheme="minorBidi"/>
          <w:i/>
          <w:sz w:val="22"/>
          <w:szCs w:val="22"/>
          <w:lang w:eastAsia="en-US"/>
        </w:rPr>
      </w:pPr>
    </w:p>
    <w:p w14:paraId="75F932A1" w14:textId="77777777" w:rsidR="009A3DEC" w:rsidRDefault="009A3DEC" w:rsidP="003D19D9">
      <w:pPr>
        <w:rPr>
          <w:rFonts w:asciiTheme="minorHAnsi" w:eastAsiaTheme="minorHAnsi" w:hAnsiTheme="minorHAnsi" w:cstheme="minorBidi"/>
          <w:i/>
          <w:sz w:val="22"/>
          <w:szCs w:val="22"/>
          <w:lang w:eastAsia="en-US"/>
        </w:rPr>
      </w:pPr>
    </w:p>
    <w:p w14:paraId="61B168BC" w14:textId="77777777" w:rsidR="009A3DEC" w:rsidRDefault="009A3DEC" w:rsidP="003D19D9">
      <w:pPr>
        <w:rPr>
          <w:rFonts w:asciiTheme="minorHAnsi" w:eastAsiaTheme="minorHAnsi" w:hAnsiTheme="minorHAnsi" w:cstheme="minorBidi"/>
          <w:i/>
          <w:sz w:val="22"/>
          <w:szCs w:val="22"/>
          <w:lang w:eastAsia="en-US"/>
        </w:rPr>
      </w:pPr>
    </w:p>
    <w:p w14:paraId="58C445CC" w14:textId="77777777" w:rsidR="009A3DEC" w:rsidRDefault="009A3DEC" w:rsidP="003D19D9">
      <w:pPr>
        <w:rPr>
          <w:rFonts w:asciiTheme="minorHAnsi" w:eastAsiaTheme="minorHAnsi" w:hAnsiTheme="minorHAnsi" w:cstheme="minorBidi"/>
          <w:i/>
          <w:sz w:val="22"/>
          <w:szCs w:val="22"/>
          <w:lang w:eastAsia="en-US"/>
        </w:rPr>
      </w:pPr>
    </w:p>
    <w:p w14:paraId="7F714D1E" w14:textId="77777777" w:rsidR="009A3DEC" w:rsidRDefault="009A3DEC" w:rsidP="003D19D9">
      <w:pPr>
        <w:rPr>
          <w:rFonts w:asciiTheme="minorHAnsi" w:eastAsiaTheme="minorHAnsi" w:hAnsiTheme="minorHAnsi" w:cstheme="minorBidi"/>
          <w:i/>
          <w:sz w:val="22"/>
          <w:szCs w:val="22"/>
          <w:lang w:eastAsia="en-US"/>
        </w:rPr>
      </w:pPr>
    </w:p>
    <w:p w14:paraId="01F0CFD6" w14:textId="77777777" w:rsidR="00634CCE" w:rsidRDefault="00634CCE" w:rsidP="00634CCE">
      <w:pPr>
        <w:rPr>
          <w:rFonts w:ascii="Calibri" w:eastAsiaTheme="minorHAnsi" w:hAnsi="Calibri" w:cs="Calibri"/>
          <w:i/>
          <w:sz w:val="22"/>
          <w:szCs w:val="22"/>
          <w:lang w:eastAsia="en-US"/>
        </w:rPr>
      </w:pPr>
    </w:p>
    <w:tbl>
      <w:tblPr>
        <w:tblStyle w:val="Tabelamrea3"/>
        <w:tblW w:w="0" w:type="auto"/>
        <w:jc w:val="right"/>
        <w:tblLook w:val="04A0" w:firstRow="1" w:lastRow="0" w:firstColumn="1" w:lastColumn="0" w:noHBand="0" w:noVBand="1"/>
      </w:tblPr>
      <w:tblGrid>
        <w:gridCol w:w="1013"/>
      </w:tblGrid>
      <w:tr w:rsidR="009E6383" w:rsidRPr="003D19D9" w14:paraId="228E08A5" w14:textId="77777777" w:rsidTr="008F2054">
        <w:trPr>
          <w:jc w:val="right"/>
        </w:trPr>
        <w:tc>
          <w:tcPr>
            <w:tcW w:w="1013" w:type="dxa"/>
          </w:tcPr>
          <w:p w14:paraId="41A2EDEA" w14:textId="7761E9CA" w:rsidR="009E6383" w:rsidRPr="003D19D9" w:rsidRDefault="009E6383" w:rsidP="008F2054">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w:t>
            </w:r>
            <w:r>
              <w:rPr>
                <w:rFonts w:ascii="Calibri" w:eastAsiaTheme="minorHAnsi" w:hAnsi="Calibri" w:cstheme="minorBidi"/>
                <w:b/>
                <w:snapToGrid w:val="0"/>
                <w:sz w:val="22"/>
                <w:szCs w:val="22"/>
                <w:lang w:eastAsia="en-US"/>
              </w:rPr>
              <w:t>9</w:t>
            </w:r>
          </w:p>
        </w:tc>
      </w:tr>
    </w:tbl>
    <w:p w14:paraId="03245881" w14:textId="77777777" w:rsidR="009E6383" w:rsidRPr="00634CCE" w:rsidRDefault="009E6383" w:rsidP="00634CCE">
      <w:pPr>
        <w:rPr>
          <w:rFonts w:ascii="Calibri" w:eastAsiaTheme="minorHAnsi" w:hAnsi="Calibri" w:cs="Calibri"/>
          <w:i/>
          <w:sz w:val="22"/>
          <w:szCs w:val="22"/>
          <w:lang w:eastAsia="en-US"/>
        </w:rPr>
      </w:pPr>
    </w:p>
    <w:p w14:paraId="3AE2BEA0" w14:textId="7F671535" w:rsidR="00634CCE" w:rsidRPr="009E6383" w:rsidRDefault="00634CCE" w:rsidP="00634CCE">
      <w:pPr>
        <w:pStyle w:val="Naslov3"/>
        <w:numPr>
          <w:ilvl w:val="0"/>
          <w:numId w:val="0"/>
        </w:numPr>
        <w:spacing w:before="120"/>
        <w:ind w:left="720" w:right="-471"/>
        <w:rPr>
          <w:rFonts w:ascii="Calibri" w:hAnsi="Calibri" w:cs="Calibri"/>
        </w:rPr>
      </w:pPr>
      <w:r w:rsidRPr="009E6383">
        <w:rPr>
          <w:rFonts w:ascii="Calibri" w:hAnsi="Calibri" w:cs="Calibri"/>
        </w:rPr>
        <w:t>VZOREC FINANČNEGA ZAVAROVANJA ZA RESNOST PONUDBE</w:t>
      </w:r>
    </w:p>
    <w:p w14:paraId="27B7E5E1" w14:textId="77777777" w:rsidR="00634CCE" w:rsidRPr="00634CCE" w:rsidRDefault="00634CCE" w:rsidP="00634CCE">
      <w:pPr>
        <w:rPr>
          <w:rFonts w:ascii="Calibri" w:hAnsi="Calibri" w:cs="Calibri"/>
          <w:sz w:val="22"/>
          <w:szCs w:val="22"/>
        </w:rPr>
      </w:pPr>
    </w:p>
    <w:p w14:paraId="54FAB5D7"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634CCE">
        <w:rPr>
          <w:rFonts w:ascii="Calibri" w:hAnsi="Calibri" w:cs="Calibri"/>
          <w:i/>
          <w:sz w:val="22"/>
          <w:szCs w:val="22"/>
        </w:rPr>
        <w:t>Glava s podatki o garantu (zavarovalnici/banki)</w:t>
      </w:r>
      <w:r w:rsidRPr="00634CCE">
        <w:rPr>
          <w:rFonts w:ascii="Calibri" w:hAnsi="Calibri" w:cs="Calibri"/>
          <w:sz w:val="22"/>
          <w:szCs w:val="22"/>
        </w:rPr>
        <w:t xml:space="preserve"> </w:t>
      </w:r>
    </w:p>
    <w:p w14:paraId="311ECF6D"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060845A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sz w:val="22"/>
          <w:szCs w:val="22"/>
        </w:rPr>
        <w:t xml:space="preserve">Za: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upravičenca tj. izvajalca postopka javnega naročanja)</w:t>
      </w:r>
    </w:p>
    <w:p w14:paraId="06656606"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634CCE">
        <w:rPr>
          <w:rFonts w:ascii="Calibri" w:hAnsi="Calibri" w:cs="Calibri"/>
          <w:sz w:val="22"/>
          <w:szCs w:val="22"/>
        </w:rPr>
        <w:t xml:space="preserve">Datum: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datum izdaje)</w:t>
      </w:r>
    </w:p>
    <w:p w14:paraId="7B07B0C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11659EC"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634CCE">
        <w:rPr>
          <w:rFonts w:ascii="Calibri" w:hAnsi="Calibri" w:cs="Calibri"/>
          <w:b/>
          <w:sz w:val="22"/>
          <w:szCs w:val="22"/>
        </w:rPr>
        <w:t>VRSTA ZAVAROVANJA:</w:t>
      </w:r>
      <w:r w:rsidRPr="00634CCE">
        <w:rPr>
          <w:rFonts w:ascii="Calibri" w:hAnsi="Calibri" w:cs="Calibri"/>
          <w:sz w:val="22"/>
          <w:szCs w:val="22"/>
        </w:rPr>
        <w:t xml:space="preserv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vrsta zavarovanja: kavcijsko zavarovanje/bančna garancija)</w:t>
      </w:r>
    </w:p>
    <w:p w14:paraId="0184AE72"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5A24FAB1"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 xml:space="preserve">ŠTEVILKA: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številka zavarovanja)</w:t>
      </w:r>
    </w:p>
    <w:p w14:paraId="57B249BE"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DC3E379"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GARANT:</w:t>
      </w:r>
      <w:r w:rsidRPr="00634CCE">
        <w:rPr>
          <w:rFonts w:ascii="Calibri" w:hAnsi="Calibri" w:cs="Calibri"/>
          <w:sz w:val="22"/>
          <w:szCs w:val="22"/>
        </w:rPr>
        <w:t xml:space="preserv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ime in naslov zavarovalnice/banke v kraju izdaje)</w:t>
      </w:r>
    </w:p>
    <w:p w14:paraId="0EFA96EA"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E7C4F86"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634CCE">
        <w:rPr>
          <w:rFonts w:ascii="Calibri" w:hAnsi="Calibri" w:cs="Calibri"/>
          <w:b/>
          <w:sz w:val="22"/>
          <w:szCs w:val="22"/>
        </w:rPr>
        <w:t xml:space="preserve">NAROČNIK: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ime in naslov naročnika zavarovanja, tj. kandidata oziroma ponudnika v postopku javnega naročanja)</w:t>
      </w:r>
    </w:p>
    <w:p w14:paraId="42038A37"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CDA4536"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UPRAVIČENEC:</w:t>
      </w:r>
      <w:r w:rsidRPr="00634CCE">
        <w:rPr>
          <w:rFonts w:ascii="Calibri" w:hAnsi="Calibri" w:cs="Calibri"/>
          <w:sz w:val="22"/>
          <w:szCs w:val="22"/>
        </w:rPr>
        <w:t xml:space="preserv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izvajalca postopka javnega naročanja)</w:t>
      </w:r>
    </w:p>
    <w:p w14:paraId="7C9DEB4D"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5158DC23"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 xml:space="preserve">OSNOVNI POSEL: </w:t>
      </w:r>
      <w:r w:rsidRPr="00634CCE">
        <w:rPr>
          <w:rFonts w:ascii="Calibri" w:hAnsi="Calibri" w:cs="Calibri"/>
          <w:sz w:val="22"/>
          <w:szCs w:val="22"/>
        </w:rPr>
        <w:t xml:space="preserve">obveznost naročnika zavarovanja iz njegove ponudbe, predložene v postopku javnega naročanja št.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številka objave oziroma interna oznaka postopka javnega naročanja),</w:t>
      </w:r>
      <w:r w:rsidRPr="00634CCE">
        <w:rPr>
          <w:rFonts w:ascii="Calibri" w:hAnsi="Calibri" w:cs="Calibri"/>
          <w:sz w:val="22"/>
          <w:szCs w:val="22"/>
        </w:rPr>
        <w:t xml:space="preserve"> z dne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 xml:space="preserve">(vpiše se datum objave), </w:t>
      </w:r>
      <w:r w:rsidRPr="00634CCE">
        <w:rPr>
          <w:rFonts w:ascii="Calibri" w:hAnsi="Calibri" w:cs="Calibri"/>
          <w:sz w:val="22"/>
          <w:szCs w:val="22"/>
        </w:rPr>
        <w:t xml:space="preserve">katerega predmet je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t> </w:t>
      </w:r>
      <w:r w:rsidRPr="00634CCE">
        <w:rPr>
          <w:rFonts w:ascii="Calibri" w:hAnsi="Calibri" w:cs="Calibri"/>
          <w:sz w:val="22"/>
          <w:szCs w:val="22"/>
        </w:rPr>
        <w:fldChar w:fldCharType="end"/>
      </w:r>
    </w:p>
    <w:p w14:paraId="59020B99"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E83C11A"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 xml:space="preserve">ZNESEK IN VALUTA: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najvišji znesek s številko in besedo ter valuta)</w:t>
      </w:r>
    </w:p>
    <w:p w14:paraId="5F93D816"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5D5B56F"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 xml:space="preserve">LISTINE, KI JIH JE POLEG IZJAVE TREBA PRILOŽITI ZAHTEVI ZA PLAČILO IN SE IZRECNO ZAHTEVAJO V SPODNJEM BESEDILU: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(nobena/navede se listina)</w:t>
      </w:r>
    </w:p>
    <w:p w14:paraId="329E3D50"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BA305A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JEZIK V ZAHTEVANIH LISTINAH:</w:t>
      </w:r>
      <w:r w:rsidRPr="00634CCE">
        <w:rPr>
          <w:rFonts w:ascii="Calibri" w:hAnsi="Calibri" w:cs="Calibri"/>
          <w:sz w:val="22"/>
          <w:szCs w:val="22"/>
        </w:rPr>
        <w:t xml:space="preserve"> slovenski</w:t>
      </w:r>
    </w:p>
    <w:p w14:paraId="381D68A2"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5B43DDE6"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OBLIKA PREDLOŽITVE:</w:t>
      </w:r>
      <w:r w:rsidRPr="00634CCE">
        <w:rPr>
          <w:rFonts w:ascii="Calibri" w:hAnsi="Calibri" w:cs="Calibri"/>
          <w:sz w:val="22"/>
          <w:szCs w:val="22"/>
        </w:rPr>
        <w:t xml:space="preserve"> v papirni obliki s priporočeno pošto ali katerokoli obliko hitre pošte ali v elektronski obliki po SWIFT sistemu (</w:t>
      </w:r>
      <w:bookmarkStart w:id="23" w:name="_Hlk179183659"/>
      <w:r w:rsidRPr="00634CCE">
        <w:rPr>
          <w:rFonts w:ascii="Calibri" w:hAnsi="Calibri" w:cs="Calibri"/>
          <w:i/>
          <w:iCs/>
          <w:sz w:val="22"/>
          <w:szCs w:val="22"/>
        </w:rPr>
        <w:t>podatke za SWIFT sistem se izpolni samo v primeru predložitve bančne garancije oz. ko je garant banka</w:t>
      </w:r>
      <w:bookmarkEnd w:id="23"/>
      <w:r w:rsidRPr="00634CCE">
        <w:rPr>
          <w:rFonts w:ascii="Calibri" w:hAnsi="Calibri" w:cs="Calibri"/>
          <w:sz w:val="22"/>
          <w:szCs w:val="22"/>
        </w:rPr>
        <w:t>)</w:t>
      </w:r>
      <w:r w:rsidRPr="00634CCE">
        <w:rPr>
          <w:rFonts w:ascii="Calibri" w:hAnsi="Calibri" w:cs="Calibri"/>
          <w:i/>
          <w:iCs/>
          <w:sz w:val="22"/>
          <w:szCs w:val="22"/>
        </w:rPr>
        <w:t xml:space="preserve"> </w:t>
      </w:r>
      <w:r w:rsidRPr="00634CCE">
        <w:rPr>
          <w:rFonts w:ascii="Calibri" w:hAnsi="Calibri" w:cs="Calibri"/>
          <w:sz w:val="22"/>
          <w:szCs w:val="22"/>
        </w:rPr>
        <w:t xml:space="preserve">na naslov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p>
    <w:p w14:paraId="55A4B298"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2A645C98"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634CCE">
        <w:rPr>
          <w:rFonts w:ascii="Calibri" w:hAnsi="Calibri" w:cs="Calibri"/>
          <w:b/>
          <w:sz w:val="22"/>
          <w:szCs w:val="22"/>
        </w:rPr>
        <w:t>KRAJ PREDLOŽITVE:</w:t>
      </w:r>
      <w:r w:rsidRPr="00634CCE">
        <w:rPr>
          <w:rFonts w:ascii="Calibri" w:hAnsi="Calibri" w:cs="Calibri"/>
          <w:sz w:val="22"/>
          <w:szCs w:val="22"/>
        </w:rPr>
        <w:t xml:space="preserv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(garant vpiše naslov podružnice, kjer se opravi predložitev papirnih listin, ali elektronski naslov za predložitev v elektronski obliki, kot na primer garantov SWIFT naslov - p</w:t>
      </w:r>
      <w:r w:rsidRPr="00634CCE">
        <w:rPr>
          <w:rFonts w:ascii="Calibri" w:hAnsi="Calibri" w:cs="Calibri"/>
          <w:i/>
          <w:iCs/>
          <w:sz w:val="22"/>
          <w:szCs w:val="22"/>
        </w:rPr>
        <w:t>odatke za SWIFT sistem se izpolni samo v primeru predložitve bančne garancije oz. ko je garant banka</w:t>
      </w:r>
      <w:r w:rsidRPr="00634CCE">
        <w:rPr>
          <w:rFonts w:ascii="Calibri" w:hAnsi="Calibri" w:cs="Calibri"/>
          <w:i/>
          <w:sz w:val="22"/>
          <w:szCs w:val="22"/>
        </w:rPr>
        <w:t>)</w:t>
      </w:r>
    </w:p>
    <w:p w14:paraId="6740F1D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sz w:val="22"/>
          <w:szCs w:val="22"/>
        </w:rPr>
        <w:t>Ne glede na navedeno, se predložitev papirnih listin lahko opravi v katerikoli podružnici garanta na območju Republike Slovenije.</w:t>
      </w:r>
      <w:r w:rsidRPr="00634CCE" w:rsidDel="00D4087F">
        <w:rPr>
          <w:rFonts w:ascii="Calibri" w:hAnsi="Calibri" w:cs="Calibri"/>
          <w:sz w:val="22"/>
          <w:szCs w:val="22"/>
        </w:rPr>
        <w:t xml:space="preserve"> </w:t>
      </w:r>
    </w:p>
    <w:p w14:paraId="418B5911"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9E4BA58"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 xml:space="preserve">DATUM VELJAVNOSTI: </w:t>
      </w:r>
      <w:r w:rsidRPr="00634CCE">
        <w:rPr>
          <w:rFonts w:ascii="Calibri" w:hAnsi="Calibri" w:cs="Calibri"/>
          <w:sz w:val="22"/>
          <w:szCs w:val="22"/>
        </w:rPr>
        <w:fldChar w:fldCharType="begin">
          <w:ffData>
            <w:name w:val="Besedilo2"/>
            <w:enabled/>
            <w:calcOnExit w:val="0"/>
            <w:textInput>
              <w:default w:val="DD. MM. LLLL"/>
            </w:textInput>
          </w:ffData>
        </w:fldChar>
      </w:r>
      <w:bookmarkStart w:id="24" w:name="Besedilo2"/>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DD. MM. LLLL</w:t>
      </w:r>
      <w:r w:rsidRPr="00634CCE">
        <w:rPr>
          <w:rFonts w:ascii="Calibri" w:hAnsi="Calibri" w:cs="Calibri"/>
          <w:sz w:val="22"/>
          <w:szCs w:val="22"/>
        </w:rPr>
        <w:fldChar w:fldCharType="end"/>
      </w:r>
      <w:bookmarkEnd w:id="24"/>
      <w:r w:rsidRPr="00634CCE">
        <w:rPr>
          <w:rFonts w:ascii="Calibri" w:hAnsi="Calibri" w:cs="Calibri"/>
          <w:sz w:val="22"/>
          <w:szCs w:val="22"/>
        </w:rPr>
        <w:t xml:space="preserve"> </w:t>
      </w:r>
      <w:r w:rsidRPr="00634CCE">
        <w:rPr>
          <w:rFonts w:ascii="Calibri" w:hAnsi="Calibri" w:cs="Calibri"/>
          <w:i/>
          <w:sz w:val="22"/>
          <w:szCs w:val="22"/>
        </w:rPr>
        <w:t>(vpiše se datum, ki je naveden v razpisni dokumentaciji za oddajo predmetnega javnega naročila)</w:t>
      </w:r>
    </w:p>
    <w:p w14:paraId="76CD7B49"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FA88DCF" w14:textId="77777777" w:rsid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17F6C1FB" w14:textId="77777777" w:rsidR="00BB235A" w:rsidRDefault="00BB235A"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43FF9E00" w14:textId="7253E7F6"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b/>
          <w:sz w:val="22"/>
          <w:szCs w:val="22"/>
        </w:rPr>
        <w:t>STRANKA, KI JE DOLŽNA PLAČATI STROŠKE:</w:t>
      </w:r>
      <w:r w:rsidRPr="00634CCE">
        <w:rPr>
          <w:rFonts w:ascii="Calibri" w:hAnsi="Calibri" w:cs="Calibri"/>
          <w:sz w:val="22"/>
          <w:szCs w:val="22"/>
        </w:rPr>
        <w:t xml:space="preserve"> </w:t>
      </w:r>
      <w:r w:rsidRPr="00634CCE">
        <w:rPr>
          <w:rFonts w:ascii="Calibri" w:hAnsi="Calibri" w:cs="Calibri"/>
          <w:sz w:val="22"/>
          <w:szCs w:val="22"/>
        </w:rPr>
        <w:fldChar w:fldCharType="begin">
          <w:ffData>
            <w:name w:val="Besedilo2"/>
            <w:enabled/>
            <w:calcOnExit w:val="0"/>
            <w:textInput/>
          </w:ffData>
        </w:fldChar>
      </w:r>
      <w:r w:rsidRPr="00634CCE">
        <w:rPr>
          <w:rFonts w:ascii="Calibri" w:hAnsi="Calibri" w:cs="Calibri"/>
          <w:sz w:val="22"/>
          <w:szCs w:val="22"/>
        </w:rPr>
        <w:instrText xml:space="preserve"> FORMTEXT </w:instrText>
      </w:r>
      <w:r w:rsidRPr="00634CCE">
        <w:rPr>
          <w:rFonts w:ascii="Calibri" w:hAnsi="Calibri" w:cs="Calibri"/>
          <w:sz w:val="22"/>
          <w:szCs w:val="22"/>
        </w:rPr>
      </w:r>
      <w:r w:rsidRPr="00634CCE">
        <w:rPr>
          <w:rFonts w:ascii="Calibri" w:hAnsi="Calibri" w:cs="Calibri"/>
          <w:sz w:val="22"/>
          <w:szCs w:val="22"/>
        </w:rPr>
        <w:fldChar w:fldCharType="separate"/>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noProof/>
          <w:sz w:val="22"/>
          <w:szCs w:val="22"/>
        </w:rPr>
        <w:t> </w:t>
      </w:r>
      <w:r w:rsidRPr="00634CCE">
        <w:rPr>
          <w:rFonts w:ascii="Calibri" w:hAnsi="Calibri" w:cs="Calibri"/>
          <w:sz w:val="22"/>
          <w:szCs w:val="22"/>
        </w:rPr>
        <w:fldChar w:fldCharType="end"/>
      </w:r>
      <w:r w:rsidRPr="00634CCE">
        <w:rPr>
          <w:rFonts w:ascii="Calibri" w:hAnsi="Calibri" w:cs="Calibri"/>
          <w:sz w:val="22"/>
          <w:szCs w:val="22"/>
        </w:rPr>
        <w:t xml:space="preserve"> </w:t>
      </w:r>
      <w:r w:rsidRPr="00634CCE">
        <w:rPr>
          <w:rFonts w:ascii="Calibri" w:hAnsi="Calibri" w:cs="Calibri"/>
          <w:i/>
          <w:sz w:val="22"/>
          <w:szCs w:val="22"/>
        </w:rPr>
        <w:t>(vpiše se ime naročnika zavarovanja, tj. kandidata oziroma ponudnika v postopku javnega naročanja)</w:t>
      </w:r>
    </w:p>
    <w:p w14:paraId="405D30D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522806A4" w14:textId="77777777" w:rsidR="00634CCE" w:rsidRPr="00634CCE" w:rsidRDefault="00634CCE" w:rsidP="00634CCE">
      <w:pPr>
        <w:jc w:val="both"/>
        <w:rPr>
          <w:rFonts w:ascii="Calibri" w:hAnsi="Calibri" w:cs="Calibri"/>
          <w:sz w:val="22"/>
          <w:szCs w:val="22"/>
        </w:rPr>
      </w:pPr>
      <w:r w:rsidRPr="00634CCE">
        <w:rPr>
          <w:rFonts w:ascii="Calibri" w:hAnsi="Calibri" w:cs="Calibr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93AD8C" w14:textId="77777777" w:rsidR="00634CCE" w:rsidRPr="00634CCE" w:rsidRDefault="00634CCE" w:rsidP="00634CCE">
      <w:pPr>
        <w:jc w:val="both"/>
        <w:rPr>
          <w:rFonts w:ascii="Calibri" w:hAnsi="Calibri" w:cs="Calibri"/>
          <w:sz w:val="22"/>
          <w:szCs w:val="22"/>
        </w:rPr>
      </w:pPr>
    </w:p>
    <w:p w14:paraId="1075CA40" w14:textId="77777777" w:rsidR="00634CCE" w:rsidRPr="00634CCE" w:rsidRDefault="00634CCE" w:rsidP="00634CCE">
      <w:pPr>
        <w:jc w:val="both"/>
        <w:rPr>
          <w:rFonts w:ascii="Calibri" w:hAnsi="Calibri" w:cs="Calibri"/>
          <w:sz w:val="22"/>
          <w:szCs w:val="22"/>
        </w:rPr>
      </w:pPr>
      <w:r w:rsidRPr="00634CCE">
        <w:rPr>
          <w:rFonts w:ascii="Calibri" w:hAnsi="Calibri" w:cs="Calibri"/>
          <w:sz w:val="22"/>
          <w:szCs w:val="22"/>
        </w:rPr>
        <w:t xml:space="preserve">Zavarovanje se lahko unovči iz naslednjih razlogov, ki morajo biti navedeni v izjavi upravičenca oziroma zahtevi za plačilo: </w:t>
      </w:r>
    </w:p>
    <w:p w14:paraId="11DCAC6E" w14:textId="77777777" w:rsidR="00634CCE" w:rsidRPr="00634CCE" w:rsidRDefault="00634CCE" w:rsidP="00634CCE">
      <w:pPr>
        <w:numPr>
          <w:ilvl w:val="0"/>
          <w:numId w:val="116"/>
        </w:numPr>
        <w:jc w:val="both"/>
        <w:rPr>
          <w:rFonts w:ascii="Calibri" w:hAnsi="Calibri" w:cs="Calibri"/>
          <w:sz w:val="22"/>
          <w:szCs w:val="22"/>
        </w:rPr>
      </w:pPr>
      <w:r w:rsidRPr="00634CCE">
        <w:rPr>
          <w:rFonts w:ascii="Calibri" w:hAnsi="Calibri" w:cs="Calibri"/>
          <w:sz w:val="22"/>
          <w:szCs w:val="22"/>
        </w:rPr>
        <w:t>naročnik zavarovanja je umaknil ponudbo po poteku roka za prejem ponudb ali nedopustno spremenil ponudbo v času njene veljavnosti; ali</w:t>
      </w:r>
    </w:p>
    <w:p w14:paraId="59CFADC2" w14:textId="77777777" w:rsidR="00634CCE" w:rsidRPr="00634CCE" w:rsidRDefault="00634CCE" w:rsidP="00634CCE">
      <w:pPr>
        <w:numPr>
          <w:ilvl w:val="0"/>
          <w:numId w:val="116"/>
        </w:numPr>
        <w:jc w:val="both"/>
        <w:rPr>
          <w:rFonts w:ascii="Calibri" w:hAnsi="Calibri" w:cs="Calibri"/>
          <w:sz w:val="22"/>
          <w:szCs w:val="22"/>
        </w:rPr>
      </w:pPr>
      <w:r w:rsidRPr="00634CCE">
        <w:rPr>
          <w:rFonts w:ascii="Calibri" w:hAnsi="Calibri" w:cs="Calibri"/>
          <w:sz w:val="22"/>
          <w:szCs w:val="22"/>
        </w:rPr>
        <w:t>izbrani naročnik zavarovanja na poziv upravičenca ni podpisal pogodbe; ali</w:t>
      </w:r>
    </w:p>
    <w:p w14:paraId="0F49D55B" w14:textId="77777777" w:rsidR="00634CCE" w:rsidRPr="00634CCE" w:rsidRDefault="00634CCE" w:rsidP="00634CCE">
      <w:pPr>
        <w:numPr>
          <w:ilvl w:val="0"/>
          <w:numId w:val="116"/>
        </w:numPr>
        <w:jc w:val="both"/>
        <w:rPr>
          <w:rFonts w:ascii="Calibri" w:hAnsi="Calibri" w:cs="Calibri"/>
          <w:sz w:val="22"/>
          <w:szCs w:val="22"/>
        </w:rPr>
      </w:pPr>
      <w:r w:rsidRPr="00634CCE">
        <w:rPr>
          <w:rFonts w:ascii="Calibri" w:hAnsi="Calibri" w:cs="Calibri"/>
          <w:sz w:val="22"/>
          <w:szCs w:val="22"/>
        </w:rPr>
        <w:t>izbrani naročnik zavarovanja ni predložil zavarovanja za dobro izvedbo pogodbenih obveznosti v skladu s pogoji naročila.</w:t>
      </w:r>
    </w:p>
    <w:p w14:paraId="1E8AAA6D" w14:textId="77777777" w:rsidR="00634CCE" w:rsidRPr="00634CCE" w:rsidRDefault="00634CCE" w:rsidP="00634CCE">
      <w:pPr>
        <w:jc w:val="both"/>
        <w:rPr>
          <w:rFonts w:ascii="Calibri" w:hAnsi="Calibri" w:cs="Calibri"/>
          <w:sz w:val="22"/>
          <w:szCs w:val="22"/>
        </w:rPr>
      </w:pPr>
    </w:p>
    <w:p w14:paraId="48B8CB13" w14:textId="77777777" w:rsidR="00634CCE" w:rsidRPr="00634CCE" w:rsidRDefault="00634CCE" w:rsidP="00634CCE">
      <w:pPr>
        <w:jc w:val="both"/>
        <w:rPr>
          <w:rFonts w:ascii="Calibri" w:hAnsi="Calibri" w:cs="Calibri"/>
          <w:sz w:val="22"/>
          <w:szCs w:val="22"/>
        </w:rPr>
      </w:pPr>
      <w:r w:rsidRPr="00634CCE">
        <w:rPr>
          <w:rFonts w:ascii="Calibri" w:hAnsi="Calibri" w:cs="Calibri"/>
          <w:sz w:val="22"/>
          <w:szCs w:val="22"/>
        </w:rPr>
        <w:t>Katerokoli zahtevo za plačilo po tem zavarovanju moramo prejeti na datum veljavnosti zavarovanja ali pred njim v zgoraj navedenem kraju predložitve.</w:t>
      </w:r>
    </w:p>
    <w:p w14:paraId="74536992" w14:textId="77777777" w:rsidR="00634CCE" w:rsidRPr="00634CCE" w:rsidRDefault="00634CCE" w:rsidP="00634CCE">
      <w:pPr>
        <w:jc w:val="both"/>
        <w:rPr>
          <w:rFonts w:ascii="Calibri" w:hAnsi="Calibri" w:cs="Calibri"/>
          <w:sz w:val="22"/>
          <w:szCs w:val="22"/>
        </w:rPr>
      </w:pPr>
    </w:p>
    <w:p w14:paraId="3F0605CB" w14:textId="77777777" w:rsidR="00634CCE" w:rsidRPr="00634CCE" w:rsidRDefault="00634CCE" w:rsidP="00634CCE">
      <w:pPr>
        <w:jc w:val="both"/>
        <w:rPr>
          <w:rFonts w:ascii="Calibri" w:hAnsi="Calibri" w:cs="Calibri"/>
          <w:sz w:val="22"/>
          <w:szCs w:val="22"/>
        </w:rPr>
      </w:pPr>
      <w:r w:rsidRPr="00634CCE">
        <w:rPr>
          <w:rFonts w:ascii="Calibri" w:hAnsi="Calibri" w:cs="Calibri"/>
          <w:sz w:val="22"/>
          <w:szCs w:val="22"/>
        </w:rPr>
        <w:t>Morebitne spore v zvezi s tem zavarovanjem rešuje stvarno pristojno sodišče v Ljubljani po slovenskem pravu.</w:t>
      </w:r>
    </w:p>
    <w:p w14:paraId="65190B0B"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0CC99E15"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634CCE">
        <w:rPr>
          <w:rFonts w:ascii="Calibri" w:hAnsi="Calibri" w:cs="Calibri"/>
          <w:sz w:val="22"/>
          <w:szCs w:val="22"/>
        </w:rPr>
        <w:t>Za to zavarovanje veljajo Enotna pravila za garancije na poziv (EPGP) revizija iz leta 2010, izdana pri MTZ pod št. 758.</w:t>
      </w:r>
    </w:p>
    <w:p w14:paraId="2DC2537D"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3099D4F" w14:textId="77777777" w:rsidR="00634CCE" w:rsidRPr="00634CCE" w:rsidRDefault="00634CCE" w:rsidP="00634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t xml:space="preserve">      garant</w:t>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r>
      <w:r w:rsidRPr="00634CCE">
        <w:rPr>
          <w:rFonts w:ascii="Calibri" w:hAnsi="Calibri" w:cs="Calibri"/>
          <w:sz w:val="22"/>
          <w:szCs w:val="22"/>
        </w:rPr>
        <w:tab/>
        <w:t>(žig in podpis)</w:t>
      </w:r>
    </w:p>
    <w:p w14:paraId="72E48A55" w14:textId="77777777" w:rsidR="00634CCE" w:rsidRPr="00634CCE" w:rsidRDefault="00634CCE" w:rsidP="009E6383">
      <w:pPr>
        <w:pStyle w:val="Naslov3"/>
        <w:numPr>
          <w:ilvl w:val="0"/>
          <w:numId w:val="0"/>
        </w:numPr>
        <w:spacing w:before="120"/>
        <w:ind w:left="720"/>
        <w:jc w:val="left"/>
        <w:rPr>
          <w:rFonts w:ascii="Calibri" w:hAnsi="Calibri" w:cs="Calibri"/>
          <w:sz w:val="22"/>
          <w:szCs w:val="22"/>
        </w:rPr>
      </w:pPr>
    </w:p>
    <w:p w14:paraId="0507CBA4" w14:textId="77777777" w:rsidR="003D19D9" w:rsidRPr="00634CCE" w:rsidRDefault="003D19D9" w:rsidP="003D19D9">
      <w:pPr>
        <w:rPr>
          <w:rFonts w:ascii="Calibri" w:eastAsiaTheme="minorHAnsi" w:hAnsi="Calibri" w:cs="Calibri"/>
          <w:i/>
          <w:sz w:val="22"/>
          <w:szCs w:val="22"/>
          <w:lang w:eastAsia="en-US"/>
        </w:rPr>
      </w:pPr>
    </w:p>
    <w:p w14:paraId="171C0D79" w14:textId="77777777" w:rsidR="003D19D9" w:rsidRPr="00634CCE" w:rsidRDefault="003D19D9" w:rsidP="003D19D9">
      <w:pPr>
        <w:rPr>
          <w:rFonts w:ascii="Calibri" w:eastAsiaTheme="minorHAnsi" w:hAnsi="Calibri" w:cs="Calibri"/>
          <w:i/>
          <w:sz w:val="22"/>
          <w:szCs w:val="22"/>
          <w:lang w:eastAsia="en-US"/>
        </w:rPr>
      </w:pPr>
    </w:p>
    <w:p w14:paraId="2A3DABF5" w14:textId="77777777" w:rsidR="003D19D9" w:rsidRPr="00634CCE" w:rsidRDefault="003D19D9" w:rsidP="003D19D9">
      <w:pPr>
        <w:rPr>
          <w:rFonts w:ascii="Calibri" w:eastAsiaTheme="minorHAnsi" w:hAnsi="Calibri" w:cs="Calibri"/>
          <w:i/>
          <w:sz w:val="22"/>
          <w:szCs w:val="22"/>
          <w:lang w:eastAsia="en-US"/>
        </w:rPr>
      </w:pPr>
    </w:p>
    <w:p w14:paraId="1AFA970B" w14:textId="77777777" w:rsidR="003D19D9" w:rsidRPr="00634CCE" w:rsidRDefault="003D19D9" w:rsidP="003D19D9">
      <w:pPr>
        <w:rPr>
          <w:rFonts w:ascii="Calibri" w:eastAsiaTheme="minorHAnsi" w:hAnsi="Calibri" w:cs="Calibri"/>
          <w:i/>
          <w:sz w:val="22"/>
          <w:szCs w:val="22"/>
          <w:lang w:eastAsia="en-US"/>
        </w:rPr>
      </w:pPr>
    </w:p>
    <w:p w14:paraId="1A814DF3" w14:textId="77777777" w:rsidR="003D19D9" w:rsidRPr="00634CCE" w:rsidRDefault="003D19D9" w:rsidP="003D19D9">
      <w:pPr>
        <w:rPr>
          <w:rFonts w:ascii="Calibri" w:eastAsiaTheme="minorHAnsi" w:hAnsi="Calibri" w:cs="Calibri"/>
          <w:i/>
          <w:sz w:val="22"/>
          <w:szCs w:val="22"/>
          <w:lang w:eastAsia="en-US"/>
        </w:rPr>
      </w:pPr>
    </w:p>
    <w:p w14:paraId="6D982BA8" w14:textId="77777777" w:rsidR="003D19D9" w:rsidRPr="00634CCE" w:rsidRDefault="003D19D9" w:rsidP="003D19D9">
      <w:pPr>
        <w:rPr>
          <w:rFonts w:ascii="Calibri" w:eastAsiaTheme="minorHAnsi" w:hAnsi="Calibri" w:cs="Calibri"/>
          <w:i/>
          <w:sz w:val="22"/>
          <w:szCs w:val="22"/>
          <w:lang w:eastAsia="en-US"/>
        </w:rPr>
      </w:pPr>
    </w:p>
    <w:p w14:paraId="01CFB7B5" w14:textId="77777777" w:rsidR="003D19D9" w:rsidRPr="00634CCE" w:rsidRDefault="003D19D9" w:rsidP="003D19D9">
      <w:pPr>
        <w:rPr>
          <w:rFonts w:ascii="Calibri" w:eastAsiaTheme="minorHAnsi" w:hAnsi="Calibri" w:cs="Calibri"/>
          <w:i/>
          <w:sz w:val="22"/>
          <w:szCs w:val="22"/>
          <w:lang w:eastAsia="en-US"/>
        </w:rPr>
      </w:pPr>
    </w:p>
    <w:p w14:paraId="18C74EFB" w14:textId="77777777" w:rsidR="003D19D9" w:rsidRPr="00634CCE" w:rsidRDefault="003D19D9" w:rsidP="003D19D9">
      <w:pPr>
        <w:rPr>
          <w:rFonts w:ascii="Calibri" w:eastAsiaTheme="minorHAnsi" w:hAnsi="Calibri" w:cs="Calibri"/>
          <w:i/>
          <w:sz w:val="22"/>
          <w:szCs w:val="22"/>
          <w:lang w:eastAsia="en-US"/>
        </w:rPr>
      </w:pPr>
    </w:p>
    <w:p w14:paraId="312DBDD1" w14:textId="77777777" w:rsidR="003D19D9" w:rsidRPr="00634CCE" w:rsidRDefault="003D19D9" w:rsidP="003D19D9">
      <w:pPr>
        <w:rPr>
          <w:rFonts w:ascii="Calibri" w:eastAsiaTheme="minorHAnsi" w:hAnsi="Calibri" w:cs="Calibri"/>
          <w:i/>
          <w:sz w:val="22"/>
          <w:szCs w:val="22"/>
          <w:lang w:eastAsia="en-US"/>
        </w:rPr>
      </w:pPr>
    </w:p>
    <w:p w14:paraId="42D7C21C" w14:textId="77777777" w:rsidR="003D19D9" w:rsidRPr="00634CCE" w:rsidRDefault="003D19D9" w:rsidP="003D19D9">
      <w:pPr>
        <w:rPr>
          <w:rFonts w:ascii="Calibri" w:eastAsiaTheme="minorHAnsi" w:hAnsi="Calibri" w:cs="Calibri"/>
          <w:i/>
          <w:sz w:val="22"/>
          <w:szCs w:val="22"/>
          <w:lang w:eastAsia="en-US"/>
        </w:rPr>
      </w:pPr>
    </w:p>
    <w:p w14:paraId="6A3E7513" w14:textId="77777777" w:rsidR="003D19D9" w:rsidRPr="00634CCE" w:rsidRDefault="003D19D9" w:rsidP="003D19D9">
      <w:pPr>
        <w:rPr>
          <w:rFonts w:ascii="Calibri" w:eastAsiaTheme="minorHAnsi" w:hAnsi="Calibri" w:cs="Calibri"/>
          <w:i/>
          <w:sz w:val="22"/>
          <w:szCs w:val="22"/>
          <w:lang w:eastAsia="en-US"/>
        </w:rPr>
      </w:pPr>
    </w:p>
    <w:p w14:paraId="791E4FFC" w14:textId="77777777" w:rsidR="003D19D9" w:rsidRPr="003D19D9" w:rsidRDefault="003D19D9" w:rsidP="003D19D9">
      <w:pPr>
        <w:rPr>
          <w:rFonts w:asciiTheme="minorHAnsi" w:eastAsiaTheme="minorHAnsi" w:hAnsiTheme="minorHAnsi" w:cstheme="minorBidi"/>
          <w:i/>
          <w:sz w:val="22"/>
          <w:szCs w:val="22"/>
          <w:lang w:eastAsia="en-US"/>
        </w:rPr>
      </w:pPr>
    </w:p>
    <w:p w14:paraId="1AEF80F1" w14:textId="77777777" w:rsidR="003D19D9" w:rsidRPr="003D19D9" w:rsidRDefault="003D19D9" w:rsidP="003D19D9">
      <w:pPr>
        <w:rPr>
          <w:rFonts w:asciiTheme="minorHAnsi" w:eastAsiaTheme="minorHAnsi" w:hAnsiTheme="minorHAnsi" w:cstheme="minorBidi"/>
          <w:i/>
          <w:sz w:val="22"/>
          <w:szCs w:val="22"/>
          <w:lang w:eastAsia="en-US"/>
        </w:rPr>
      </w:pPr>
    </w:p>
    <w:p w14:paraId="713263E8" w14:textId="77777777" w:rsidR="003D19D9" w:rsidRPr="003D19D9" w:rsidRDefault="003D19D9" w:rsidP="003D19D9">
      <w:pPr>
        <w:rPr>
          <w:rFonts w:asciiTheme="minorHAnsi" w:eastAsiaTheme="minorHAnsi" w:hAnsiTheme="minorHAnsi" w:cstheme="minorBidi"/>
          <w:i/>
          <w:sz w:val="22"/>
          <w:szCs w:val="22"/>
          <w:lang w:eastAsia="en-US"/>
        </w:rPr>
      </w:pPr>
    </w:p>
    <w:p w14:paraId="1D371D9F" w14:textId="77777777" w:rsidR="003D19D9" w:rsidRDefault="003D19D9" w:rsidP="003D19D9">
      <w:pPr>
        <w:rPr>
          <w:rFonts w:asciiTheme="minorHAnsi" w:eastAsiaTheme="minorHAnsi" w:hAnsiTheme="minorHAnsi" w:cstheme="minorBidi"/>
          <w:i/>
          <w:sz w:val="22"/>
          <w:szCs w:val="22"/>
          <w:lang w:eastAsia="en-US"/>
        </w:rPr>
      </w:pPr>
    </w:p>
    <w:p w14:paraId="517E2AF7" w14:textId="77777777" w:rsidR="009A3DEC" w:rsidRPr="003D19D9" w:rsidRDefault="009A3DEC" w:rsidP="003D19D9">
      <w:pPr>
        <w:rPr>
          <w:rFonts w:asciiTheme="minorHAnsi" w:eastAsiaTheme="minorHAnsi" w:hAnsiTheme="minorHAnsi" w:cstheme="minorBidi"/>
          <w:i/>
          <w:sz w:val="22"/>
          <w:szCs w:val="22"/>
          <w:lang w:eastAsia="en-US"/>
        </w:rPr>
      </w:pPr>
    </w:p>
    <w:tbl>
      <w:tblPr>
        <w:tblStyle w:val="Tabelamrea3"/>
        <w:tblW w:w="0" w:type="auto"/>
        <w:jc w:val="right"/>
        <w:tblLook w:val="04A0" w:firstRow="1" w:lastRow="0" w:firstColumn="1" w:lastColumn="0" w:noHBand="0" w:noVBand="1"/>
      </w:tblPr>
      <w:tblGrid>
        <w:gridCol w:w="1150"/>
      </w:tblGrid>
      <w:tr w:rsidR="003D19D9" w:rsidRPr="003D19D9" w14:paraId="2A7ABEA6" w14:textId="77777777" w:rsidTr="00B52B76">
        <w:trPr>
          <w:jc w:val="right"/>
        </w:trPr>
        <w:tc>
          <w:tcPr>
            <w:tcW w:w="1150" w:type="dxa"/>
          </w:tcPr>
          <w:p w14:paraId="667826F0" w14:textId="128856A3" w:rsidR="003D19D9" w:rsidRPr="003D19D9" w:rsidRDefault="003D19D9" w:rsidP="003D19D9">
            <w:pPr>
              <w:rPr>
                <w:rFonts w:ascii="Calibri" w:eastAsiaTheme="minorHAnsi" w:hAnsi="Calibri" w:cstheme="minorBidi"/>
                <w:b/>
                <w:snapToGrid w:val="0"/>
                <w:sz w:val="22"/>
                <w:szCs w:val="22"/>
                <w:lang w:eastAsia="en-US"/>
              </w:rPr>
            </w:pPr>
            <w:r w:rsidRPr="003D19D9">
              <w:rPr>
                <w:rFonts w:ascii="Calibri" w:eastAsiaTheme="minorHAnsi" w:hAnsi="Calibri" w:cstheme="minorBidi"/>
                <w:b/>
                <w:snapToGrid w:val="0"/>
                <w:sz w:val="22"/>
                <w:szCs w:val="22"/>
                <w:lang w:eastAsia="en-US"/>
              </w:rPr>
              <w:t>OBR-1</w:t>
            </w:r>
            <w:r w:rsidR="00634CCE">
              <w:rPr>
                <w:rFonts w:ascii="Calibri" w:eastAsiaTheme="minorHAnsi" w:hAnsi="Calibri" w:cstheme="minorBidi"/>
                <w:b/>
                <w:snapToGrid w:val="0"/>
                <w:sz w:val="22"/>
                <w:szCs w:val="22"/>
                <w:lang w:eastAsia="en-US"/>
              </w:rPr>
              <w:t>0</w:t>
            </w:r>
          </w:p>
        </w:tc>
      </w:tr>
    </w:tbl>
    <w:p w14:paraId="41F0AAA4" w14:textId="77777777" w:rsidR="003D19D9" w:rsidRPr="003D19D9" w:rsidRDefault="003D19D9" w:rsidP="003D19D9">
      <w:pPr>
        <w:jc w:val="both"/>
        <w:rPr>
          <w:rFonts w:asciiTheme="minorHAnsi" w:eastAsiaTheme="minorHAnsi" w:hAnsiTheme="minorHAnsi" w:cstheme="minorBidi"/>
          <w:sz w:val="22"/>
          <w:szCs w:val="22"/>
          <w:lang w:eastAsia="en-US"/>
        </w:rPr>
      </w:pPr>
    </w:p>
    <w:p w14:paraId="48CF223B" w14:textId="77777777" w:rsidR="003D19D9" w:rsidRPr="003D19D9" w:rsidRDefault="003D19D9" w:rsidP="003D19D9">
      <w:pPr>
        <w:keepNext/>
        <w:keepLines/>
        <w:outlineLvl w:val="0"/>
        <w:rPr>
          <w:rFonts w:asciiTheme="minorHAnsi" w:eastAsiaTheme="majorEastAsia" w:hAnsiTheme="minorHAnsi" w:cstheme="majorBidi"/>
          <w:b/>
          <w:lang w:eastAsia="en-US"/>
        </w:rPr>
      </w:pPr>
      <w:r w:rsidRPr="003D19D9">
        <w:rPr>
          <w:rFonts w:asciiTheme="minorHAnsi" w:eastAsiaTheme="majorEastAsia" w:hAnsiTheme="minorHAnsi" w:cstheme="majorBidi"/>
          <w:b/>
          <w:lang w:eastAsia="en-US"/>
        </w:rPr>
        <w:t>VZOREC FINANČNEGA ZAVAROVANJA ZA DOBRO IZVEDBO POGODBENIH OBVEZNOSTI</w:t>
      </w:r>
    </w:p>
    <w:p w14:paraId="4D61044E" w14:textId="77777777" w:rsidR="003D19D9" w:rsidRPr="003D19D9" w:rsidRDefault="003D19D9" w:rsidP="003D19D9">
      <w:pPr>
        <w:tabs>
          <w:tab w:val="center" w:pos="4536"/>
          <w:tab w:val="left" w:pos="5850"/>
        </w:tabs>
        <w:rPr>
          <w:rFonts w:asciiTheme="minorHAnsi" w:eastAsiaTheme="minorHAnsi" w:hAnsiTheme="minorHAnsi" w:cs="Tahoma"/>
          <w:sz w:val="22"/>
          <w:szCs w:val="22"/>
          <w:lang w:eastAsia="en-US"/>
        </w:rPr>
      </w:pPr>
    </w:p>
    <w:p w14:paraId="1DEEFA22"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i/>
          <w:sz w:val="22"/>
          <w:szCs w:val="22"/>
          <w:lang w:eastAsia="en-US"/>
        </w:rPr>
        <w:t>Glava s podatki o garantu (zavarovalnici/banki) ali SWIFT ključ</w:t>
      </w:r>
    </w:p>
    <w:p w14:paraId="73FE9D00"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b/>
          <w:sz w:val="22"/>
          <w:szCs w:val="22"/>
          <w:lang w:eastAsia="en-US"/>
        </w:rPr>
      </w:pPr>
    </w:p>
    <w:p w14:paraId="09DA011D"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Za: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upravičenca tj. naročnika javnega naročila)</w:t>
      </w:r>
    </w:p>
    <w:p w14:paraId="0B696F9C"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sz w:val="22"/>
          <w:szCs w:val="22"/>
          <w:lang w:eastAsia="en-US"/>
        </w:rPr>
        <w:t xml:space="preserve">Datum: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datum izdaje)</w:t>
      </w:r>
    </w:p>
    <w:p w14:paraId="66EB5E61"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6E909D9B"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VRSTA ZAVAROVANJA:</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(vpiše se vrsta zavarovanja: kavcijsko zavarovanje/bančna garancija)</w:t>
      </w:r>
    </w:p>
    <w:p w14:paraId="3CFB3281"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0BCD479F"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ŠTEVILKA: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številka zavarovanja)</w:t>
      </w:r>
    </w:p>
    <w:p w14:paraId="5D41608C"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3021C722"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GARANT:</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ime in naslov zavarovalnice/banke v kraju izdaje)</w:t>
      </w:r>
    </w:p>
    <w:p w14:paraId="1AE128E3"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4AEA5585"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NAROČNIK: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(vpišeta se ime in naslov naročnika zavarovanja, tj. v postopku javnega naročanja izbranega ponudnika)</w:t>
      </w:r>
    </w:p>
    <w:p w14:paraId="1ADFACFB"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11FBCE9C"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UPRAVIČENEC:</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(vpiše se naročnik javnega naročila)</w:t>
      </w:r>
    </w:p>
    <w:p w14:paraId="0431FDB5"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0CDEC3BA"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 xml:space="preserve">OSNOVNI POSEL: </w:t>
      </w:r>
      <w:r w:rsidRPr="003D19D9">
        <w:rPr>
          <w:rFonts w:asciiTheme="minorHAnsi" w:eastAsiaTheme="minorHAnsi" w:hAnsiTheme="minorHAnsi" w:cstheme="minorHAnsi"/>
          <w:sz w:val="22"/>
          <w:szCs w:val="22"/>
          <w:lang w:eastAsia="en-US"/>
        </w:rPr>
        <w:t xml:space="preserve">obveznost naročnika zavarovanja iz pogodbe št.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z dne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 xml:space="preserve">(vpišeta se št. in datum pogodbe o izvedbi javnega naročila), </w:t>
      </w:r>
      <w:r w:rsidRPr="003D19D9">
        <w:rPr>
          <w:rFonts w:asciiTheme="minorHAnsi" w:eastAsiaTheme="minorHAnsi" w:hAnsiTheme="minorHAnsi" w:cstheme="minorHAnsi"/>
          <w:sz w:val="22"/>
          <w:szCs w:val="22"/>
          <w:lang w:eastAsia="en-US"/>
        </w:rPr>
        <w:t xml:space="preserve">katere predmet je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predmet javnega naročila)</w:t>
      </w:r>
      <w:r w:rsidRPr="003D19D9">
        <w:rPr>
          <w:rFonts w:asciiTheme="minorHAnsi" w:eastAsiaTheme="minorHAnsi" w:hAnsiTheme="minorHAnsi" w:cstheme="minorHAnsi"/>
          <w:sz w:val="22"/>
          <w:szCs w:val="22"/>
          <w:lang w:eastAsia="en-US"/>
        </w:rPr>
        <w:t>.</w:t>
      </w:r>
    </w:p>
    <w:p w14:paraId="5907682C"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i/>
          <w:sz w:val="22"/>
          <w:szCs w:val="22"/>
          <w:lang w:eastAsia="en-US"/>
        </w:rPr>
        <w:t xml:space="preserve"> </w:t>
      </w:r>
    </w:p>
    <w:p w14:paraId="0C344345"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ZNESEK  V EUR: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najvišji znesek s številko in besedo)</w:t>
      </w:r>
    </w:p>
    <w:p w14:paraId="4C055507"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039BD8C5"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LISTINE, KI JIH JE POLEG IZJAVE TREBA PRILOŽITI ZAHTEVI ZA PLAČILO IN SE IZRECNO ZAHTEVAJO V SPODNJEM BESEDILU: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(nobena/navede se listina)</w:t>
      </w:r>
    </w:p>
    <w:p w14:paraId="0CD7AE46"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49456974"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JEZIK V ZAHTEVANIH LISTINAH:</w:t>
      </w:r>
      <w:r w:rsidRPr="003D19D9">
        <w:rPr>
          <w:rFonts w:asciiTheme="minorHAnsi" w:eastAsiaTheme="minorHAnsi" w:hAnsiTheme="minorHAnsi" w:cstheme="minorHAnsi"/>
          <w:sz w:val="22"/>
          <w:szCs w:val="22"/>
          <w:lang w:eastAsia="en-US"/>
        </w:rPr>
        <w:t xml:space="preserve"> slovenski</w:t>
      </w:r>
    </w:p>
    <w:p w14:paraId="06EB5F8F"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0EBDB151"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OBLIKA PREDLOŽITVE:</w:t>
      </w:r>
      <w:r w:rsidRPr="003D19D9">
        <w:rPr>
          <w:rFonts w:asciiTheme="minorHAnsi" w:eastAsiaTheme="minorHAnsi" w:hAnsiTheme="minorHAnsi" w:cstheme="minorHAnsi"/>
          <w:sz w:val="22"/>
          <w:szCs w:val="22"/>
          <w:lang w:eastAsia="en-US"/>
        </w:rPr>
        <w:t xml:space="preserve"> v papirni obliki s priporočeno pošto ali katerokoli obliko hitre pošte ali osebno ali v elektronski obliki po SWIFT sistemu na naslov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(navede se SWIFT naslova garanta)</w:t>
      </w:r>
    </w:p>
    <w:p w14:paraId="1E482507"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50C144A6"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KRAJ PREDLOŽITVE:</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(garant vpiše naslov podružnice, kjer se opravi predložitev papirnih listin, ali elektronski naslov za predložitev v elektronski obliki, kot na primer garantov SWIFT naslov)</w:t>
      </w:r>
    </w:p>
    <w:p w14:paraId="21737C9B"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66801A27"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Ne glede na naslov podružnice, ki jo je vpisal garant, se predložitev papirnih listin lahko opravi v katerikoli podružnici garanta na območju Republike Slovenije.</w:t>
      </w:r>
      <w:r w:rsidRPr="003D19D9" w:rsidDel="00D4087F">
        <w:rPr>
          <w:rFonts w:asciiTheme="minorHAnsi" w:eastAsiaTheme="minorHAnsi" w:hAnsiTheme="minorHAnsi" w:cstheme="minorHAnsi"/>
          <w:sz w:val="22"/>
          <w:szCs w:val="22"/>
          <w:lang w:eastAsia="en-US"/>
        </w:rPr>
        <w:t xml:space="preserve"> </w:t>
      </w:r>
    </w:p>
    <w:p w14:paraId="5B782DD2"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  </w:t>
      </w:r>
    </w:p>
    <w:p w14:paraId="2C82C175"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DATUM VELJAVNOSTI: </w:t>
      </w:r>
      <w:r w:rsidRPr="003D19D9">
        <w:rPr>
          <w:rFonts w:asciiTheme="minorHAnsi" w:eastAsiaTheme="minorHAnsi" w:hAnsiTheme="minorHAnsi" w:cstheme="minorHAnsi"/>
          <w:sz w:val="22"/>
          <w:szCs w:val="22"/>
          <w:lang w:eastAsia="en-US"/>
        </w:rPr>
        <w:fldChar w:fldCharType="begin">
          <w:ffData>
            <w:name w:val="Besedilo2"/>
            <w:enabled/>
            <w:calcOnExit w:val="0"/>
            <w:textInput>
              <w:default w:val="DD. MM. LLLL"/>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DD. MM. LLLL</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datum zapadlosti zavarovanja)</w:t>
      </w:r>
    </w:p>
    <w:p w14:paraId="2F447C1F"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715A8A33"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STRANKA, KI MORA PLAČATI STROŠKE:</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noProof/>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ime naročnika zavarovanja, tj. v postopku javnega naročanja izbranega ponudnika)</w:t>
      </w:r>
    </w:p>
    <w:p w14:paraId="3974B7AB"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b/>
          <w:sz w:val="22"/>
          <w:szCs w:val="22"/>
          <w:lang w:eastAsia="en-US"/>
        </w:rPr>
      </w:pPr>
    </w:p>
    <w:p w14:paraId="4DB6FFC0"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7E406C" w14:textId="77777777" w:rsidR="003D19D9" w:rsidRPr="003D19D9" w:rsidRDefault="003D19D9" w:rsidP="003D19D9">
      <w:pPr>
        <w:jc w:val="both"/>
        <w:rPr>
          <w:rFonts w:asciiTheme="minorHAnsi" w:eastAsiaTheme="minorHAnsi" w:hAnsiTheme="minorHAnsi" w:cstheme="minorHAnsi"/>
          <w:sz w:val="22"/>
          <w:szCs w:val="22"/>
          <w:lang w:eastAsia="en-US"/>
        </w:rPr>
      </w:pPr>
    </w:p>
    <w:p w14:paraId="067A1048"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Katerokoli zahtevo za plačilo po tem zavarovanju moramo prejeti na datum veljavnosti zavarovanja ali pred njim v zgoraj navedenem kraju predložitve.</w:t>
      </w:r>
    </w:p>
    <w:p w14:paraId="13CF519B" w14:textId="77777777" w:rsidR="003D19D9" w:rsidRPr="003D19D9" w:rsidRDefault="003D19D9" w:rsidP="003D19D9">
      <w:pPr>
        <w:jc w:val="both"/>
        <w:rPr>
          <w:rFonts w:asciiTheme="minorHAnsi" w:eastAsiaTheme="minorHAnsi" w:hAnsiTheme="minorHAnsi" w:cstheme="minorHAnsi"/>
          <w:sz w:val="22"/>
          <w:szCs w:val="22"/>
          <w:lang w:eastAsia="en-US"/>
        </w:rPr>
      </w:pPr>
    </w:p>
    <w:p w14:paraId="137A762B"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Morebitne spore v zvezi s tem zavarovanjem rešuje stvarno pristojno sodišče v Celju po slovenskem pravu.</w:t>
      </w:r>
    </w:p>
    <w:p w14:paraId="5C14156F" w14:textId="77777777" w:rsidR="003D19D9" w:rsidRPr="003D19D9" w:rsidRDefault="003D19D9" w:rsidP="003D19D9">
      <w:pPr>
        <w:jc w:val="both"/>
        <w:rPr>
          <w:rFonts w:asciiTheme="minorHAnsi" w:eastAsiaTheme="minorHAnsi" w:hAnsiTheme="minorHAnsi" w:cstheme="minorHAnsi"/>
          <w:sz w:val="22"/>
          <w:szCs w:val="22"/>
          <w:lang w:eastAsia="en-US"/>
        </w:rPr>
      </w:pPr>
    </w:p>
    <w:p w14:paraId="0987301B" w14:textId="77777777" w:rsidR="003D19D9" w:rsidRPr="003D19D9" w:rsidRDefault="003D19D9" w:rsidP="003D19D9">
      <w:pPr>
        <w:spacing w:line="276" w:lineRule="auto"/>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i/>
          <w:sz w:val="22"/>
          <w:szCs w:val="22"/>
          <w:lang w:eastAsia="en-US"/>
        </w:rPr>
        <w:t>Za to zavarovanje veljajo Enotna pravila za garancije na poziv (EPGP) revizija iz leta 2010, izdana pri MTZ pod št. 758.</w:t>
      </w:r>
    </w:p>
    <w:p w14:paraId="224D2D43" w14:textId="77777777" w:rsidR="003D19D9" w:rsidRPr="003D19D9" w:rsidRDefault="003D19D9" w:rsidP="003D19D9">
      <w:pPr>
        <w:jc w:val="both"/>
        <w:rPr>
          <w:rFonts w:asciiTheme="minorHAnsi" w:eastAsiaTheme="minorHAnsi" w:hAnsiTheme="minorHAnsi" w:cstheme="minorHAnsi"/>
          <w:sz w:val="22"/>
          <w:szCs w:val="22"/>
          <w:lang w:eastAsia="en-US"/>
        </w:rPr>
      </w:pPr>
    </w:p>
    <w:p w14:paraId="05CE38B0" w14:textId="77777777" w:rsidR="003D19D9" w:rsidRPr="003D19D9" w:rsidRDefault="003D19D9" w:rsidP="003D19D9">
      <w:pPr>
        <w:jc w:val="both"/>
        <w:rPr>
          <w:rFonts w:asciiTheme="minorHAnsi" w:eastAsiaTheme="minorHAnsi" w:hAnsiTheme="minorHAnsi" w:cstheme="minorHAnsi"/>
          <w:sz w:val="22"/>
          <w:szCs w:val="22"/>
          <w:lang w:eastAsia="en-US"/>
        </w:rPr>
      </w:pPr>
    </w:p>
    <w:p w14:paraId="53616724" w14:textId="77777777" w:rsidR="003D19D9" w:rsidRPr="003D19D9" w:rsidRDefault="003D19D9" w:rsidP="003D19D9">
      <w:pPr>
        <w:jc w:val="both"/>
        <w:rPr>
          <w:rFonts w:ascii="Arial" w:eastAsiaTheme="minorHAnsi" w:hAnsi="Arial" w:cs="Arial"/>
          <w:sz w:val="20"/>
          <w:szCs w:val="20"/>
          <w:lang w:eastAsia="en-US"/>
        </w:rPr>
      </w:pP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t xml:space="preserve">     garant</w:t>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t>(žig in podpis)</w:t>
      </w:r>
    </w:p>
    <w:p w14:paraId="5ABEBA8D" w14:textId="77777777" w:rsidR="003D19D9" w:rsidRPr="003D19D9" w:rsidRDefault="003D19D9" w:rsidP="003D19D9">
      <w:pPr>
        <w:tabs>
          <w:tab w:val="center" w:pos="4536"/>
          <w:tab w:val="left" w:pos="5850"/>
        </w:tabs>
        <w:rPr>
          <w:rFonts w:asciiTheme="minorHAnsi" w:eastAsiaTheme="minorHAnsi" w:hAnsiTheme="minorHAnsi" w:cs="Tahoma"/>
          <w:sz w:val="22"/>
          <w:szCs w:val="22"/>
          <w:lang w:eastAsia="en-US"/>
        </w:rPr>
      </w:pPr>
    </w:p>
    <w:p w14:paraId="62079155" w14:textId="77777777" w:rsidR="003D19D9" w:rsidRPr="003D19D9" w:rsidRDefault="003D19D9" w:rsidP="003D19D9">
      <w:pPr>
        <w:tabs>
          <w:tab w:val="center" w:pos="4536"/>
          <w:tab w:val="left" w:pos="5850"/>
        </w:tabs>
        <w:rPr>
          <w:rFonts w:asciiTheme="minorHAnsi" w:eastAsiaTheme="minorHAnsi" w:hAnsiTheme="minorHAnsi" w:cs="Tahoma"/>
          <w:sz w:val="22"/>
          <w:szCs w:val="22"/>
          <w:lang w:eastAsia="en-US"/>
        </w:rPr>
      </w:pPr>
    </w:p>
    <w:p w14:paraId="575F491D" w14:textId="77777777" w:rsidR="003D19D9" w:rsidRPr="003D19D9" w:rsidRDefault="003D19D9" w:rsidP="003D19D9">
      <w:pPr>
        <w:tabs>
          <w:tab w:val="center" w:pos="4536"/>
          <w:tab w:val="left" w:pos="5850"/>
        </w:tabs>
        <w:rPr>
          <w:rFonts w:asciiTheme="minorHAnsi" w:eastAsiaTheme="minorHAnsi" w:hAnsiTheme="minorHAnsi" w:cs="Tahoma"/>
          <w:sz w:val="22"/>
          <w:szCs w:val="22"/>
          <w:lang w:eastAsia="en-US"/>
        </w:rPr>
      </w:pPr>
    </w:p>
    <w:p w14:paraId="7D84B233" w14:textId="77777777" w:rsidR="003D19D9" w:rsidRPr="003D19D9" w:rsidRDefault="003D19D9" w:rsidP="003D19D9">
      <w:pPr>
        <w:jc w:val="both"/>
        <w:rPr>
          <w:rFonts w:asciiTheme="minorHAnsi" w:eastAsiaTheme="minorHAnsi" w:hAnsiTheme="minorHAnsi" w:cstheme="minorBidi"/>
          <w:sz w:val="22"/>
          <w:szCs w:val="22"/>
          <w:lang w:eastAsia="en-US"/>
        </w:rPr>
      </w:pPr>
    </w:p>
    <w:p w14:paraId="66B55878" w14:textId="77777777" w:rsidR="003D19D9" w:rsidRPr="003D19D9" w:rsidRDefault="003D19D9" w:rsidP="003D19D9">
      <w:pPr>
        <w:jc w:val="both"/>
        <w:rPr>
          <w:rFonts w:asciiTheme="minorHAnsi" w:eastAsiaTheme="minorHAnsi" w:hAnsiTheme="minorHAnsi" w:cstheme="minorBidi"/>
          <w:sz w:val="22"/>
          <w:szCs w:val="22"/>
          <w:lang w:eastAsia="en-US"/>
        </w:rPr>
      </w:pPr>
    </w:p>
    <w:p w14:paraId="560FDCDE" w14:textId="77777777" w:rsidR="003D19D9" w:rsidRPr="003D19D9" w:rsidRDefault="003D19D9" w:rsidP="003D19D9">
      <w:pPr>
        <w:jc w:val="both"/>
        <w:rPr>
          <w:rFonts w:asciiTheme="minorHAnsi" w:eastAsiaTheme="minorHAnsi" w:hAnsiTheme="minorHAnsi" w:cstheme="minorBidi"/>
          <w:sz w:val="22"/>
          <w:szCs w:val="22"/>
          <w:lang w:eastAsia="en-US"/>
        </w:rPr>
      </w:pPr>
    </w:p>
    <w:p w14:paraId="3999125B" w14:textId="77777777" w:rsidR="003D19D9" w:rsidRPr="003D19D9" w:rsidRDefault="003D19D9" w:rsidP="003D19D9">
      <w:pPr>
        <w:jc w:val="both"/>
        <w:rPr>
          <w:rFonts w:asciiTheme="minorHAnsi" w:eastAsiaTheme="minorHAnsi" w:hAnsiTheme="minorHAnsi" w:cstheme="minorBidi"/>
          <w:sz w:val="22"/>
          <w:szCs w:val="22"/>
          <w:lang w:eastAsia="en-US"/>
        </w:rPr>
      </w:pPr>
    </w:p>
    <w:p w14:paraId="40620181" w14:textId="77777777" w:rsidR="003D19D9" w:rsidRPr="003D19D9" w:rsidRDefault="003D19D9" w:rsidP="003D19D9">
      <w:pPr>
        <w:jc w:val="both"/>
        <w:rPr>
          <w:rFonts w:asciiTheme="minorHAnsi" w:eastAsiaTheme="minorHAnsi" w:hAnsiTheme="minorHAnsi" w:cstheme="minorBidi"/>
          <w:sz w:val="22"/>
          <w:szCs w:val="22"/>
          <w:lang w:eastAsia="en-US"/>
        </w:rPr>
      </w:pPr>
    </w:p>
    <w:p w14:paraId="0AE0808B" w14:textId="77777777" w:rsidR="003D19D9" w:rsidRPr="003D19D9" w:rsidRDefault="003D19D9" w:rsidP="003D19D9">
      <w:pPr>
        <w:jc w:val="both"/>
        <w:rPr>
          <w:rFonts w:asciiTheme="minorHAnsi" w:eastAsiaTheme="minorHAnsi" w:hAnsiTheme="minorHAnsi" w:cs="Tahoma"/>
          <w:i/>
          <w:sz w:val="20"/>
          <w:szCs w:val="20"/>
          <w:lang w:eastAsia="en-US"/>
        </w:rPr>
      </w:pPr>
    </w:p>
    <w:p w14:paraId="61AFFD55" w14:textId="77777777" w:rsidR="003D19D9" w:rsidRPr="003D19D9" w:rsidRDefault="003D19D9" w:rsidP="003D19D9">
      <w:pPr>
        <w:jc w:val="both"/>
        <w:rPr>
          <w:rFonts w:asciiTheme="minorHAnsi" w:eastAsiaTheme="minorHAnsi" w:hAnsiTheme="minorHAnsi" w:cs="Tahoma"/>
          <w:i/>
          <w:sz w:val="20"/>
          <w:szCs w:val="20"/>
          <w:lang w:eastAsia="en-US"/>
        </w:rPr>
      </w:pPr>
    </w:p>
    <w:p w14:paraId="37967F7E" w14:textId="77777777" w:rsidR="003D19D9" w:rsidRPr="003D19D9" w:rsidRDefault="003D19D9" w:rsidP="003D19D9">
      <w:pPr>
        <w:jc w:val="both"/>
        <w:rPr>
          <w:rFonts w:asciiTheme="minorHAnsi" w:eastAsiaTheme="minorHAnsi" w:hAnsiTheme="minorHAnsi" w:cs="Tahoma"/>
          <w:i/>
          <w:sz w:val="20"/>
          <w:szCs w:val="20"/>
          <w:lang w:eastAsia="en-US"/>
        </w:rPr>
      </w:pPr>
    </w:p>
    <w:p w14:paraId="23A5E7E8" w14:textId="77777777" w:rsidR="003D19D9" w:rsidRPr="003D19D9" w:rsidRDefault="003D19D9" w:rsidP="003D19D9">
      <w:pPr>
        <w:jc w:val="both"/>
        <w:rPr>
          <w:rFonts w:asciiTheme="minorHAnsi" w:eastAsiaTheme="minorHAnsi" w:hAnsiTheme="minorHAnsi" w:cs="Tahoma"/>
          <w:i/>
          <w:sz w:val="20"/>
          <w:szCs w:val="20"/>
          <w:lang w:eastAsia="en-US"/>
        </w:rPr>
      </w:pPr>
    </w:p>
    <w:p w14:paraId="2EBE6EAC" w14:textId="77777777" w:rsidR="003D19D9" w:rsidRPr="003D19D9" w:rsidRDefault="003D19D9" w:rsidP="003D19D9">
      <w:pPr>
        <w:jc w:val="both"/>
        <w:rPr>
          <w:rFonts w:asciiTheme="minorHAnsi" w:eastAsiaTheme="minorHAnsi" w:hAnsiTheme="minorHAnsi" w:cs="Tahoma"/>
          <w:i/>
          <w:sz w:val="20"/>
          <w:szCs w:val="20"/>
          <w:lang w:eastAsia="en-US"/>
        </w:rPr>
      </w:pPr>
    </w:p>
    <w:p w14:paraId="5AA88996" w14:textId="77777777" w:rsidR="003D19D9" w:rsidRPr="003D19D9" w:rsidRDefault="003D19D9" w:rsidP="003D19D9">
      <w:pPr>
        <w:jc w:val="both"/>
        <w:rPr>
          <w:rFonts w:asciiTheme="minorHAnsi" w:eastAsiaTheme="minorHAnsi" w:hAnsiTheme="minorHAnsi" w:cs="Tahoma"/>
          <w:i/>
          <w:sz w:val="20"/>
          <w:szCs w:val="20"/>
          <w:lang w:eastAsia="en-US"/>
        </w:rPr>
      </w:pPr>
    </w:p>
    <w:p w14:paraId="0EB315D0" w14:textId="77777777" w:rsidR="003D19D9" w:rsidRPr="003D19D9" w:rsidRDefault="003D19D9" w:rsidP="003D19D9">
      <w:pPr>
        <w:jc w:val="both"/>
        <w:rPr>
          <w:rFonts w:asciiTheme="minorHAnsi" w:eastAsiaTheme="minorHAnsi" w:hAnsiTheme="minorHAnsi" w:cs="Tahoma"/>
          <w:i/>
          <w:sz w:val="20"/>
          <w:szCs w:val="20"/>
          <w:lang w:eastAsia="en-US"/>
        </w:rPr>
      </w:pPr>
    </w:p>
    <w:p w14:paraId="075889A2" w14:textId="77777777" w:rsidR="003D19D9" w:rsidRPr="003D19D9" w:rsidRDefault="003D19D9" w:rsidP="003D19D9">
      <w:pPr>
        <w:jc w:val="both"/>
        <w:rPr>
          <w:rFonts w:asciiTheme="minorHAnsi" w:eastAsiaTheme="minorHAnsi" w:hAnsiTheme="minorHAnsi" w:cs="Tahoma"/>
          <w:i/>
          <w:sz w:val="20"/>
          <w:szCs w:val="20"/>
          <w:lang w:eastAsia="en-US"/>
        </w:rPr>
      </w:pPr>
    </w:p>
    <w:p w14:paraId="6AA4C0C0" w14:textId="77777777" w:rsidR="003D19D9" w:rsidRPr="003D19D9" w:rsidRDefault="003D19D9" w:rsidP="003D19D9">
      <w:pPr>
        <w:jc w:val="both"/>
        <w:rPr>
          <w:rFonts w:asciiTheme="minorHAnsi" w:eastAsiaTheme="minorHAnsi" w:hAnsiTheme="minorHAnsi" w:cs="Tahoma"/>
          <w:i/>
          <w:sz w:val="20"/>
          <w:szCs w:val="20"/>
          <w:lang w:eastAsia="en-US"/>
        </w:rPr>
      </w:pPr>
    </w:p>
    <w:p w14:paraId="4D8368BB" w14:textId="77777777" w:rsidR="003D19D9" w:rsidRPr="003D19D9" w:rsidRDefault="003D19D9" w:rsidP="003D19D9">
      <w:pPr>
        <w:jc w:val="both"/>
        <w:rPr>
          <w:rFonts w:asciiTheme="minorHAnsi" w:eastAsiaTheme="minorHAnsi" w:hAnsiTheme="minorHAnsi" w:cs="Tahoma"/>
          <w:i/>
          <w:sz w:val="20"/>
          <w:szCs w:val="20"/>
          <w:lang w:eastAsia="en-US"/>
        </w:rPr>
      </w:pPr>
    </w:p>
    <w:p w14:paraId="4555A5C0" w14:textId="77777777" w:rsidR="003D19D9" w:rsidRPr="003D19D9" w:rsidRDefault="003D19D9" w:rsidP="003D19D9">
      <w:pPr>
        <w:jc w:val="both"/>
        <w:rPr>
          <w:rFonts w:asciiTheme="minorHAnsi" w:eastAsiaTheme="minorHAnsi" w:hAnsiTheme="minorHAnsi" w:cs="Tahoma"/>
          <w:i/>
          <w:sz w:val="20"/>
          <w:szCs w:val="20"/>
          <w:lang w:eastAsia="en-US"/>
        </w:rPr>
      </w:pPr>
    </w:p>
    <w:p w14:paraId="01C48C19" w14:textId="77777777" w:rsidR="003D19D9" w:rsidRPr="003D19D9" w:rsidRDefault="003D19D9" w:rsidP="003D19D9">
      <w:pPr>
        <w:jc w:val="both"/>
        <w:rPr>
          <w:rFonts w:asciiTheme="minorHAnsi" w:eastAsiaTheme="minorHAnsi" w:hAnsiTheme="minorHAnsi" w:cs="Tahoma"/>
          <w:i/>
          <w:sz w:val="20"/>
          <w:szCs w:val="20"/>
          <w:lang w:eastAsia="en-US"/>
        </w:rPr>
      </w:pPr>
    </w:p>
    <w:p w14:paraId="6C3F4A49" w14:textId="77777777" w:rsidR="003D19D9" w:rsidRPr="003D19D9" w:rsidRDefault="003D19D9" w:rsidP="003D19D9">
      <w:pPr>
        <w:jc w:val="both"/>
        <w:rPr>
          <w:rFonts w:asciiTheme="minorHAnsi" w:eastAsiaTheme="minorHAnsi" w:hAnsiTheme="minorHAnsi" w:cs="Tahoma"/>
          <w:i/>
          <w:sz w:val="20"/>
          <w:szCs w:val="20"/>
          <w:lang w:eastAsia="en-US"/>
        </w:rPr>
      </w:pPr>
    </w:p>
    <w:p w14:paraId="5311BCFE" w14:textId="77777777" w:rsidR="003D19D9" w:rsidRPr="003D19D9" w:rsidRDefault="003D19D9" w:rsidP="003D19D9">
      <w:pPr>
        <w:jc w:val="both"/>
        <w:rPr>
          <w:rFonts w:asciiTheme="minorHAnsi" w:eastAsiaTheme="minorHAnsi" w:hAnsiTheme="minorHAnsi" w:cs="Tahoma"/>
          <w:i/>
          <w:sz w:val="20"/>
          <w:szCs w:val="20"/>
          <w:lang w:eastAsia="en-US"/>
        </w:rPr>
      </w:pPr>
    </w:p>
    <w:p w14:paraId="6A8C5162" w14:textId="77777777" w:rsidR="003D19D9" w:rsidRPr="003D19D9" w:rsidRDefault="003D19D9" w:rsidP="003D19D9">
      <w:pPr>
        <w:jc w:val="both"/>
        <w:rPr>
          <w:rFonts w:asciiTheme="minorHAnsi" w:eastAsiaTheme="minorHAnsi" w:hAnsiTheme="minorHAnsi" w:cs="Tahoma"/>
          <w:i/>
          <w:sz w:val="20"/>
          <w:szCs w:val="20"/>
          <w:lang w:eastAsia="en-US"/>
        </w:rPr>
      </w:pPr>
    </w:p>
    <w:p w14:paraId="241B1922" w14:textId="77777777" w:rsidR="003D19D9" w:rsidRPr="003D19D9" w:rsidRDefault="003D19D9" w:rsidP="003D19D9">
      <w:pPr>
        <w:jc w:val="both"/>
        <w:rPr>
          <w:rFonts w:asciiTheme="minorHAnsi" w:eastAsiaTheme="minorHAnsi" w:hAnsiTheme="minorHAnsi" w:cs="Tahoma"/>
          <w:i/>
          <w:sz w:val="20"/>
          <w:szCs w:val="20"/>
          <w:lang w:eastAsia="en-US"/>
        </w:rPr>
      </w:pPr>
    </w:p>
    <w:p w14:paraId="3EA002D8" w14:textId="77777777" w:rsidR="003D19D9" w:rsidRPr="003D19D9" w:rsidRDefault="003D19D9" w:rsidP="003D19D9">
      <w:pPr>
        <w:jc w:val="both"/>
        <w:rPr>
          <w:rFonts w:asciiTheme="minorHAnsi" w:eastAsiaTheme="minorHAnsi" w:hAnsiTheme="minorHAnsi" w:cs="Tahoma"/>
          <w:i/>
          <w:sz w:val="20"/>
          <w:szCs w:val="20"/>
          <w:lang w:eastAsia="en-US"/>
        </w:rPr>
      </w:pPr>
    </w:p>
    <w:p w14:paraId="1B99FBFA" w14:textId="77777777" w:rsidR="003D19D9" w:rsidRPr="003D19D9" w:rsidRDefault="003D19D9" w:rsidP="003D19D9">
      <w:pPr>
        <w:jc w:val="both"/>
        <w:rPr>
          <w:rFonts w:asciiTheme="minorHAnsi" w:eastAsiaTheme="minorHAnsi" w:hAnsiTheme="minorHAnsi" w:cs="Tahoma"/>
          <w:i/>
          <w:sz w:val="20"/>
          <w:szCs w:val="20"/>
          <w:lang w:eastAsia="en-US"/>
        </w:rPr>
      </w:pPr>
    </w:p>
    <w:p w14:paraId="7D6461AF" w14:textId="77777777" w:rsidR="003D19D9" w:rsidRPr="003D19D9" w:rsidRDefault="003D19D9" w:rsidP="003D19D9">
      <w:pPr>
        <w:jc w:val="both"/>
        <w:rPr>
          <w:rFonts w:asciiTheme="minorHAnsi" w:eastAsiaTheme="minorHAnsi" w:hAnsiTheme="minorHAnsi" w:cs="Tahoma"/>
          <w:i/>
          <w:sz w:val="20"/>
          <w:szCs w:val="20"/>
          <w:lang w:eastAsia="en-US"/>
        </w:rPr>
      </w:pPr>
    </w:p>
    <w:p w14:paraId="49C2A104" w14:textId="77777777" w:rsidR="003D19D9" w:rsidRPr="003D19D9" w:rsidRDefault="003D19D9" w:rsidP="003D19D9">
      <w:pPr>
        <w:jc w:val="both"/>
        <w:rPr>
          <w:rFonts w:asciiTheme="minorHAnsi" w:eastAsiaTheme="minorHAnsi" w:hAnsiTheme="minorHAnsi" w:cs="Tahoma"/>
          <w:i/>
          <w:sz w:val="20"/>
          <w:szCs w:val="20"/>
          <w:lang w:eastAsia="en-US"/>
        </w:rPr>
      </w:pPr>
    </w:p>
    <w:tbl>
      <w:tblPr>
        <w:tblStyle w:val="Tabelamrea3"/>
        <w:tblW w:w="0" w:type="auto"/>
        <w:jc w:val="right"/>
        <w:tblLook w:val="04A0" w:firstRow="1" w:lastRow="0" w:firstColumn="1" w:lastColumn="0" w:noHBand="0" w:noVBand="1"/>
      </w:tblPr>
      <w:tblGrid>
        <w:gridCol w:w="1150"/>
      </w:tblGrid>
      <w:tr w:rsidR="003D19D9" w:rsidRPr="003D19D9" w14:paraId="29D9867A" w14:textId="77777777" w:rsidTr="00B52B76">
        <w:trPr>
          <w:jc w:val="right"/>
        </w:trPr>
        <w:tc>
          <w:tcPr>
            <w:tcW w:w="1150" w:type="dxa"/>
          </w:tcPr>
          <w:p w14:paraId="4AA7FE74" w14:textId="5A2C8F9E" w:rsidR="003D19D9" w:rsidRPr="003D19D9" w:rsidRDefault="003D19D9" w:rsidP="003D19D9">
            <w:pPr>
              <w:rPr>
                <w:rFonts w:ascii="Calibri" w:eastAsiaTheme="minorHAnsi" w:hAnsi="Calibri" w:cstheme="minorBidi"/>
                <w:b/>
                <w:snapToGrid w:val="0"/>
                <w:sz w:val="22"/>
                <w:szCs w:val="22"/>
                <w:lang w:eastAsia="en-US"/>
              </w:rPr>
            </w:pPr>
            <w:bookmarkStart w:id="25" w:name="_Toc399111904"/>
            <w:r w:rsidRPr="003D19D9">
              <w:rPr>
                <w:rFonts w:ascii="Calibri" w:eastAsiaTheme="minorHAnsi" w:hAnsi="Calibri" w:cstheme="minorBidi"/>
                <w:b/>
                <w:snapToGrid w:val="0"/>
                <w:sz w:val="22"/>
                <w:szCs w:val="22"/>
                <w:lang w:eastAsia="en-US"/>
              </w:rPr>
              <w:t>OBR-1</w:t>
            </w:r>
            <w:r w:rsidR="00634CCE">
              <w:rPr>
                <w:rFonts w:ascii="Calibri" w:eastAsiaTheme="minorHAnsi" w:hAnsi="Calibri" w:cstheme="minorBidi"/>
                <w:b/>
                <w:snapToGrid w:val="0"/>
                <w:sz w:val="22"/>
                <w:szCs w:val="22"/>
                <w:lang w:eastAsia="en-US"/>
              </w:rPr>
              <w:t>1</w:t>
            </w:r>
          </w:p>
        </w:tc>
      </w:tr>
      <w:bookmarkEnd w:id="25"/>
    </w:tbl>
    <w:p w14:paraId="1BF9B456" w14:textId="77777777" w:rsidR="009E6383" w:rsidRDefault="009E6383" w:rsidP="003D19D9">
      <w:pPr>
        <w:jc w:val="both"/>
        <w:rPr>
          <w:rFonts w:asciiTheme="minorHAnsi" w:eastAsiaTheme="minorHAnsi" w:hAnsiTheme="minorHAnsi" w:cstheme="minorHAnsi"/>
          <w:b/>
          <w:bCs/>
          <w:lang w:eastAsia="en-US"/>
        </w:rPr>
      </w:pPr>
    </w:p>
    <w:p w14:paraId="1908C419" w14:textId="77589283" w:rsidR="003D19D9" w:rsidRPr="009E6383" w:rsidRDefault="003D19D9" w:rsidP="003D19D9">
      <w:pPr>
        <w:jc w:val="both"/>
        <w:rPr>
          <w:rFonts w:asciiTheme="minorHAnsi" w:eastAsiaTheme="minorHAnsi" w:hAnsiTheme="minorHAnsi" w:cstheme="minorHAnsi"/>
          <w:b/>
          <w:bCs/>
          <w:lang w:eastAsia="en-US"/>
        </w:rPr>
      </w:pPr>
      <w:r w:rsidRPr="009E6383">
        <w:rPr>
          <w:rFonts w:asciiTheme="minorHAnsi" w:eastAsiaTheme="minorHAnsi" w:hAnsiTheme="minorHAnsi" w:cstheme="minorHAnsi"/>
          <w:b/>
          <w:bCs/>
          <w:lang w:eastAsia="en-US"/>
        </w:rPr>
        <w:t>VZOREC FINANČNEGA ZAVAROVANJA ZA ODPRAVO NAPAK V GARANCIJSKEM ROKU</w:t>
      </w:r>
    </w:p>
    <w:p w14:paraId="0057BB64" w14:textId="77777777" w:rsidR="003D19D9" w:rsidRPr="003D19D9" w:rsidRDefault="003D19D9" w:rsidP="003D19D9">
      <w:pPr>
        <w:jc w:val="center"/>
        <w:rPr>
          <w:rFonts w:asciiTheme="minorHAnsi" w:eastAsiaTheme="minorHAnsi" w:hAnsiTheme="minorHAnsi" w:cstheme="minorHAnsi"/>
          <w:sz w:val="22"/>
          <w:szCs w:val="22"/>
          <w:lang w:eastAsia="en-US"/>
        </w:rPr>
      </w:pPr>
    </w:p>
    <w:p w14:paraId="40BCA9AB"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i/>
          <w:sz w:val="22"/>
          <w:szCs w:val="22"/>
          <w:lang w:eastAsia="en-US"/>
        </w:rPr>
        <w:t>Glava s podatki o garantu (zavarovalnici/banki) ali SWIFT ključ</w:t>
      </w:r>
    </w:p>
    <w:p w14:paraId="20C5E3C2"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62BF5B26"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Za: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(vpiše se upravičenca tj. naročnika javnega naročila)</w:t>
      </w:r>
    </w:p>
    <w:p w14:paraId="62189A31" w14:textId="77777777" w:rsidR="003D19D9" w:rsidRPr="003D19D9" w:rsidRDefault="003D19D9" w:rsidP="003D19D9">
      <w:pPr>
        <w:keepNext/>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sz w:val="22"/>
          <w:szCs w:val="22"/>
          <w:lang w:eastAsia="en-US"/>
        </w:rPr>
        <w:t xml:space="preserve">Datum: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datum izdaje)</w:t>
      </w:r>
    </w:p>
    <w:p w14:paraId="64E03E63"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09C64E16" w14:textId="77777777" w:rsidR="003D19D9" w:rsidRPr="003D19D9" w:rsidRDefault="003D19D9" w:rsidP="003D19D9">
      <w:pPr>
        <w:keepNext/>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VRSTA:</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vpiše se vrsta zavarovanja: kavcijsko zavarovanje/bančna garancija)</w:t>
      </w:r>
    </w:p>
    <w:p w14:paraId="17AE479C"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13FDE632"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ŠTEVILKA: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številka zavarovanja)</w:t>
      </w:r>
    </w:p>
    <w:p w14:paraId="0E74BA53"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2F1CB16F" w14:textId="77777777" w:rsidR="003D19D9" w:rsidRPr="003D19D9" w:rsidRDefault="003D19D9" w:rsidP="003D19D9">
      <w:pPr>
        <w:keepNext/>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GARANT:</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(vpišeta se ime in naslov zavarovalnice/banke v kraju izdaje)</w:t>
      </w:r>
    </w:p>
    <w:p w14:paraId="7ACFBA66"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0E2EDB69"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NAROČNIK: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ime in naslov naročnika zavarovanja, tj. v postopku javnega naročanja izbranega ponudnika)</w:t>
      </w:r>
    </w:p>
    <w:p w14:paraId="36A40477"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4D4C2158"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UPRAVIČENEC:</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(vpiše se naročnik javnega naročila)</w:t>
      </w:r>
    </w:p>
    <w:p w14:paraId="7CA81E2F"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589ADC85" w14:textId="77777777" w:rsidR="003D19D9" w:rsidRPr="003D19D9" w:rsidRDefault="003D19D9" w:rsidP="003D19D9">
      <w:pPr>
        <w:keepNext/>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 xml:space="preserve">OSNOVNI POSEL: </w:t>
      </w:r>
      <w:r w:rsidRPr="003D19D9">
        <w:rPr>
          <w:rFonts w:asciiTheme="minorHAnsi" w:eastAsiaTheme="minorHAnsi" w:hAnsiTheme="minorHAnsi" w:cstheme="minorHAnsi"/>
          <w:sz w:val="22"/>
          <w:szCs w:val="22"/>
          <w:lang w:eastAsia="en-US"/>
        </w:rPr>
        <w:t xml:space="preserve">obveznost naročnika zavarovanja za odpravo napak v garancijskem roku, ki izhaja iz pogodbe št.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z dne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 xml:space="preserve">(vpiše se pogodbo o izvedbi javnega naročila), </w:t>
      </w:r>
      <w:r w:rsidRPr="003D19D9">
        <w:rPr>
          <w:rFonts w:asciiTheme="minorHAnsi" w:eastAsiaTheme="minorHAnsi" w:hAnsiTheme="minorHAnsi" w:cstheme="minorHAnsi"/>
          <w:sz w:val="22"/>
          <w:szCs w:val="22"/>
          <w:lang w:eastAsia="en-US"/>
        </w:rPr>
        <w:t xml:space="preserve">katere predmet je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predmet javnega naročila).</w:t>
      </w:r>
    </w:p>
    <w:p w14:paraId="480AC670"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606B94A5"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ZNESEK V EUR: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najvišji znesek s številko in besedo)</w:t>
      </w:r>
    </w:p>
    <w:p w14:paraId="1A32759B"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1CD671DC"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LISTINE, KI JIH JE POLEG IZJAVE TREBA PRILOŽITI ZAHTEVI ZA PLAČILO IN SE IZRECNO ZAHTEVAJO V SPODNJEM BESEDILU: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(nobena/navede se listina)</w:t>
      </w:r>
    </w:p>
    <w:p w14:paraId="69DAC163"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0839E336"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JEZIK V ZAHTEVANIH LISTINAH:</w:t>
      </w:r>
      <w:r w:rsidRPr="003D19D9">
        <w:rPr>
          <w:rFonts w:asciiTheme="minorHAnsi" w:eastAsiaTheme="minorHAnsi" w:hAnsiTheme="minorHAnsi" w:cstheme="minorHAnsi"/>
          <w:sz w:val="22"/>
          <w:szCs w:val="22"/>
          <w:lang w:eastAsia="en-US"/>
        </w:rPr>
        <w:t xml:space="preserve"> slovenski</w:t>
      </w:r>
    </w:p>
    <w:p w14:paraId="2FCE45D7"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175A1DED"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OBLIKA PREDLOŽITVE:</w:t>
      </w:r>
      <w:r w:rsidRPr="003D19D9">
        <w:rPr>
          <w:rFonts w:asciiTheme="minorHAnsi" w:eastAsiaTheme="minorHAnsi" w:hAnsiTheme="minorHAnsi" w:cstheme="minorHAnsi"/>
          <w:sz w:val="22"/>
          <w:szCs w:val="22"/>
          <w:lang w:eastAsia="en-US"/>
        </w:rPr>
        <w:t xml:space="preserve"> v papirni obliki s priporočeno pošto ali katerokoli obliko hitre pošte ali osebno ali v elektronski obliki po SWIFT sistemu na naslov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(navede se SWIFT naslova garanta)</w:t>
      </w:r>
    </w:p>
    <w:p w14:paraId="773AD83F"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2786F036"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sz w:val="22"/>
          <w:szCs w:val="22"/>
          <w:lang w:eastAsia="en-US"/>
        </w:rPr>
      </w:pPr>
      <w:r w:rsidRPr="003D19D9">
        <w:rPr>
          <w:rFonts w:asciiTheme="minorHAnsi" w:eastAsiaTheme="minorHAnsi" w:hAnsiTheme="minorHAnsi" w:cstheme="minorHAnsi"/>
          <w:b/>
          <w:sz w:val="22"/>
          <w:szCs w:val="22"/>
          <w:lang w:eastAsia="en-US"/>
        </w:rPr>
        <w:t>KRAJ PREDLOŽITVE:</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14:paraId="7EB9FCE3"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40279649"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49BD583E"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5BAE83BC" w14:textId="77777777" w:rsidR="009A3DEC" w:rsidRDefault="009A3DEC" w:rsidP="003D19D9">
      <w:pPr>
        <w:keepNext/>
        <w:jc w:val="both"/>
        <w:rPr>
          <w:rFonts w:asciiTheme="minorHAnsi" w:eastAsiaTheme="minorHAnsi" w:hAnsiTheme="minorHAnsi" w:cstheme="minorHAnsi"/>
          <w:b/>
          <w:sz w:val="22"/>
          <w:szCs w:val="22"/>
          <w:lang w:eastAsia="en-US"/>
        </w:rPr>
      </w:pPr>
    </w:p>
    <w:p w14:paraId="7FEF27AC" w14:textId="704329FB"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 xml:space="preserve">DATUM VELJAVNOSTI: </w:t>
      </w:r>
      <w:r w:rsidRPr="003D19D9">
        <w:rPr>
          <w:rFonts w:asciiTheme="minorHAnsi" w:eastAsiaTheme="minorHAnsi" w:hAnsiTheme="minorHAnsi" w:cstheme="minorHAnsi"/>
          <w:sz w:val="22"/>
          <w:szCs w:val="22"/>
          <w:lang w:eastAsia="en-US"/>
        </w:rPr>
        <w:fldChar w:fldCharType="begin">
          <w:ffData>
            <w:name w:val="Besedilo2"/>
            <w:enabled/>
            <w:calcOnExit w:val="0"/>
            <w:textInput>
              <w:default w:val="DD. MM. LLLL"/>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DD. MM. LLLL</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datum zapadlosti zavarovanja)</w:t>
      </w:r>
    </w:p>
    <w:p w14:paraId="14D1F9EF" w14:textId="77777777" w:rsidR="003D19D9" w:rsidRPr="003D19D9" w:rsidRDefault="003D19D9" w:rsidP="003D19D9">
      <w:pPr>
        <w:keepNext/>
        <w:jc w:val="both"/>
        <w:rPr>
          <w:rFonts w:asciiTheme="minorHAnsi" w:eastAsiaTheme="minorHAnsi" w:hAnsiTheme="minorHAnsi" w:cstheme="minorHAnsi"/>
          <w:sz w:val="22"/>
          <w:szCs w:val="22"/>
          <w:lang w:eastAsia="en-US"/>
        </w:rPr>
      </w:pPr>
    </w:p>
    <w:p w14:paraId="566DF075" w14:textId="77777777" w:rsidR="003D19D9" w:rsidRPr="003D19D9" w:rsidRDefault="003D19D9" w:rsidP="003D19D9">
      <w:pPr>
        <w:keepNext/>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b/>
          <w:sz w:val="22"/>
          <w:szCs w:val="22"/>
          <w:lang w:eastAsia="en-US"/>
        </w:rPr>
        <w:t>STRANKA, KI JE DOLŽNA PLAČATI STROŠKE:</w:t>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sz w:val="22"/>
          <w:szCs w:val="22"/>
          <w:lang w:eastAsia="en-US"/>
        </w:rPr>
        <w:fldChar w:fldCharType="begin">
          <w:ffData>
            <w:name w:val="Besedilo2"/>
            <w:enabled/>
            <w:calcOnExit w:val="0"/>
            <w:textInput/>
          </w:ffData>
        </w:fldChar>
      </w:r>
      <w:r w:rsidRPr="003D19D9">
        <w:rPr>
          <w:rFonts w:asciiTheme="minorHAnsi" w:eastAsiaTheme="minorHAnsi" w:hAnsiTheme="minorHAnsi" w:cstheme="minorHAnsi"/>
          <w:sz w:val="22"/>
          <w:szCs w:val="22"/>
          <w:lang w:eastAsia="en-US"/>
        </w:rPr>
        <w:instrText xml:space="preserve"> FORMTEXT </w:instrText>
      </w:r>
      <w:r w:rsidRPr="003D19D9">
        <w:rPr>
          <w:rFonts w:asciiTheme="minorHAnsi" w:eastAsiaTheme="minorHAnsi" w:hAnsiTheme="minorHAnsi" w:cstheme="minorHAnsi"/>
          <w:sz w:val="22"/>
          <w:szCs w:val="22"/>
          <w:lang w:eastAsia="en-US"/>
        </w:rPr>
      </w:r>
      <w:r w:rsidRPr="003D19D9">
        <w:rPr>
          <w:rFonts w:asciiTheme="minorHAnsi" w:eastAsiaTheme="minorHAnsi" w:hAnsiTheme="minorHAnsi" w:cstheme="minorHAnsi"/>
          <w:sz w:val="22"/>
          <w:szCs w:val="22"/>
          <w:lang w:eastAsia="en-US"/>
        </w:rPr>
        <w:fldChar w:fldCharType="separate"/>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t> </w:t>
      </w:r>
      <w:r w:rsidRPr="003D19D9">
        <w:rPr>
          <w:rFonts w:asciiTheme="minorHAnsi" w:eastAsiaTheme="minorHAnsi" w:hAnsiTheme="minorHAnsi" w:cstheme="minorHAnsi"/>
          <w:sz w:val="22"/>
          <w:szCs w:val="22"/>
          <w:lang w:eastAsia="en-US"/>
        </w:rPr>
        <w:fldChar w:fldCharType="end"/>
      </w:r>
      <w:r w:rsidRPr="003D19D9">
        <w:rPr>
          <w:rFonts w:asciiTheme="minorHAnsi" w:eastAsiaTheme="minorHAnsi" w:hAnsiTheme="minorHAnsi" w:cstheme="minorHAnsi"/>
          <w:sz w:val="22"/>
          <w:szCs w:val="22"/>
          <w:lang w:eastAsia="en-US"/>
        </w:rPr>
        <w:t xml:space="preserve"> </w:t>
      </w:r>
      <w:r w:rsidRPr="003D19D9">
        <w:rPr>
          <w:rFonts w:asciiTheme="minorHAnsi" w:eastAsiaTheme="minorHAnsi" w:hAnsiTheme="minorHAnsi" w:cstheme="minorHAnsi"/>
          <w:i/>
          <w:sz w:val="22"/>
          <w:szCs w:val="22"/>
          <w:lang w:eastAsia="en-US"/>
        </w:rPr>
        <w:t>(vpiše se ime naročnika zavarovanja, tj. v postopku javnega naročanja izbranega ponudnika)</w:t>
      </w:r>
    </w:p>
    <w:p w14:paraId="52AE9FE7" w14:textId="77777777" w:rsidR="003D19D9" w:rsidRPr="003D19D9" w:rsidRDefault="003D19D9" w:rsidP="003D19D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1039543C"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2614A2F" w14:textId="77777777" w:rsidR="003D19D9" w:rsidRPr="003D19D9" w:rsidRDefault="003D19D9" w:rsidP="003D19D9">
      <w:pPr>
        <w:jc w:val="both"/>
        <w:rPr>
          <w:rFonts w:asciiTheme="minorHAnsi" w:eastAsiaTheme="minorHAnsi" w:hAnsiTheme="minorHAnsi" w:cstheme="minorHAnsi"/>
          <w:sz w:val="22"/>
          <w:szCs w:val="22"/>
          <w:lang w:eastAsia="en-US"/>
        </w:rPr>
      </w:pPr>
    </w:p>
    <w:p w14:paraId="69678C04"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Katerokoli zahtevo za plačilo po tem zavarovanju moramo prejeti na datum veljavnosti zavarovanja ali pred njim v zgoraj navedenem kraju predložitve.</w:t>
      </w:r>
    </w:p>
    <w:p w14:paraId="44737655" w14:textId="77777777" w:rsidR="003D19D9" w:rsidRPr="003D19D9" w:rsidRDefault="003D19D9" w:rsidP="003D19D9">
      <w:pPr>
        <w:jc w:val="both"/>
        <w:rPr>
          <w:rFonts w:asciiTheme="minorHAnsi" w:eastAsiaTheme="minorHAnsi" w:hAnsiTheme="minorHAnsi" w:cstheme="minorHAnsi"/>
          <w:sz w:val="22"/>
          <w:szCs w:val="22"/>
          <w:lang w:eastAsia="en-US"/>
        </w:rPr>
      </w:pPr>
    </w:p>
    <w:p w14:paraId="1C8F758B"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Morebitne spore v zvezi s tem zavarovanjem rešuje stvarno pristojno sodišče v Celju po slovenskem pravu.</w:t>
      </w:r>
    </w:p>
    <w:p w14:paraId="469D2718" w14:textId="77777777" w:rsidR="003D19D9" w:rsidRPr="003D19D9" w:rsidRDefault="003D19D9" w:rsidP="003D19D9">
      <w:pPr>
        <w:jc w:val="both"/>
        <w:rPr>
          <w:rFonts w:asciiTheme="minorHAnsi" w:eastAsiaTheme="minorHAnsi" w:hAnsiTheme="minorHAnsi" w:cstheme="minorHAnsi"/>
          <w:sz w:val="22"/>
          <w:szCs w:val="22"/>
          <w:lang w:eastAsia="en-US"/>
        </w:rPr>
      </w:pPr>
    </w:p>
    <w:p w14:paraId="15F19625" w14:textId="77777777" w:rsidR="003D19D9" w:rsidRPr="003D19D9" w:rsidRDefault="003D19D9" w:rsidP="003D19D9">
      <w:pPr>
        <w:jc w:val="both"/>
        <w:rPr>
          <w:rFonts w:asciiTheme="minorHAnsi" w:eastAsiaTheme="minorHAnsi" w:hAnsiTheme="minorHAnsi" w:cstheme="minorHAnsi"/>
          <w:sz w:val="22"/>
          <w:szCs w:val="22"/>
          <w:lang w:eastAsia="en-US"/>
        </w:rPr>
      </w:pPr>
      <w:r w:rsidRPr="003D19D9">
        <w:rPr>
          <w:rFonts w:asciiTheme="minorHAnsi" w:eastAsiaTheme="minorHAnsi" w:hAnsiTheme="minorHAnsi" w:cstheme="minorHAnsi"/>
          <w:i/>
          <w:sz w:val="22"/>
          <w:szCs w:val="22"/>
          <w:lang w:eastAsia="en-US"/>
        </w:rPr>
        <w:t>Za to zavarovanje veljajo Enotna pravila za garancije na poziv (EPGP) revizija iz leta 2010, izdana pri MTZ pod št. 758.</w:t>
      </w:r>
    </w:p>
    <w:p w14:paraId="7019B56C" w14:textId="77777777" w:rsidR="003D19D9" w:rsidRPr="003D19D9" w:rsidRDefault="003D19D9" w:rsidP="003D19D9">
      <w:pPr>
        <w:jc w:val="both"/>
        <w:rPr>
          <w:rFonts w:asciiTheme="minorHAnsi" w:eastAsiaTheme="minorHAnsi" w:hAnsiTheme="minorHAnsi" w:cstheme="minorHAnsi"/>
          <w:sz w:val="22"/>
          <w:szCs w:val="22"/>
          <w:lang w:eastAsia="en-US"/>
        </w:rPr>
      </w:pPr>
    </w:p>
    <w:p w14:paraId="2551E1FA" w14:textId="77777777" w:rsidR="003D19D9" w:rsidRPr="003D19D9" w:rsidRDefault="003D19D9" w:rsidP="003D19D9">
      <w:pPr>
        <w:jc w:val="both"/>
        <w:rPr>
          <w:rFonts w:asciiTheme="minorHAnsi" w:eastAsiaTheme="minorHAnsi" w:hAnsiTheme="minorHAnsi" w:cstheme="minorHAnsi"/>
          <w:sz w:val="22"/>
          <w:szCs w:val="22"/>
          <w:lang w:eastAsia="en-US"/>
        </w:rPr>
      </w:pPr>
    </w:p>
    <w:p w14:paraId="51570378"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sz w:val="22"/>
          <w:szCs w:val="22"/>
          <w:lang w:eastAsia="en-US"/>
        </w:rPr>
      </w:pPr>
    </w:p>
    <w:p w14:paraId="122CEFA8" w14:textId="77777777" w:rsidR="003D19D9" w:rsidRPr="003D19D9" w:rsidRDefault="003D19D9" w:rsidP="003D19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r w:rsidRPr="003D19D9">
        <w:rPr>
          <w:rFonts w:asciiTheme="minorHAnsi" w:eastAsiaTheme="minorHAnsi" w:hAnsiTheme="minorHAnsi" w:cstheme="minorHAnsi"/>
          <w:sz w:val="22"/>
          <w:szCs w:val="22"/>
          <w:lang w:eastAsia="en-US"/>
        </w:rPr>
        <w:tab/>
      </w:r>
    </w:p>
    <w:p w14:paraId="60F2CA6F" w14:textId="77777777" w:rsidR="003D19D9" w:rsidRPr="003D19D9" w:rsidRDefault="003D19D9" w:rsidP="003D19D9">
      <w:pPr>
        <w:jc w:val="center"/>
        <w:rPr>
          <w:rFonts w:asciiTheme="minorHAnsi" w:eastAsiaTheme="minorHAnsi" w:hAnsiTheme="minorHAnsi" w:cstheme="minorHAnsi"/>
          <w:sz w:val="22"/>
          <w:szCs w:val="22"/>
          <w:lang w:eastAsia="en-US"/>
        </w:rPr>
      </w:pPr>
    </w:p>
    <w:p w14:paraId="5D4CEC53" w14:textId="77777777" w:rsidR="003D19D9" w:rsidRPr="003D19D9" w:rsidRDefault="003D19D9" w:rsidP="003D19D9">
      <w:pPr>
        <w:jc w:val="center"/>
        <w:rPr>
          <w:rFonts w:asciiTheme="minorHAnsi" w:eastAsiaTheme="minorHAnsi" w:hAnsiTheme="minorHAnsi" w:cstheme="minorHAnsi"/>
          <w:sz w:val="22"/>
          <w:szCs w:val="22"/>
          <w:lang w:eastAsia="en-US"/>
        </w:rPr>
      </w:pPr>
    </w:p>
    <w:p w14:paraId="6B130A7C" w14:textId="77777777" w:rsidR="003D19D9" w:rsidRPr="003D19D9" w:rsidRDefault="003D19D9" w:rsidP="003D19D9">
      <w:pPr>
        <w:jc w:val="center"/>
        <w:rPr>
          <w:rFonts w:asciiTheme="minorHAnsi" w:eastAsiaTheme="minorHAnsi" w:hAnsiTheme="minorHAnsi" w:cstheme="minorHAnsi"/>
          <w:sz w:val="22"/>
          <w:szCs w:val="22"/>
          <w:lang w:eastAsia="en-US"/>
        </w:rPr>
      </w:pPr>
    </w:p>
    <w:p w14:paraId="54862B2F" w14:textId="77777777" w:rsidR="003D19D9" w:rsidRPr="003D19D9" w:rsidRDefault="003D19D9" w:rsidP="003D19D9">
      <w:pPr>
        <w:jc w:val="center"/>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Garant:</w:t>
      </w:r>
    </w:p>
    <w:p w14:paraId="3A3398E5" w14:textId="77777777" w:rsidR="003D19D9" w:rsidRPr="003D19D9" w:rsidRDefault="003D19D9" w:rsidP="003D19D9">
      <w:pPr>
        <w:jc w:val="center"/>
        <w:rPr>
          <w:rFonts w:asciiTheme="minorHAnsi" w:eastAsiaTheme="minorHAnsi" w:hAnsiTheme="minorHAnsi" w:cstheme="minorHAnsi"/>
          <w:sz w:val="22"/>
          <w:szCs w:val="22"/>
          <w:lang w:eastAsia="en-US"/>
        </w:rPr>
      </w:pPr>
      <w:r w:rsidRPr="003D19D9">
        <w:rPr>
          <w:rFonts w:asciiTheme="minorHAnsi" w:eastAsiaTheme="minorHAnsi" w:hAnsiTheme="minorHAnsi" w:cstheme="minorHAnsi"/>
          <w:sz w:val="22"/>
          <w:szCs w:val="22"/>
          <w:lang w:eastAsia="en-US"/>
        </w:rPr>
        <w:t>(žig in podpis)</w:t>
      </w:r>
    </w:p>
    <w:p w14:paraId="687D5577" w14:textId="77777777" w:rsidR="003D19D9" w:rsidRPr="003D19D9" w:rsidRDefault="003D19D9" w:rsidP="003D19D9">
      <w:pPr>
        <w:jc w:val="center"/>
        <w:rPr>
          <w:rFonts w:asciiTheme="minorHAnsi" w:eastAsiaTheme="minorHAnsi" w:hAnsiTheme="minorHAnsi" w:cs="Tahoma"/>
          <w:sz w:val="22"/>
          <w:szCs w:val="22"/>
          <w:lang w:eastAsia="en-US"/>
        </w:rPr>
      </w:pPr>
    </w:p>
    <w:p w14:paraId="2B44B2FD" w14:textId="77777777" w:rsidR="003D19D9" w:rsidRDefault="003D19D9" w:rsidP="003D19D9">
      <w:pPr>
        <w:jc w:val="center"/>
        <w:rPr>
          <w:rFonts w:asciiTheme="minorHAnsi" w:eastAsiaTheme="minorHAnsi" w:hAnsiTheme="minorHAnsi" w:cs="Tahoma"/>
          <w:sz w:val="22"/>
          <w:szCs w:val="22"/>
          <w:lang w:eastAsia="en-US"/>
        </w:rPr>
      </w:pPr>
    </w:p>
    <w:p w14:paraId="7594840E" w14:textId="77777777" w:rsidR="007C5557" w:rsidRDefault="007C5557" w:rsidP="003D19D9">
      <w:pPr>
        <w:jc w:val="center"/>
        <w:rPr>
          <w:rFonts w:asciiTheme="minorHAnsi" w:eastAsiaTheme="minorHAnsi" w:hAnsiTheme="minorHAnsi" w:cs="Tahoma"/>
          <w:sz w:val="22"/>
          <w:szCs w:val="22"/>
          <w:lang w:eastAsia="en-US"/>
        </w:rPr>
      </w:pPr>
    </w:p>
    <w:p w14:paraId="1EE6D264" w14:textId="77777777" w:rsidR="007C5557" w:rsidRDefault="007C5557" w:rsidP="003D19D9">
      <w:pPr>
        <w:jc w:val="center"/>
        <w:rPr>
          <w:rFonts w:asciiTheme="minorHAnsi" w:eastAsiaTheme="minorHAnsi" w:hAnsiTheme="minorHAnsi" w:cs="Tahoma"/>
          <w:sz w:val="22"/>
          <w:szCs w:val="22"/>
          <w:lang w:eastAsia="en-US"/>
        </w:rPr>
      </w:pPr>
    </w:p>
    <w:p w14:paraId="6BACB7AB" w14:textId="77777777" w:rsidR="007C5557" w:rsidRDefault="007C5557" w:rsidP="003D19D9">
      <w:pPr>
        <w:jc w:val="center"/>
        <w:rPr>
          <w:rFonts w:asciiTheme="minorHAnsi" w:eastAsiaTheme="minorHAnsi" w:hAnsiTheme="minorHAnsi" w:cs="Tahoma"/>
          <w:sz w:val="22"/>
          <w:szCs w:val="22"/>
          <w:lang w:eastAsia="en-US"/>
        </w:rPr>
      </w:pPr>
    </w:p>
    <w:p w14:paraId="47AF9252" w14:textId="77777777" w:rsidR="007C5557" w:rsidRDefault="007C5557" w:rsidP="003D19D9">
      <w:pPr>
        <w:jc w:val="center"/>
        <w:rPr>
          <w:rFonts w:asciiTheme="minorHAnsi" w:eastAsiaTheme="minorHAnsi" w:hAnsiTheme="minorHAnsi" w:cs="Tahoma"/>
          <w:sz w:val="22"/>
          <w:szCs w:val="22"/>
          <w:lang w:eastAsia="en-US"/>
        </w:rPr>
      </w:pPr>
    </w:p>
    <w:p w14:paraId="030577B5" w14:textId="77777777" w:rsidR="007C5557" w:rsidRDefault="007C5557" w:rsidP="003D19D9">
      <w:pPr>
        <w:jc w:val="center"/>
        <w:rPr>
          <w:rFonts w:asciiTheme="minorHAnsi" w:eastAsiaTheme="minorHAnsi" w:hAnsiTheme="minorHAnsi" w:cs="Tahoma"/>
          <w:sz w:val="22"/>
          <w:szCs w:val="22"/>
          <w:lang w:eastAsia="en-US"/>
        </w:rPr>
      </w:pPr>
    </w:p>
    <w:p w14:paraId="155D8415" w14:textId="77777777" w:rsidR="007C5557" w:rsidRDefault="007C5557" w:rsidP="003D19D9">
      <w:pPr>
        <w:jc w:val="center"/>
        <w:rPr>
          <w:rFonts w:asciiTheme="minorHAnsi" w:eastAsiaTheme="minorHAnsi" w:hAnsiTheme="minorHAnsi" w:cs="Tahoma"/>
          <w:sz w:val="22"/>
          <w:szCs w:val="22"/>
          <w:lang w:eastAsia="en-US"/>
        </w:rPr>
      </w:pPr>
    </w:p>
    <w:p w14:paraId="17B23175" w14:textId="77777777" w:rsidR="007C5557" w:rsidRDefault="007C5557" w:rsidP="003D19D9">
      <w:pPr>
        <w:jc w:val="center"/>
        <w:rPr>
          <w:rFonts w:asciiTheme="minorHAnsi" w:eastAsiaTheme="minorHAnsi" w:hAnsiTheme="minorHAnsi" w:cs="Tahoma"/>
          <w:sz w:val="22"/>
          <w:szCs w:val="22"/>
          <w:lang w:eastAsia="en-US"/>
        </w:rPr>
      </w:pPr>
    </w:p>
    <w:p w14:paraId="2A0DF678" w14:textId="77777777" w:rsidR="007C5557" w:rsidRDefault="007C5557" w:rsidP="003D19D9">
      <w:pPr>
        <w:jc w:val="center"/>
        <w:rPr>
          <w:rFonts w:asciiTheme="minorHAnsi" w:eastAsiaTheme="minorHAnsi" w:hAnsiTheme="minorHAnsi" w:cs="Tahoma"/>
          <w:sz w:val="22"/>
          <w:szCs w:val="22"/>
          <w:lang w:eastAsia="en-US"/>
        </w:rPr>
      </w:pPr>
    </w:p>
    <w:p w14:paraId="6497711C" w14:textId="77777777" w:rsidR="007C5557" w:rsidRDefault="007C5557" w:rsidP="003D19D9">
      <w:pPr>
        <w:jc w:val="center"/>
        <w:rPr>
          <w:rFonts w:asciiTheme="minorHAnsi" w:eastAsiaTheme="minorHAnsi" w:hAnsiTheme="minorHAnsi" w:cs="Tahoma"/>
          <w:sz w:val="22"/>
          <w:szCs w:val="22"/>
          <w:lang w:eastAsia="en-US"/>
        </w:rPr>
      </w:pPr>
    </w:p>
    <w:p w14:paraId="126C41F8" w14:textId="77777777" w:rsidR="007C5557" w:rsidRDefault="007C5557" w:rsidP="003D19D9">
      <w:pPr>
        <w:jc w:val="center"/>
        <w:rPr>
          <w:rFonts w:asciiTheme="minorHAnsi" w:eastAsiaTheme="minorHAnsi" w:hAnsiTheme="minorHAnsi" w:cs="Tahoma"/>
          <w:sz w:val="22"/>
          <w:szCs w:val="22"/>
          <w:lang w:eastAsia="en-US"/>
        </w:rPr>
      </w:pPr>
    </w:p>
    <w:p w14:paraId="4651B5F8" w14:textId="77777777" w:rsidR="007C5557" w:rsidRDefault="007C5557" w:rsidP="003D19D9">
      <w:pPr>
        <w:jc w:val="center"/>
        <w:rPr>
          <w:rFonts w:asciiTheme="minorHAnsi" w:eastAsiaTheme="minorHAnsi" w:hAnsiTheme="minorHAnsi" w:cs="Tahoma"/>
          <w:sz w:val="22"/>
          <w:szCs w:val="22"/>
          <w:lang w:eastAsia="en-US"/>
        </w:rPr>
      </w:pPr>
    </w:p>
    <w:p w14:paraId="7B1A6790" w14:textId="77777777" w:rsidR="007C5557" w:rsidRPr="003D19D9" w:rsidRDefault="007C5557" w:rsidP="003D19D9">
      <w:pPr>
        <w:jc w:val="center"/>
        <w:rPr>
          <w:rFonts w:asciiTheme="minorHAnsi" w:eastAsiaTheme="minorHAnsi" w:hAnsiTheme="minorHAnsi" w:cs="Tahoma"/>
          <w:sz w:val="22"/>
          <w:szCs w:val="22"/>
          <w:lang w:eastAsia="en-US"/>
        </w:rPr>
      </w:pPr>
    </w:p>
    <w:p w14:paraId="65E1F327" w14:textId="3CC59DAF" w:rsidR="007C5557" w:rsidRPr="007C5557" w:rsidRDefault="007C5557" w:rsidP="006C1E5B">
      <w:pPr>
        <w:jc w:val="both"/>
        <w:rPr>
          <w:rFonts w:asciiTheme="minorHAnsi" w:eastAsiaTheme="minorHAnsi" w:hAnsiTheme="minorHAnsi" w:cstheme="minorBidi"/>
          <w:snapToGrid w:val="0"/>
          <w:sz w:val="22"/>
          <w:szCs w:val="22"/>
          <w:lang w:eastAsia="en-US"/>
        </w:rPr>
      </w:pPr>
      <w:r w:rsidRPr="007C5557">
        <w:rPr>
          <w:rFonts w:asciiTheme="minorHAnsi" w:eastAsiaTheme="minorHAnsi" w:hAnsiTheme="minorHAnsi" w:cstheme="minorBidi"/>
          <w:snapToGrid w:val="0"/>
          <w:sz w:val="22"/>
          <w:szCs w:val="22"/>
          <w:lang w:eastAsia="en-US"/>
        </w:rPr>
        <w:t xml:space="preserve">Predmet javnega naročila: </w:t>
      </w:r>
      <w:r w:rsidRPr="007C5557">
        <w:rPr>
          <w:rFonts w:ascii="Calibri" w:eastAsiaTheme="minorHAnsi" w:hAnsi="Calibri" w:cs="Calibri"/>
          <w:b/>
          <w:bCs/>
          <w:sz w:val="22"/>
          <w:szCs w:val="22"/>
          <w:lang w:eastAsia="en-US"/>
        </w:rPr>
        <w:t>IZGRADNJA KANALIZACIJE V ZASELKU GMAJNA V OBČINI VOJNIK</w:t>
      </w:r>
    </w:p>
    <w:p w14:paraId="283A02C0" w14:textId="77777777" w:rsidR="007C5557" w:rsidRPr="007C5557" w:rsidRDefault="007C5557" w:rsidP="006C1E5B">
      <w:pPr>
        <w:jc w:val="both"/>
        <w:rPr>
          <w:rFonts w:asciiTheme="minorHAnsi" w:eastAsiaTheme="minorHAnsi" w:hAnsiTheme="minorHAnsi" w:cs="Arial"/>
          <w:b/>
          <w:sz w:val="22"/>
          <w:szCs w:val="22"/>
          <w:lang w:eastAsia="en-US"/>
        </w:rPr>
      </w:pPr>
    </w:p>
    <w:p w14:paraId="0A6F4F3C" w14:textId="77777777" w:rsidR="007C5557" w:rsidRPr="007C5557" w:rsidRDefault="007C5557" w:rsidP="006C1E5B">
      <w:pPr>
        <w:pBdr>
          <w:bottom w:val="single" w:sz="4" w:space="1" w:color="auto"/>
        </w:pBdr>
        <w:jc w:val="both"/>
        <w:rPr>
          <w:rFonts w:asciiTheme="minorHAnsi" w:eastAsiaTheme="minorHAnsi" w:hAnsiTheme="minorHAnsi" w:cstheme="minorBidi"/>
          <w:sz w:val="22"/>
          <w:szCs w:val="22"/>
          <w:lang w:eastAsia="en-US"/>
        </w:rPr>
      </w:pPr>
      <w:bookmarkStart w:id="26" w:name="_Hlk498346402"/>
      <w:r w:rsidRPr="007C5557">
        <w:rPr>
          <w:rFonts w:asciiTheme="minorHAnsi" w:eastAsiaTheme="minorHAnsi" w:hAnsiTheme="minorHAnsi" w:cstheme="minorBidi"/>
          <w:sz w:val="22"/>
          <w:szCs w:val="22"/>
          <w:lang w:eastAsia="en-US"/>
        </w:rPr>
        <w:t xml:space="preserve">Ponudnik: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bookmarkEnd w:id="26"/>
    <w:p w14:paraId="6B3F62FF" w14:textId="77777777" w:rsidR="007C5557" w:rsidRPr="007C5557" w:rsidRDefault="007C5557" w:rsidP="006C1E5B">
      <w:pPr>
        <w:jc w:val="both"/>
        <w:rPr>
          <w:rFonts w:asciiTheme="minorHAnsi" w:eastAsiaTheme="minorHAnsi" w:hAnsiTheme="minorHAnsi" w:cstheme="minorBidi"/>
          <w:sz w:val="10"/>
          <w:szCs w:val="10"/>
          <w:lang w:eastAsia="en-US"/>
        </w:rPr>
      </w:pPr>
    </w:p>
    <w:p w14:paraId="79C5C54C" w14:textId="77777777" w:rsidR="007C5557" w:rsidRPr="007C5557" w:rsidRDefault="007C5557" w:rsidP="006C1E5B">
      <w:pPr>
        <w:pBdr>
          <w:bottom w:val="single" w:sz="4" w:space="1" w:color="auto"/>
        </w:pBdr>
        <w:jc w:val="both"/>
        <w:rPr>
          <w:rFonts w:asciiTheme="minorHAnsi" w:eastAsiaTheme="minorHAnsi" w:hAnsiTheme="minorHAnsi" w:cstheme="minorBidi"/>
          <w:sz w:val="22"/>
          <w:szCs w:val="22"/>
          <w:lang w:eastAsia="en-US"/>
        </w:rPr>
      </w:pPr>
      <w:r w:rsidRPr="007C5557">
        <w:rPr>
          <w:rFonts w:asciiTheme="minorHAnsi" w:eastAsiaTheme="minorHAnsi" w:hAnsiTheme="minorHAnsi" w:cstheme="minorBidi"/>
          <w:sz w:val="22"/>
          <w:szCs w:val="22"/>
          <w:lang w:eastAsia="en-US"/>
        </w:rPr>
        <w:t xml:space="preserve">Naslov ponudnika: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332EEDC5" w14:textId="77777777" w:rsidR="007C5557" w:rsidRPr="007C5557" w:rsidRDefault="007C5557" w:rsidP="006C1E5B">
      <w:pPr>
        <w:tabs>
          <w:tab w:val="left" w:pos="2835"/>
        </w:tabs>
        <w:jc w:val="both"/>
        <w:rPr>
          <w:rFonts w:asciiTheme="minorHAnsi" w:eastAsiaTheme="minorHAnsi" w:hAnsiTheme="minorHAnsi" w:cstheme="minorBidi"/>
          <w:sz w:val="22"/>
          <w:szCs w:val="22"/>
          <w:lang w:eastAsia="en-US"/>
        </w:rPr>
      </w:pPr>
    </w:p>
    <w:tbl>
      <w:tblPr>
        <w:tblStyle w:val="Tabelamrea7"/>
        <w:tblW w:w="0" w:type="auto"/>
        <w:jc w:val="right"/>
        <w:tblLook w:val="04A0" w:firstRow="1" w:lastRow="0" w:firstColumn="1" w:lastColumn="0" w:noHBand="0" w:noVBand="1"/>
      </w:tblPr>
      <w:tblGrid>
        <w:gridCol w:w="993"/>
      </w:tblGrid>
      <w:tr w:rsidR="007C5557" w:rsidRPr="007C5557" w14:paraId="69C85255" w14:textId="77777777" w:rsidTr="006C1E5B">
        <w:trPr>
          <w:jc w:val="right"/>
        </w:trPr>
        <w:tc>
          <w:tcPr>
            <w:tcW w:w="993" w:type="dxa"/>
          </w:tcPr>
          <w:p w14:paraId="2A646D78" w14:textId="687686D1" w:rsidR="007C5557" w:rsidRPr="007C5557" w:rsidRDefault="007C5557" w:rsidP="006C1E5B">
            <w:pPr>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b/>
                <w:snapToGrid w:val="0"/>
                <w:sz w:val="22"/>
                <w:szCs w:val="22"/>
                <w:lang w:eastAsia="en-US"/>
              </w:rPr>
              <w:t>OBR-</w:t>
            </w:r>
            <w:r w:rsidR="006C1E5B">
              <w:rPr>
                <w:rFonts w:asciiTheme="minorHAnsi" w:eastAsiaTheme="minorHAnsi" w:hAnsiTheme="minorHAnsi" w:cstheme="minorBidi"/>
                <w:b/>
                <w:snapToGrid w:val="0"/>
                <w:sz w:val="22"/>
                <w:szCs w:val="22"/>
                <w:lang w:eastAsia="en-US"/>
              </w:rPr>
              <w:t>12</w:t>
            </w:r>
          </w:p>
        </w:tc>
      </w:tr>
    </w:tbl>
    <w:p w14:paraId="450B7A7E" w14:textId="77777777" w:rsidR="007C5557" w:rsidRPr="007C5557" w:rsidRDefault="007C5557" w:rsidP="006C1E5B">
      <w:pPr>
        <w:keepNext/>
        <w:keepLines/>
        <w:jc w:val="both"/>
        <w:outlineLvl w:val="0"/>
        <w:rPr>
          <w:rFonts w:asciiTheme="minorHAnsi" w:eastAsiaTheme="majorEastAsia" w:hAnsiTheme="minorHAnsi" w:cstheme="majorBidi"/>
          <w:b/>
          <w:sz w:val="28"/>
          <w:szCs w:val="28"/>
          <w:lang w:eastAsia="en-US"/>
        </w:rPr>
      </w:pPr>
    </w:p>
    <w:p w14:paraId="62119FBB" w14:textId="28972633" w:rsidR="007C5557" w:rsidRPr="007C5557" w:rsidRDefault="007C5557" w:rsidP="006C1E5B">
      <w:pPr>
        <w:keepNext/>
        <w:keepLines/>
        <w:jc w:val="center"/>
        <w:outlineLvl w:val="0"/>
        <w:rPr>
          <w:rFonts w:asciiTheme="minorHAnsi" w:eastAsiaTheme="majorEastAsia" w:hAnsiTheme="minorHAnsi" w:cstheme="majorBidi"/>
          <w:b/>
          <w:lang w:eastAsia="en-US"/>
        </w:rPr>
      </w:pPr>
      <w:r w:rsidRPr="007C5557">
        <w:rPr>
          <w:rFonts w:asciiTheme="minorHAnsi" w:eastAsiaTheme="majorEastAsia" w:hAnsiTheme="minorHAnsi" w:cstheme="majorBidi"/>
          <w:b/>
          <w:lang w:eastAsia="en-US"/>
        </w:rPr>
        <w:t xml:space="preserve">IZJAVA </w:t>
      </w:r>
      <w:r w:rsidR="006C1E5B" w:rsidRPr="007C5557">
        <w:rPr>
          <w:rFonts w:asciiTheme="minorHAnsi" w:eastAsiaTheme="majorEastAsia" w:hAnsiTheme="minorHAnsi" w:cstheme="majorBidi"/>
          <w:b/>
          <w:lang w:eastAsia="en-US"/>
        </w:rPr>
        <w:t>ZA PRIDOBITEV PODATKOV IZ URADNIH EVIDENC</w:t>
      </w:r>
    </w:p>
    <w:p w14:paraId="5929A4F2" w14:textId="77777777" w:rsidR="007C5557" w:rsidRPr="007C5557" w:rsidRDefault="007C5557" w:rsidP="006C1E5B">
      <w:pPr>
        <w:jc w:val="center"/>
        <w:rPr>
          <w:rFonts w:asciiTheme="minorHAnsi" w:eastAsiaTheme="minorHAnsi" w:hAnsiTheme="minorHAnsi" w:cstheme="minorBidi"/>
          <w:b/>
          <w:i/>
          <w:sz w:val="22"/>
          <w:szCs w:val="22"/>
          <w:lang w:eastAsia="en-US"/>
        </w:rPr>
      </w:pPr>
      <w:r w:rsidRPr="007C5557">
        <w:rPr>
          <w:rFonts w:asciiTheme="minorHAnsi" w:eastAsiaTheme="minorHAnsi" w:hAnsiTheme="minorHAnsi" w:cstheme="minorBidi"/>
          <w:b/>
          <w:i/>
          <w:sz w:val="22"/>
          <w:szCs w:val="22"/>
          <w:lang w:eastAsia="en-US"/>
        </w:rPr>
        <w:t>(izpolnijo glavni ponudnik, vodilni partner ter vsi podizvajalci in soponudniki v skupnih ponudbah)</w:t>
      </w:r>
    </w:p>
    <w:p w14:paraId="2DA9B3DA" w14:textId="77777777" w:rsidR="007C5557" w:rsidRPr="007C5557" w:rsidRDefault="007C5557" w:rsidP="006C1E5B">
      <w:pPr>
        <w:jc w:val="both"/>
        <w:rPr>
          <w:rFonts w:asciiTheme="minorHAnsi" w:eastAsiaTheme="minorHAnsi" w:hAnsiTheme="minorHAnsi" w:cstheme="minorBidi"/>
          <w:snapToGrid w:val="0"/>
          <w:sz w:val="22"/>
          <w:szCs w:val="22"/>
          <w:lang w:eastAsia="en-US"/>
        </w:rPr>
      </w:pPr>
    </w:p>
    <w:p w14:paraId="6265872A" w14:textId="43FA84DD" w:rsidR="007C5557" w:rsidRPr="007C5557" w:rsidRDefault="007C5557" w:rsidP="006C1E5B">
      <w:pPr>
        <w:jc w:val="both"/>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snapToGrid w:val="0"/>
          <w:sz w:val="22"/>
          <w:szCs w:val="22"/>
          <w:lang w:eastAsia="en-US"/>
        </w:rPr>
        <w:t>Izjavljamo, da soglašamo, da lahko naročnik SIMBIO d.</w:t>
      </w:r>
      <w:r w:rsidR="006C1E5B">
        <w:rPr>
          <w:rFonts w:asciiTheme="minorHAnsi" w:eastAsiaTheme="minorHAnsi" w:hAnsiTheme="minorHAnsi" w:cstheme="minorBidi"/>
          <w:snapToGrid w:val="0"/>
          <w:sz w:val="22"/>
          <w:szCs w:val="22"/>
          <w:lang w:eastAsia="en-US"/>
        </w:rPr>
        <w:t xml:space="preserve"> </w:t>
      </w:r>
      <w:r w:rsidRPr="007C5557">
        <w:rPr>
          <w:rFonts w:asciiTheme="minorHAnsi" w:eastAsiaTheme="minorHAnsi" w:hAnsiTheme="minorHAnsi" w:cstheme="minorBidi"/>
          <w:snapToGrid w:val="0"/>
          <w:sz w:val="22"/>
          <w:szCs w:val="22"/>
          <w:lang w:eastAsia="en-US"/>
        </w:rPr>
        <w:t>o.</w:t>
      </w:r>
      <w:r w:rsidR="006C1E5B">
        <w:rPr>
          <w:rFonts w:asciiTheme="minorHAnsi" w:eastAsiaTheme="minorHAnsi" w:hAnsiTheme="minorHAnsi" w:cstheme="minorBidi"/>
          <w:snapToGrid w:val="0"/>
          <w:sz w:val="22"/>
          <w:szCs w:val="22"/>
          <w:lang w:eastAsia="en-US"/>
        </w:rPr>
        <w:t xml:space="preserve"> </w:t>
      </w:r>
      <w:r w:rsidRPr="007C5557">
        <w:rPr>
          <w:rFonts w:asciiTheme="minorHAnsi" w:eastAsiaTheme="minorHAnsi" w:hAnsiTheme="minorHAnsi" w:cstheme="minorBidi"/>
          <w:snapToGrid w:val="0"/>
          <w:sz w:val="22"/>
          <w:szCs w:val="22"/>
          <w:lang w:eastAsia="en-US"/>
        </w:rPr>
        <w:t>o., Teharska cesta 49, 3000 Celje, za namene javnega naročila: »</w:t>
      </w:r>
      <w:r w:rsidR="006C1E5B" w:rsidRPr="006C1E5B">
        <w:rPr>
          <w:rFonts w:ascii="Calibri" w:eastAsiaTheme="minorHAnsi" w:hAnsi="Calibri" w:cs="Calibri"/>
          <w:sz w:val="22"/>
          <w:szCs w:val="22"/>
          <w:lang w:eastAsia="en-US"/>
        </w:rPr>
        <w:t>IZGRADNJA KANALIZACIJE V ZASELKU GMAJNA V OBČINI VOJNIK</w:t>
      </w:r>
      <w:r w:rsidR="006C1E5B">
        <w:rPr>
          <w:rFonts w:ascii="Calibri" w:eastAsiaTheme="minorHAnsi" w:hAnsi="Calibri" w:cs="Calibri"/>
          <w:sz w:val="22"/>
          <w:szCs w:val="22"/>
          <w:lang w:eastAsia="en-US"/>
        </w:rPr>
        <w:t xml:space="preserve">« </w:t>
      </w:r>
      <w:r w:rsidRPr="007C5557">
        <w:rPr>
          <w:rFonts w:asciiTheme="minorHAnsi" w:eastAsiaTheme="minorHAnsi" w:hAnsiTheme="minorHAnsi" w:cstheme="minorBidi"/>
          <w:snapToGrid w:val="0"/>
          <w:sz w:val="22"/>
          <w:szCs w:val="22"/>
          <w:lang w:eastAsia="en-US"/>
        </w:rPr>
        <w:t>pridobi naše osebne podatke o kaznovanju, iz uradnih evidenc državnih organov, organov lokalnih skupnosti ali nosilcev javnega pooblastila za ponudnika, zakonitega zastopnika oz. zastopnike, člana/članice upravnega, vodstvenega ali nadzornega organa:</w:t>
      </w:r>
    </w:p>
    <w:p w14:paraId="6BFF2F58" w14:textId="77777777" w:rsidR="007C5557" w:rsidRPr="007C5557" w:rsidRDefault="007C5557" w:rsidP="006C1E5B">
      <w:pPr>
        <w:jc w:val="both"/>
        <w:rPr>
          <w:rFonts w:asciiTheme="minorHAnsi" w:eastAsiaTheme="minorHAnsi" w:hAnsiTheme="minorHAnsi" w:cstheme="minorBidi"/>
          <w:snapToGrid w:val="0"/>
          <w:sz w:val="22"/>
          <w:szCs w:val="22"/>
          <w:lang w:eastAsia="en-US"/>
        </w:rPr>
      </w:pPr>
    </w:p>
    <w:p w14:paraId="37C8420C" w14:textId="77777777" w:rsidR="007C5557" w:rsidRPr="007C5557" w:rsidRDefault="007C5557" w:rsidP="006C1E5B">
      <w:pPr>
        <w:jc w:val="both"/>
        <w:rPr>
          <w:rFonts w:asciiTheme="minorHAnsi" w:eastAsiaTheme="minorHAnsi" w:hAnsiTheme="minorHAnsi" w:cstheme="minorBidi"/>
          <w:snapToGrid w:val="0"/>
          <w:sz w:val="22"/>
          <w:szCs w:val="22"/>
          <w:lang w:eastAsia="en-US"/>
        </w:rPr>
      </w:pPr>
    </w:p>
    <w:p w14:paraId="189AA299"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b/>
          <w:snapToGrid w:val="0"/>
          <w:sz w:val="22"/>
          <w:szCs w:val="22"/>
          <w:lang w:eastAsia="en-US"/>
        </w:rPr>
        <w:t>PODATKI O PRAVNI OSEBI</w:t>
      </w:r>
    </w:p>
    <w:p w14:paraId="7F5C920F"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1D5C386C" w14:textId="77777777" w:rsidR="007C5557" w:rsidRPr="007C5557" w:rsidRDefault="007C5557" w:rsidP="006C1E5B">
      <w:pPr>
        <w:pBdr>
          <w:bottom w:val="single" w:sz="4" w:space="1" w:color="auto"/>
        </w:pBdr>
        <w:ind w:right="2126"/>
        <w:jc w:val="both"/>
        <w:rPr>
          <w:rFonts w:asciiTheme="minorHAnsi" w:eastAsiaTheme="minorHAnsi" w:hAnsiTheme="minorHAnsi" w:cstheme="minorBidi"/>
          <w:b/>
          <w:sz w:val="22"/>
          <w:szCs w:val="22"/>
          <w:lang w:eastAsia="en-US"/>
        </w:rPr>
      </w:pPr>
      <w:r w:rsidRPr="007C5557">
        <w:rPr>
          <w:rFonts w:asciiTheme="minorHAnsi" w:eastAsiaTheme="minorHAnsi" w:hAnsiTheme="minorHAnsi" w:cstheme="minorBidi"/>
          <w:b/>
          <w:sz w:val="22"/>
          <w:szCs w:val="22"/>
          <w:lang w:eastAsia="en-US"/>
        </w:rPr>
        <w:t xml:space="preserve">Polni naziv ponudnika: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75ED3B28" w14:textId="77777777" w:rsidR="007C5557" w:rsidRPr="007C5557" w:rsidRDefault="007C5557" w:rsidP="006C1E5B">
      <w:pPr>
        <w:ind w:right="2126"/>
        <w:jc w:val="both"/>
        <w:rPr>
          <w:rFonts w:asciiTheme="minorHAnsi" w:eastAsiaTheme="minorHAnsi" w:hAnsiTheme="minorHAnsi" w:cstheme="minorBidi"/>
          <w:b/>
          <w:sz w:val="22"/>
          <w:szCs w:val="22"/>
          <w:lang w:eastAsia="en-US"/>
        </w:rPr>
      </w:pPr>
    </w:p>
    <w:p w14:paraId="29036904" w14:textId="77777777" w:rsidR="007C5557" w:rsidRPr="007C5557" w:rsidRDefault="007C5557" w:rsidP="006C1E5B">
      <w:pPr>
        <w:pBdr>
          <w:bottom w:val="single" w:sz="4" w:space="1" w:color="auto"/>
        </w:pBdr>
        <w:ind w:right="2126"/>
        <w:jc w:val="both"/>
        <w:rPr>
          <w:rFonts w:asciiTheme="minorHAnsi" w:eastAsiaTheme="minorHAnsi" w:hAnsiTheme="minorHAnsi" w:cstheme="minorBidi"/>
          <w:b/>
          <w:sz w:val="22"/>
          <w:szCs w:val="22"/>
          <w:lang w:eastAsia="en-US"/>
        </w:rPr>
      </w:pPr>
      <w:r w:rsidRPr="007C5557">
        <w:rPr>
          <w:rFonts w:asciiTheme="minorHAnsi" w:eastAsiaTheme="minorHAnsi" w:hAnsiTheme="minorHAnsi" w:cstheme="minorBidi"/>
          <w:b/>
          <w:sz w:val="22"/>
          <w:szCs w:val="22"/>
          <w:lang w:eastAsia="en-US"/>
        </w:rPr>
        <w:t xml:space="preserve">Sedež ponudnika: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02E07F1F" w14:textId="77777777" w:rsidR="007C5557" w:rsidRPr="007C5557" w:rsidRDefault="007C5557" w:rsidP="006C1E5B">
      <w:pPr>
        <w:ind w:right="2126"/>
        <w:jc w:val="both"/>
        <w:rPr>
          <w:rFonts w:asciiTheme="minorHAnsi" w:eastAsiaTheme="minorHAnsi" w:hAnsiTheme="minorHAnsi" w:cstheme="minorBidi"/>
          <w:b/>
          <w:sz w:val="22"/>
          <w:szCs w:val="22"/>
          <w:lang w:eastAsia="en-US"/>
        </w:rPr>
      </w:pPr>
    </w:p>
    <w:p w14:paraId="7979725E" w14:textId="77777777" w:rsidR="007C5557" w:rsidRPr="007C5557" w:rsidRDefault="007C5557" w:rsidP="006C1E5B">
      <w:pPr>
        <w:pBdr>
          <w:bottom w:val="single" w:sz="4" w:space="1" w:color="auto"/>
        </w:pBdr>
        <w:ind w:right="2126"/>
        <w:jc w:val="both"/>
        <w:rPr>
          <w:rFonts w:asciiTheme="minorHAnsi" w:eastAsiaTheme="minorHAnsi" w:hAnsiTheme="minorHAnsi" w:cstheme="minorBidi"/>
          <w:b/>
          <w:sz w:val="22"/>
          <w:szCs w:val="22"/>
          <w:lang w:eastAsia="en-US"/>
        </w:rPr>
      </w:pPr>
      <w:r w:rsidRPr="007C5557">
        <w:rPr>
          <w:rFonts w:asciiTheme="minorHAnsi" w:eastAsiaTheme="minorHAnsi" w:hAnsiTheme="minorHAnsi" w:cstheme="minorBidi"/>
          <w:b/>
          <w:sz w:val="22"/>
          <w:szCs w:val="22"/>
          <w:lang w:eastAsia="en-US"/>
        </w:rPr>
        <w:t xml:space="preserve">Občina sedeža ponudnika: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43258380" w14:textId="77777777" w:rsidR="007C5557" w:rsidRPr="007C5557" w:rsidRDefault="007C5557" w:rsidP="006C1E5B">
      <w:pPr>
        <w:ind w:right="2126"/>
        <w:jc w:val="both"/>
        <w:rPr>
          <w:rFonts w:asciiTheme="minorHAnsi" w:eastAsiaTheme="minorHAnsi" w:hAnsiTheme="minorHAnsi" w:cstheme="minorBidi"/>
          <w:b/>
          <w:sz w:val="22"/>
          <w:szCs w:val="22"/>
          <w:lang w:eastAsia="en-US"/>
        </w:rPr>
      </w:pPr>
    </w:p>
    <w:p w14:paraId="11329FF1" w14:textId="77777777" w:rsidR="007C5557" w:rsidRPr="007C5557" w:rsidRDefault="007C5557" w:rsidP="006C1E5B">
      <w:pPr>
        <w:pBdr>
          <w:bottom w:val="single" w:sz="4" w:space="1" w:color="auto"/>
        </w:pBdr>
        <w:ind w:right="2126"/>
        <w:jc w:val="both"/>
        <w:rPr>
          <w:rFonts w:asciiTheme="minorHAnsi" w:eastAsiaTheme="minorHAnsi" w:hAnsiTheme="minorHAnsi" w:cstheme="minorBidi"/>
          <w:b/>
          <w:sz w:val="22"/>
          <w:szCs w:val="22"/>
          <w:lang w:eastAsia="en-US"/>
        </w:rPr>
      </w:pPr>
      <w:r w:rsidRPr="007C5557">
        <w:rPr>
          <w:rFonts w:asciiTheme="minorHAnsi" w:eastAsiaTheme="minorHAnsi" w:hAnsiTheme="minorHAnsi" w:cstheme="minorBidi"/>
          <w:b/>
          <w:sz w:val="22"/>
          <w:szCs w:val="22"/>
          <w:lang w:eastAsia="en-US"/>
        </w:rPr>
        <w:t xml:space="preserve">Matična številka ponudnika: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5E2E9D3E"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3D53324F" w14:textId="77777777" w:rsidR="007C5557" w:rsidRPr="007C5557" w:rsidRDefault="007C5557" w:rsidP="006C1E5B">
      <w:pPr>
        <w:jc w:val="both"/>
        <w:rPr>
          <w:rFonts w:asciiTheme="minorHAnsi" w:eastAsiaTheme="minorHAnsi" w:hAnsiTheme="minorHAnsi" w:cstheme="minorBidi"/>
          <w:i/>
          <w:sz w:val="22"/>
          <w:szCs w:val="22"/>
          <w:u w:val="single"/>
          <w:lang w:eastAsia="en-US"/>
        </w:rPr>
      </w:pPr>
    </w:p>
    <w:p w14:paraId="3BBDD1EC"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7C2B20AC"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C5557" w:rsidRPr="007C5557" w14:paraId="03056475" w14:textId="77777777" w:rsidTr="008F2054">
        <w:trPr>
          <w:trHeight w:val="353"/>
          <w:jc w:val="center"/>
        </w:trPr>
        <w:tc>
          <w:tcPr>
            <w:tcW w:w="2722" w:type="dxa"/>
            <w:hideMark/>
          </w:tcPr>
          <w:p w14:paraId="1D9173CD" w14:textId="77777777" w:rsidR="007C5557" w:rsidRPr="007C5557" w:rsidRDefault="007C5557" w:rsidP="006C1E5B">
            <w:pPr>
              <w:tabs>
                <w:tab w:val="left" w:pos="4395"/>
                <w:tab w:val="center" w:pos="4536"/>
                <w:tab w:val="right" w:pos="9072"/>
              </w:tabs>
              <w:jc w:val="center"/>
              <w:rPr>
                <w:rFonts w:asciiTheme="minorHAnsi" w:eastAsiaTheme="minorHAnsi" w:hAnsiTheme="minorHAnsi" w:cs="Tahoma"/>
                <w:sz w:val="22"/>
                <w:szCs w:val="20"/>
              </w:rPr>
            </w:pPr>
            <w:r w:rsidRPr="007C5557">
              <w:rPr>
                <w:rFonts w:asciiTheme="minorHAnsi" w:eastAsiaTheme="minorHAnsi" w:hAnsiTheme="minorHAnsi" w:cs="Tahoma"/>
                <w:sz w:val="22"/>
                <w:szCs w:val="20"/>
              </w:rPr>
              <w:t>Datum:</w:t>
            </w:r>
          </w:p>
        </w:tc>
        <w:tc>
          <w:tcPr>
            <w:tcW w:w="2749" w:type="dxa"/>
            <w:hideMark/>
          </w:tcPr>
          <w:p w14:paraId="70144920" w14:textId="77777777" w:rsidR="007C5557" w:rsidRPr="007C5557" w:rsidRDefault="007C5557" w:rsidP="006C1E5B">
            <w:pPr>
              <w:tabs>
                <w:tab w:val="left" w:pos="4395"/>
                <w:tab w:val="center" w:pos="4536"/>
                <w:tab w:val="right" w:pos="9072"/>
              </w:tabs>
              <w:jc w:val="center"/>
              <w:rPr>
                <w:rFonts w:asciiTheme="minorHAnsi" w:eastAsiaTheme="minorHAnsi" w:hAnsiTheme="minorHAnsi" w:cs="Tahoma"/>
                <w:sz w:val="22"/>
                <w:szCs w:val="20"/>
              </w:rPr>
            </w:pPr>
            <w:r w:rsidRPr="007C5557">
              <w:rPr>
                <w:rFonts w:asciiTheme="minorHAnsi" w:eastAsiaTheme="minorHAnsi" w:hAnsiTheme="minorHAnsi" w:cs="Tahoma"/>
                <w:sz w:val="22"/>
                <w:szCs w:val="20"/>
              </w:rPr>
              <w:t>Žig:</w:t>
            </w:r>
          </w:p>
        </w:tc>
        <w:tc>
          <w:tcPr>
            <w:tcW w:w="2749" w:type="dxa"/>
            <w:hideMark/>
          </w:tcPr>
          <w:p w14:paraId="55463FAB" w14:textId="77777777" w:rsidR="007C5557" w:rsidRPr="007C5557" w:rsidRDefault="007C5557" w:rsidP="006C1E5B">
            <w:pPr>
              <w:tabs>
                <w:tab w:val="left" w:pos="4395"/>
                <w:tab w:val="center" w:pos="4536"/>
                <w:tab w:val="right" w:pos="9072"/>
              </w:tabs>
              <w:jc w:val="center"/>
              <w:rPr>
                <w:rFonts w:asciiTheme="minorHAnsi" w:eastAsiaTheme="minorHAnsi" w:hAnsiTheme="minorHAnsi" w:cs="Tahoma"/>
                <w:sz w:val="22"/>
                <w:szCs w:val="20"/>
              </w:rPr>
            </w:pPr>
            <w:r w:rsidRPr="007C5557">
              <w:rPr>
                <w:rFonts w:asciiTheme="minorHAnsi" w:eastAsiaTheme="minorHAnsi" w:hAnsiTheme="minorHAnsi" w:cs="Tahoma"/>
                <w:sz w:val="22"/>
                <w:szCs w:val="20"/>
              </w:rPr>
              <w:t>Podpis:</w:t>
            </w:r>
          </w:p>
        </w:tc>
      </w:tr>
      <w:tr w:rsidR="007C5557" w:rsidRPr="007C5557" w14:paraId="04228D44" w14:textId="77777777" w:rsidTr="008F2054">
        <w:trPr>
          <w:jc w:val="center"/>
        </w:trPr>
        <w:tc>
          <w:tcPr>
            <w:tcW w:w="2722" w:type="dxa"/>
            <w:tcBorders>
              <w:top w:val="nil"/>
              <w:left w:val="nil"/>
              <w:bottom w:val="single" w:sz="4" w:space="0" w:color="auto"/>
              <w:right w:val="nil"/>
            </w:tcBorders>
          </w:tcPr>
          <w:p w14:paraId="00EB8E1C" w14:textId="77777777" w:rsidR="007C5557" w:rsidRPr="007C5557" w:rsidRDefault="007C5557" w:rsidP="006C1E5B">
            <w:pPr>
              <w:tabs>
                <w:tab w:val="left" w:pos="4395"/>
                <w:tab w:val="center" w:pos="4536"/>
                <w:tab w:val="right" w:pos="9072"/>
              </w:tabs>
              <w:jc w:val="both"/>
              <w:rPr>
                <w:rFonts w:asciiTheme="minorHAnsi" w:eastAsiaTheme="minorHAnsi" w:hAnsiTheme="minorHAnsi" w:cs="Tahoma"/>
                <w:sz w:val="22"/>
                <w:szCs w:val="20"/>
              </w:rPr>
            </w:pPr>
          </w:p>
        </w:tc>
        <w:tc>
          <w:tcPr>
            <w:tcW w:w="2749" w:type="dxa"/>
          </w:tcPr>
          <w:p w14:paraId="67B78517" w14:textId="77777777" w:rsidR="007C5557" w:rsidRPr="007C5557" w:rsidRDefault="007C5557" w:rsidP="006C1E5B">
            <w:pPr>
              <w:tabs>
                <w:tab w:val="left" w:pos="4395"/>
                <w:tab w:val="center" w:pos="4536"/>
                <w:tab w:val="right" w:pos="9072"/>
              </w:tabs>
              <w:jc w:val="both"/>
              <w:rPr>
                <w:rFonts w:asciiTheme="minorHAnsi" w:eastAsiaTheme="minorHAnsi" w:hAnsiTheme="minorHAnsi" w:cs="Tahoma"/>
                <w:sz w:val="22"/>
                <w:szCs w:val="20"/>
              </w:rPr>
            </w:pPr>
          </w:p>
        </w:tc>
        <w:tc>
          <w:tcPr>
            <w:tcW w:w="2749" w:type="dxa"/>
            <w:tcBorders>
              <w:top w:val="nil"/>
              <w:left w:val="nil"/>
              <w:bottom w:val="single" w:sz="4" w:space="0" w:color="auto"/>
              <w:right w:val="nil"/>
            </w:tcBorders>
          </w:tcPr>
          <w:p w14:paraId="0679A7AF" w14:textId="77777777" w:rsidR="007C5557" w:rsidRPr="007C5557" w:rsidRDefault="007C5557" w:rsidP="006C1E5B">
            <w:pPr>
              <w:tabs>
                <w:tab w:val="left" w:pos="4395"/>
                <w:tab w:val="center" w:pos="4536"/>
                <w:tab w:val="right" w:pos="9072"/>
              </w:tabs>
              <w:jc w:val="both"/>
              <w:rPr>
                <w:rFonts w:asciiTheme="minorHAnsi" w:eastAsiaTheme="minorHAnsi" w:hAnsiTheme="minorHAnsi" w:cs="Tahoma"/>
                <w:sz w:val="22"/>
                <w:szCs w:val="20"/>
              </w:rPr>
            </w:pPr>
          </w:p>
        </w:tc>
      </w:tr>
    </w:tbl>
    <w:p w14:paraId="3C920F05"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4A56F7D3"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056E3EA9"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7166872C"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055CA284"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4DD35B6C"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40672449"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4FE7ED7E"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0F8EE6F9"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783F9D05"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1C7DFC04" w14:textId="77777777" w:rsidR="006C1E5B" w:rsidRDefault="006C1E5B" w:rsidP="006C1E5B">
      <w:pPr>
        <w:jc w:val="both"/>
        <w:rPr>
          <w:rFonts w:asciiTheme="minorHAnsi" w:eastAsiaTheme="minorHAnsi" w:hAnsiTheme="minorHAnsi" w:cstheme="minorBidi"/>
          <w:b/>
          <w:snapToGrid w:val="0"/>
          <w:sz w:val="22"/>
          <w:szCs w:val="22"/>
          <w:lang w:eastAsia="en-US"/>
        </w:rPr>
      </w:pPr>
    </w:p>
    <w:p w14:paraId="1CCF9726" w14:textId="77777777" w:rsidR="006C1E5B" w:rsidRDefault="006C1E5B" w:rsidP="006C1E5B">
      <w:pPr>
        <w:jc w:val="both"/>
        <w:rPr>
          <w:rFonts w:asciiTheme="minorHAnsi" w:eastAsiaTheme="minorHAnsi" w:hAnsiTheme="minorHAnsi" w:cstheme="minorBidi"/>
          <w:b/>
          <w:snapToGrid w:val="0"/>
          <w:sz w:val="22"/>
          <w:szCs w:val="22"/>
          <w:lang w:eastAsia="en-US"/>
        </w:rPr>
      </w:pPr>
    </w:p>
    <w:p w14:paraId="3B77BC5B" w14:textId="441961F4" w:rsidR="007C5557" w:rsidRPr="007C5557" w:rsidRDefault="007C5557" w:rsidP="006C1E5B">
      <w:pPr>
        <w:jc w:val="both"/>
        <w:rPr>
          <w:rFonts w:asciiTheme="minorHAnsi" w:eastAsiaTheme="minorHAnsi" w:hAnsiTheme="minorHAnsi" w:cstheme="minorBidi"/>
          <w:snapToGrid w:val="0"/>
          <w:sz w:val="22"/>
          <w:szCs w:val="22"/>
          <w:lang w:eastAsia="en-US"/>
        </w:rPr>
      </w:pPr>
      <w:r w:rsidRPr="007C5557">
        <w:rPr>
          <w:rFonts w:asciiTheme="minorHAnsi" w:eastAsiaTheme="minorHAnsi" w:hAnsiTheme="minorHAnsi" w:cstheme="minorBidi"/>
          <w:b/>
          <w:snapToGrid w:val="0"/>
          <w:sz w:val="22"/>
          <w:szCs w:val="22"/>
          <w:lang w:eastAsia="en-US"/>
        </w:rPr>
        <w:t xml:space="preserve">PODATKI O ZASTOPNIKU / ZASTOPNIKIH, </w:t>
      </w:r>
      <w:r w:rsidRPr="007C5557">
        <w:rPr>
          <w:rFonts w:asciiTheme="minorHAnsi" w:eastAsiaTheme="minorHAnsi" w:hAnsiTheme="minorHAnsi" w:cstheme="minorBidi"/>
          <w:snapToGrid w:val="0"/>
          <w:sz w:val="22"/>
          <w:szCs w:val="22"/>
          <w:lang w:eastAsia="en-US"/>
        </w:rPr>
        <w:t>članih-cah upravnega, vodstvenega ali nadzornega organa:</w:t>
      </w:r>
    </w:p>
    <w:p w14:paraId="7B81CC7E" w14:textId="77777777" w:rsidR="007C5557" w:rsidRPr="007C5557" w:rsidRDefault="007C5557" w:rsidP="006C1E5B">
      <w:pPr>
        <w:jc w:val="both"/>
        <w:rPr>
          <w:rFonts w:asciiTheme="minorHAnsi" w:eastAsiaTheme="minorHAnsi" w:hAnsiTheme="minorHAnsi" w:cs="Arial"/>
          <w:i/>
          <w:sz w:val="22"/>
          <w:szCs w:val="22"/>
          <w:lang w:eastAsia="en-US"/>
        </w:rPr>
      </w:pPr>
      <w:r w:rsidRPr="007C5557">
        <w:rPr>
          <w:rFonts w:asciiTheme="minorHAnsi" w:eastAsiaTheme="minorHAnsi" w:hAnsiTheme="minorHAnsi" w:cstheme="minorBidi"/>
          <w:b/>
          <w:snapToGrid w:val="0"/>
          <w:sz w:val="22"/>
          <w:szCs w:val="22"/>
          <w:lang w:eastAsia="en-US"/>
        </w:rPr>
        <w:t xml:space="preserve">(fizični osebi) – </w:t>
      </w:r>
      <w:r w:rsidRPr="007C5557">
        <w:rPr>
          <w:rFonts w:asciiTheme="minorHAnsi" w:eastAsiaTheme="minorHAnsi" w:hAnsiTheme="minorHAnsi" w:cstheme="minorBidi"/>
          <w:snapToGrid w:val="0"/>
          <w:sz w:val="22"/>
          <w:szCs w:val="22"/>
          <w:u w:val="single"/>
          <w:lang w:eastAsia="en-US"/>
        </w:rPr>
        <w:t>ponudnik izpolni toliko obrazcev kot ima zakonitih zastopnikov / članov upravnega, vodstvenega ali nadzornega organa:</w:t>
      </w:r>
    </w:p>
    <w:p w14:paraId="3D8EEB05"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2EDAF25D"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Ime in priimek zakonitega zastopnika: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2090A192"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679311F6"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EMŠO: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102505DA"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775E3CDB"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Datum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75519464"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5B6C3D4"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Kraj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5F836D76"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00B32B7"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Občina rojstva:</w:t>
      </w:r>
      <w:r w:rsidRPr="007C5557">
        <w:rPr>
          <w:rFonts w:asciiTheme="minorHAnsi" w:eastAsiaTheme="minorHAnsi" w:hAnsiTheme="minorHAnsi" w:cstheme="minorBidi"/>
          <w:sz w:val="22"/>
          <w:szCs w:val="20"/>
          <w:lang w:eastAsia="en-US"/>
        </w:rPr>
        <w:t xml:space="preserve">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r w:rsidRPr="007C5557">
        <w:rPr>
          <w:rFonts w:asciiTheme="minorHAnsi" w:eastAsiaTheme="minorHAnsi" w:hAnsiTheme="minorHAnsi" w:cs="Tahoma"/>
          <w:sz w:val="22"/>
          <w:szCs w:val="22"/>
          <w:lang w:eastAsia="en-US"/>
        </w:rPr>
        <w:t xml:space="preserve"> </w:t>
      </w:r>
    </w:p>
    <w:p w14:paraId="58A57111"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DEF8A2B"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Država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49946A2A"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DB99F3A"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Naslov stalnega/začasnega bivališča: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351E6956"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6ABBC5FB"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Državljanstvo: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40A721CC"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66C8735D"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Prejšnji priimek zakonitega zastopnika: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32FE91F9"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6B32D977" w14:textId="77777777" w:rsidR="007C5557" w:rsidRPr="007C5557" w:rsidRDefault="007C5557" w:rsidP="006C1E5B">
      <w:pPr>
        <w:pBdr>
          <w:bottom w:val="single" w:sz="4" w:space="1" w:color="auto"/>
        </w:pBdr>
        <w:ind w:right="4677"/>
        <w:jc w:val="both"/>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b/>
          <w:snapToGrid w:val="0"/>
          <w:sz w:val="22"/>
          <w:szCs w:val="22"/>
          <w:lang w:eastAsia="en-US"/>
        </w:rPr>
        <w:t>Podpis zastopnika</w:t>
      </w:r>
    </w:p>
    <w:p w14:paraId="18CDAC89" w14:textId="77777777" w:rsidR="007C5557" w:rsidRPr="007C5557" w:rsidRDefault="007C5557" w:rsidP="006C1E5B">
      <w:pPr>
        <w:jc w:val="both"/>
        <w:rPr>
          <w:rFonts w:asciiTheme="minorHAnsi" w:eastAsiaTheme="minorHAnsi" w:hAnsiTheme="minorHAnsi" w:cstheme="minorBidi"/>
          <w:sz w:val="22"/>
          <w:szCs w:val="22"/>
          <w:lang w:eastAsia="en-US"/>
        </w:rPr>
      </w:pPr>
    </w:p>
    <w:p w14:paraId="2560B274" w14:textId="77777777" w:rsidR="007C5557" w:rsidRPr="007C5557" w:rsidRDefault="007C5557" w:rsidP="006C1E5B">
      <w:pPr>
        <w:jc w:val="both"/>
        <w:rPr>
          <w:rFonts w:asciiTheme="minorHAnsi" w:eastAsiaTheme="minorHAnsi" w:hAnsiTheme="minorHAnsi" w:cstheme="minorBidi"/>
          <w:sz w:val="22"/>
          <w:szCs w:val="22"/>
          <w:lang w:eastAsia="en-US"/>
        </w:rPr>
      </w:pPr>
    </w:p>
    <w:p w14:paraId="09AAC5D7"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b/>
          <w:snapToGrid w:val="0"/>
          <w:sz w:val="22"/>
          <w:szCs w:val="22"/>
          <w:lang w:eastAsia="en-US"/>
        </w:rPr>
        <w:t>PODATKI O ZASTOPNIKU / ZASTOPNIKIH (fizični osebi)</w:t>
      </w:r>
    </w:p>
    <w:p w14:paraId="77747755"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4A12FADA"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Ime in priimek zakonitega zastopnika: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552E6A84"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70B92450"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EMŠO: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09B31384"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36006B92"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Datum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492B97DB"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286D81E7"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Kraj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0C1D507D"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BA58F85"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Občina rojstva:</w:t>
      </w:r>
      <w:r w:rsidRPr="007C5557">
        <w:rPr>
          <w:rFonts w:asciiTheme="minorHAnsi" w:eastAsiaTheme="minorHAnsi" w:hAnsiTheme="minorHAnsi" w:cstheme="minorBidi"/>
          <w:sz w:val="22"/>
          <w:szCs w:val="20"/>
          <w:lang w:eastAsia="en-US"/>
        </w:rPr>
        <w:t xml:space="preserve">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r w:rsidRPr="007C5557">
        <w:rPr>
          <w:rFonts w:asciiTheme="minorHAnsi" w:eastAsiaTheme="minorHAnsi" w:hAnsiTheme="minorHAnsi" w:cs="Tahoma"/>
          <w:sz w:val="22"/>
          <w:szCs w:val="22"/>
          <w:lang w:eastAsia="en-US"/>
        </w:rPr>
        <w:t xml:space="preserve"> </w:t>
      </w:r>
    </w:p>
    <w:p w14:paraId="797FBF6C"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34DF97D5"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Država rojstva: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00D09B21"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5DDBDECF"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Naslov stalnega/začasnega bivališča: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56FF9047"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254EDA5F"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Državljanstvo: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5D1C3B89" w14:textId="77777777" w:rsidR="007C5557" w:rsidRPr="007C5557" w:rsidRDefault="007C5557" w:rsidP="006C1E5B">
      <w:pPr>
        <w:ind w:right="2126"/>
        <w:jc w:val="both"/>
        <w:rPr>
          <w:rFonts w:asciiTheme="minorHAnsi" w:eastAsiaTheme="minorHAnsi" w:hAnsiTheme="minorHAnsi" w:cs="Tahoma"/>
          <w:sz w:val="10"/>
          <w:szCs w:val="10"/>
          <w:lang w:eastAsia="en-US"/>
        </w:rPr>
      </w:pPr>
    </w:p>
    <w:p w14:paraId="1F24EC7C" w14:textId="77777777" w:rsidR="007C5557" w:rsidRPr="007C5557" w:rsidRDefault="007C5557" w:rsidP="006C1E5B">
      <w:pPr>
        <w:pBdr>
          <w:bottom w:val="single" w:sz="4" w:space="1" w:color="auto"/>
        </w:pBdr>
        <w:ind w:right="2126"/>
        <w:jc w:val="both"/>
        <w:rPr>
          <w:rFonts w:asciiTheme="minorHAnsi" w:eastAsiaTheme="minorHAnsi" w:hAnsiTheme="minorHAnsi" w:cs="Tahoma"/>
          <w:sz w:val="22"/>
          <w:szCs w:val="22"/>
          <w:lang w:eastAsia="en-US"/>
        </w:rPr>
      </w:pPr>
      <w:r w:rsidRPr="007C5557">
        <w:rPr>
          <w:rFonts w:asciiTheme="minorHAnsi" w:eastAsiaTheme="minorHAnsi" w:hAnsiTheme="minorHAnsi" w:cs="Tahoma"/>
          <w:sz w:val="22"/>
          <w:szCs w:val="22"/>
          <w:lang w:eastAsia="en-US"/>
        </w:rPr>
        <w:t xml:space="preserve">Prejšnji priimek zakonitega zastopnika: </w:t>
      </w:r>
      <w:r w:rsidRPr="007C5557">
        <w:rPr>
          <w:rFonts w:asciiTheme="minorHAnsi" w:eastAsiaTheme="minorHAnsi" w:hAnsiTheme="minorHAnsi" w:cstheme="minorBidi"/>
          <w:sz w:val="22"/>
          <w:szCs w:val="20"/>
          <w:lang w:eastAsia="en-US"/>
        </w:rPr>
        <w:fldChar w:fldCharType="begin">
          <w:ffData>
            <w:name w:val="Text21"/>
            <w:enabled/>
            <w:calcOnExit w:val="0"/>
            <w:textInput/>
          </w:ffData>
        </w:fldChar>
      </w:r>
      <w:r w:rsidRPr="007C5557">
        <w:rPr>
          <w:rFonts w:asciiTheme="minorHAnsi" w:eastAsiaTheme="minorHAnsi" w:hAnsiTheme="minorHAnsi" w:cstheme="minorBidi"/>
          <w:sz w:val="22"/>
          <w:szCs w:val="20"/>
          <w:lang w:eastAsia="en-US"/>
        </w:rPr>
        <w:instrText xml:space="preserve"> FORMTEXT </w:instrText>
      </w:r>
      <w:r w:rsidRPr="007C5557">
        <w:rPr>
          <w:rFonts w:asciiTheme="minorHAnsi" w:eastAsiaTheme="minorHAnsi" w:hAnsiTheme="minorHAnsi" w:cstheme="minorBidi"/>
          <w:sz w:val="22"/>
          <w:szCs w:val="20"/>
          <w:lang w:eastAsia="en-US"/>
        </w:rPr>
      </w:r>
      <w:r w:rsidRPr="007C5557">
        <w:rPr>
          <w:rFonts w:asciiTheme="minorHAnsi" w:eastAsiaTheme="minorHAnsi" w:hAnsiTheme="minorHAnsi" w:cstheme="minorBidi"/>
          <w:sz w:val="22"/>
          <w:szCs w:val="20"/>
          <w:lang w:eastAsia="en-US"/>
        </w:rPr>
        <w:fldChar w:fldCharType="separate"/>
      </w:r>
      <w:r w:rsidRPr="007C5557">
        <w:rPr>
          <w:rFonts w:asciiTheme="minorHAnsi" w:eastAsiaTheme="minorHAnsi" w:hAnsiTheme="minorHAnsi" w:cstheme="minorBidi"/>
          <w:noProof/>
          <w:sz w:val="22"/>
          <w:szCs w:val="20"/>
          <w:lang w:eastAsia="en-US"/>
        </w:rPr>
        <w:t xml:space="preserve">     </w:t>
      </w:r>
      <w:r w:rsidRPr="007C5557">
        <w:rPr>
          <w:rFonts w:asciiTheme="minorHAnsi" w:eastAsiaTheme="minorHAnsi" w:hAnsiTheme="minorHAnsi" w:cstheme="minorBidi"/>
          <w:sz w:val="22"/>
          <w:szCs w:val="20"/>
          <w:lang w:eastAsia="en-US"/>
        </w:rPr>
        <w:fldChar w:fldCharType="end"/>
      </w:r>
    </w:p>
    <w:p w14:paraId="6691123C" w14:textId="77777777" w:rsidR="007C5557" w:rsidRPr="007C5557" w:rsidRDefault="007C5557" w:rsidP="006C1E5B">
      <w:pPr>
        <w:jc w:val="both"/>
        <w:rPr>
          <w:rFonts w:asciiTheme="minorHAnsi" w:eastAsiaTheme="minorHAnsi" w:hAnsiTheme="minorHAnsi" w:cstheme="minorBidi"/>
          <w:b/>
          <w:snapToGrid w:val="0"/>
          <w:sz w:val="22"/>
          <w:szCs w:val="22"/>
          <w:lang w:eastAsia="en-US"/>
        </w:rPr>
      </w:pPr>
    </w:p>
    <w:p w14:paraId="667562AF" w14:textId="77777777" w:rsidR="007C5557" w:rsidRPr="007C5557" w:rsidRDefault="007C5557" w:rsidP="006C1E5B">
      <w:pPr>
        <w:pBdr>
          <w:bottom w:val="single" w:sz="4" w:space="1" w:color="auto"/>
        </w:pBdr>
        <w:ind w:right="4677"/>
        <w:jc w:val="both"/>
        <w:rPr>
          <w:rFonts w:asciiTheme="minorHAnsi" w:eastAsiaTheme="minorHAnsi" w:hAnsiTheme="minorHAnsi" w:cstheme="minorBidi"/>
          <w:b/>
          <w:snapToGrid w:val="0"/>
          <w:sz w:val="22"/>
          <w:szCs w:val="22"/>
          <w:lang w:eastAsia="en-US"/>
        </w:rPr>
      </w:pPr>
      <w:r w:rsidRPr="007C5557">
        <w:rPr>
          <w:rFonts w:asciiTheme="minorHAnsi" w:eastAsiaTheme="minorHAnsi" w:hAnsiTheme="minorHAnsi" w:cstheme="minorBidi"/>
          <w:b/>
          <w:snapToGrid w:val="0"/>
          <w:sz w:val="22"/>
          <w:szCs w:val="22"/>
          <w:lang w:eastAsia="en-US"/>
        </w:rPr>
        <w:t>Podpis zastopnika</w:t>
      </w:r>
    </w:p>
    <w:p w14:paraId="4057BA14" w14:textId="77777777" w:rsidR="007C5557" w:rsidRPr="007C5557" w:rsidRDefault="007C5557" w:rsidP="006C1E5B">
      <w:pPr>
        <w:jc w:val="both"/>
        <w:rPr>
          <w:rFonts w:asciiTheme="minorHAnsi" w:eastAsiaTheme="minorHAnsi" w:hAnsiTheme="minorHAnsi" w:cstheme="minorBidi"/>
          <w:sz w:val="22"/>
          <w:szCs w:val="22"/>
          <w:lang w:eastAsia="en-US"/>
        </w:rPr>
      </w:pPr>
    </w:p>
    <w:p w14:paraId="2B1D60F1" w14:textId="77777777" w:rsidR="007C5557" w:rsidRPr="007C5557" w:rsidRDefault="007C5557" w:rsidP="006C1E5B">
      <w:pPr>
        <w:jc w:val="both"/>
        <w:rPr>
          <w:rFonts w:asciiTheme="minorHAnsi" w:eastAsiaTheme="minorHAnsi" w:hAnsiTheme="minorHAnsi" w:cs="Tahoma"/>
          <w:i/>
          <w:sz w:val="20"/>
          <w:szCs w:val="20"/>
          <w:u w:val="single"/>
          <w:lang w:eastAsia="en-US"/>
        </w:rPr>
      </w:pPr>
      <w:r w:rsidRPr="007C5557">
        <w:rPr>
          <w:rFonts w:asciiTheme="minorHAnsi" w:eastAsiaTheme="minorHAnsi" w:hAnsiTheme="minorHAnsi" w:cs="Tahoma"/>
          <w:i/>
          <w:sz w:val="20"/>
          <w:szCs w:val="20"/>
          <w:u w:val="single"/>
          <w:lang w:eastAsia="en-US"/>
        </w:rPr>
        <w:t>Navodila za izpolnitev:</w:t>
      </w:r>
    </w:p>
    <w:p w14:paraId="211CC110" w14:textId="77777777" w:rsidR="007C5557" w:rsidRPr="007C5557" w:rsidRDefault="007C5557" w:rsidP="006C1E5B">
      <w:pPr>
        <w:tabs>
          <w:tab w:val="left" w:pos="720"/>
          <w:tab w:val="center" w:pos="4536"/>
          <w:tab w:val="right" w:pos="9072"/>
        </w:tabs>
        <w:jc w:val="both"/>
        <w:rPr>
          <w:rFonts w:asciiTheme="minorHAnsi" w:eastAsiaTheme="minorHAnsi" w:hAnsiTheme="minorHAnsi" w:cs="Tahoma"/>
          <w:i/>
          <w:sz w:val="20"/>
          <w:szCs w:val="20"/>
          <w:lang w:eastAsia="en-US"/>
        </w:rPr>
      </w:pPr>
      <w:r w:rsidRPr="007C5557">
        <w:rPr>
          <w:rFonts w:asciiTheme="minorHAnsi" w:eastAsiaTheme="minorHAnsi" w:hAnsiTheme="minorHAnsi" w:cs="Tahoma"/>
          <w:i/>
          <w:sz w:val="20"/>
          <w:szCs w:val="20"/>
          <w:lang w:eastAsia="en-US"/>
        </w:rPr>
        <w:t>V kolikor ima ponudnik več zakonitih zastopnikov, prosimo, da izpolni obrazec Podatki o zastopniku za vsakega zastopnika posebej.</w:t>
      </w:r>
    </w:p>
    <w:p w14:paraId="67274F89" w14:textId="77777777" w:rsidR="007C5557" w:rsidRPr="007C5557" w:rsidRDefault="007C5557" w:rsidP="006C1E5B">
      <w:pPr>
        <w:tabs>
          <w:tab w:val="left" w:pos="720"/>
          <w:tab w:val="center" w:pos="4536"/>
          <w:tab w:val="right" w:pos="9072"/>
        </w:tabs>
        <w:jc w:val="both"/>
        <w:rPr>
          <w:rFonts w:asciiTheme="minorHAnsi" w:eastAsiaTheme="minorHAnsi" w:hAnsiTheme="minorHAnsi" w:cs="Tahoma"/>
          <w:i/>
          <w:sz w:val="20"/>
          <w:szCs w:val="20"/>
          <w:lang w:eastAsia="en-US"/>
        </w:rPr>
      </w:pPr>
    </w:p>
    <w:p w14:paraId="6A233AF8" w14:textId="77777777" w:rsidR="007C5557" w:rsidRPr="007C5557" w:rsidRDefault="007C5557" w:rsidP="007C5557">
      <w:pPr>
        <w:tabs>
          <w:tab w:val="left" w:pos="720"/>
          <w:tab w:val="center" w:pos="4536"/>
          <w:tab w:val="right" w:pos="9072"/>
        </w:tabs>
        <w:jc w:val="both"/>
        <w:rPr>
          <w:rFonts w:asciiTheme="minorHAnsi" w:eastAsiaTheme="minorHAnsi" w:hAnsiTheme="minorHAnsi" w:cs="Tahoma"/>
          <w:i/>
          <w:sz w:val="20"/>
          <w:szCs w:val="20"/>
          <w:lang w:eastAsia="en-US"/>
        </w:rPr>
      </w:pPr>
    </w:p>
    <w:p w14:paraId="649A3421" w14:textId="77777777" w:rsidR="007C5557" w:rsidRDefault="007C5557" w:rsidP="007C5557">
      <w:pPr>
        <w:tabs>
          <w:tab w:val="left" w:pos="720"/>
          <w:tab w:val="center" w:pos="4536"/>
          <w:tab w:val="right" w:pos="9072"/>
        </w:tabs>
        <w:jc w:val="both"/>
        <w:rPr>
          <w:rFonts w:asciiTheme="minorHAnsi" w:eastAsiaTheme="minorHAnsi" w:hAnsiTheme="minorHAnsi" w:cs="Tahoma"/>
          <w:i/>
          <w:sz w:val="20"/>
          <w:szCs w:val="20"/>
          <w:lang w:eastAsia="en-US"/>
        </w:rPr>
      </w:pPr>
    </w:p>
    <w:p w14:paraId="1FEF5582" w14:textId="77777777" w:rsidR="009A3DEC" w:rsidRPr="007C5557" w:rsidRDefault="009A3DEC" w:rsidP="007C5557">
      <w:pPr>
        <w:tabs>
          <w:tab w:val="left" w:pos="720"/>
          <w:tab w:val="center" w:pos="4536"/>
          <w:tab w:val="right" w:pos="9072"/>
        </w:tabs>
        <w:jc w:val="both"/>
        <w:rPr>
          <w:rFonts w:asciiTheme="minorHAnsi" w:eastAsiaTheme="minorHAnsi" w:hAnsiTheme="minorHAnsi" w:cs="Tahoma"/>
          <w:i/>
          <w:sz w:val="20"/>
          <w:szCs w:val="20"/>
          <w:lang w:eastAsia="en-US"/>
        </w:rPr>
      </w:pPr>
    </w:p>
    <w:p w14:paraId="04A39C53" w14:textId="62E6478C" w:rsidR="003D19D9" w:rsidRPr="00721475" w:rsidRDefault="003D19D9" w:rsidP="00721475">
      <w:pPr>
        <w:jc w:val="center"/>
        <w:rPr>
          <w:rFonts w:asciiTheme="minorHAnsi" w:hAnsiTheme="minorHAnsi"/>
          <w:sz w:val="22"/>
          <w:szCs w:val="22"/>
        </w:rPr>
      </w:pPr>
      <w:r w:rsidRPr="00721475">
        <w:rPr>
          <w:rFonts w:asciiTheme="minorHAnsi" w:eastAsia="Calibri" w:hAnsiTheme="minorHAnsi" w:cstheme="minorHAnsi"/>
          <w:b/>
          <w:lang w:eastAsia="en-US"/>
        </w:rPr>
        <w:t>3. PRILOGE</w:t>
      </w:r>
    </w:p>
    <w:p w14:paraId="13B0CC8F" w14:textId="77777777" w:rsidR="003D19D9" w:rsidRPr="003D19D9" w:rsidRDefault="003D19D9" w:rsidP="003D19D9">
      <w:pPr>
        <w:jc w:val="both"/>
        <w:outlineLvl w:val="0"/>
        <w:rPr>
          <w:rFonts w:asciiTheme="minorHAnsi" w:eastAsia="Calibri" w:hAnsiTheme="minorHAnsi" w:cstheme="minorHAnsi"/>
          <w:b/>
          <w:lang w:eastAsia="en-US"/>
        </w:rPr>
      </w:pPr>
    </w:p>
    <w:p w14:paraId="1B161CCC" w14:textId="5EA00ECB" w:rsidR="00721475" w:rsidRPr="00721475" w:rsidRDefault="00721475" w:rsidP="00721475">
      <w:pPr>
        <w:spacing w:line="276" w:lineRule="auto"/>
        <w:ind w:left="360"/>
        <w:contextualSpacing/>
        <w:jc w:val="both"/>
        <w:rPr>
          <w:rFonts w:ascii="Calibri" w:eastAsiaTheme="minorHAnsi" w:hAnsi="Calibri" w:cstheme="minorBidi"/>
          <w:bCs/>
          <w:sz w:val="22"/>
          <w:szCs w:val="22"/>
          <w:lang w:eastAsia="en-US"/>
        </w:rPr>
      </w:pPr>
      <w:r w:rsidRPr="00721475">
        <w:rPr>
          <w:rFonts w:ascii="Calibri" w:eastAsiaTheme="minorHAnsi" w:hAnsi="Calibri" w:cstheme="minorBidi"/>
          <w:bCs/>
          <w:sz w:val="22"/>
          <w:szCs w:val="22"/>
          <w:lang w:eastAsia="en-US"/>
        </w:rPr>
        <w:t>3.1 Tehnično poročilo s prilogami iz PZI - v formatu pdf.</w:t>
      </w:r>
    </w:p>
    <w:p w14:paraId="3A5B885D" w14:textId="472B0081" w:rsidR="00721475" w:rsidRPr="00721475" w:rsidRDefault="00721475" w:rsidP="00721475">
      <w:pPr>
        <w:spacing w:line="276" w:lineRule="auto"/>
        <w:ind w:left="360"/>
        <w:contextualSpacing/>
        <w:jc w:val="both"/>
        <w:rPr>
          <w:rFonts w:ascii="Calibri" w:eastAsiaTheme="minorHAnsi" w:hAnsi="Calibri" w:cstheme="minorBidi"/>
          <w:bCs/>
          <w:sz w:val="22"/>
          <w:szCs w:val="22"/>
          <w:lang w:eastAsia="en-US"/>
        </w:rPr>
      </w:pPr>
      <w:r w:rsidRPr="00721475">
        <w:rPr>
          <w:rFonts w:ascii="Calibri" w:eastAsiaTheme="minorHAnsi" w:hAnsi="Calibri" w:cstheme="minorBidi"/>
          <w:bCs/>
          <w:sz w:val="22"/>
          <w:szCs w:val="22"/>
          <w:lang w:eastAsia="en-US"/>
        </w:rPr>
        <w:t>3.2 Ponudbeni predračun (OBR 2.1) – v Excel</w:t>
      </w:r>
    </w:p>
    <w:p w14:paraId="648B31D9" w14:textId="5E53CD8D" w:rsidR="00721475" w:rsidRPr="00721475" w:rsidRDefault="00721475" w:rsidP="00721475">
      <w:pPr>
        <w:pStyle w:val="Odstavekseznama"/>
        <w:numPr>
          <w:ilvl w:val="1"/>
          <w:numId w:val="120"/>
        </w:numPr>
        <w:spacing w:line="276" w:lineRule="auto"/>
        <w:jc w:val="both"/>
        <w:rPr>
          <w:rFonts w:ascii="Calibri" w:eastAsiaTheme="minorHAnsi" w:hAnsi="Calibri" w:cstheme="minorBidi"/>
          <w:bCs/>
          <w:sz w:val="22"/>
          <w:szCs w:val="22"/>
          <w:lang w:eastAsia="en-US"/>
        </w:rPr>
      </w:pPr>
      <w:r w:rsidRPr="00721475">
        <w:rPr>
          <w:rFonts w:ascii="Calibri" w:eastAsiaTheme="minorHAnsi" w:hAnsi="Calibri" w:cstheme="minorBidi"/>
          <w:bCs/>
          <w:sz w:val="22"/>
          <w:szCs w:val="22"/>
          <w:lang w:eastAsia="en-US"/>
        </w:rPr>
        <w:t xml:space="preserve">Obrazec »ESPD« v elektronski obliki - datoteka xml. </w:t>
      </w:r>
    </w:p>
    <w:p w14:paraId="4AE144EF" w14:textId="4939A80A" w:rsidR="00721475" w:rsidRPr="00721475" w:rsidRDefault="00721475" w:rsidP="00721475">
      <w:pPr>
        <w:pStyle w:val="Odstavekseznama"/>
        <w:numPr>
          <w:ilvl w:val="1"/>
          <w:numId w:val="121"/>
        </w:numPr>
        <w:spacing w:line="276" w:lineRule="auto"/>
        <w:jc w:val="both"/>
        <w:rPr>
          <w:rFonts w:ascii="Calibri" w:eastAsiaTheme="minorHAnsi" w:hAnsi="Calibri" w:cstheme="minorBidi"/>
          <w:bCs/>
          <w:sz w:val="22"/>
          <w:szCs w:val="22"/>
          <w:lang w:eastAsia="en-US"/>
        </w:rPr>
      </w:pPr>
      <w:r w:rsidRPr="00721475">
        <w:rPr>
          <w:rFonts w:ascii="Calibri" w:eastAsiaTheme="minorHAnsi" w:hAnsi="Calibri" w:cstheme="minorBidi"/>
          <w:bCs/>
          <w:sz w:val="22"/>
          <w:szCs w:val="22"/>
          <w:lang w:eastAsia="en-US"/>
        </w:rPr>
        <w:t>Povzetek predračuna - obrazec, ki se uporabi za javno odpiranje ponudb v e-JN - v docx.</w:t>
      </w:r>
    </w:p>
    <w:p w14:paraId="6FC38A46" w14:textId="77777777" w:rsidR="00721475" w:rsidRDefault="00721475" w:rsidP="00721475">
      <w:pPr>
        <w:spacing w:line="276" w:lineRule="auto"/>
        <w:jc w:val="both"/>
        <w:rPr>
          <w:rFonts w:ascii="Calibri" w:eastAsiaTheme="minorHAnsi" w:hAnsi="Calibri" w:cstheme="minorBidi"/>
          <w:b/>
          <w:sz w:val="22"/>
          <w:szCs w:val="22"/>
          <w:lang w:eastAsia="en-US"/>
        </w:rPr>
      </w:pPr>
    </w:p>
    <w:p w14:paraId="3AD1D336" w14:textId="77777777" w:rsidR="00721475" w:rsidRDefault="00721475" w:rsidP="00721475">
      <w:pPr>
        <w:spacing w:line="276" w:lineRule="auto"/>
        <w:jc w:val="both"/>
        <w:rPr>
          <w:rFonts w:ascii="Calibri" w:eastAsiaTheme="minorHAnsi" w:hAnsi="Calibri" w:cstheme="minorBidi"/>
          <w:b/>
          <w:sz w:val="22"/>
          <w:szCs w:val="22"/>
          <w:lang w:eastAsia="en-US"/>
        </w:rPr>
      </w:pPr>
    </w:p>
    <w:p w14:paraId="0FCF4BA8" w14:textId="77777777" w:rsidR="00721475" w:rsidRPr="00721475" w:rsidRDefault="00721475" w:rsidP="00721475">
      <w:pPr>
        <w:spacing w:line="276" w:lineRule="auto"/>
        <w:jc w:val="both"/>
        <w:rPr>
          <w:rFonts w:ascii="Calibri" w:eastAsiaTheme="minorHAnsi" w:hAnsi="Calibri" w:cstheme="minorBidi"/>
          <w:b/>
          <w:sz w:val="22"/>
          <w:szCs w:val="22"/>
          <w:lang w:eastAsia="en-US"/>
        </w:rPr>
      </w:pPr>
    </w:p>
    <w:p w14:paraId="5A4B7E1B" w14:textId="66221D86" w:rsidR="003D19D9" w:rsidRPr="00721475" w:rsidRDefault="003D19D9" w:rsidP="00721475">
      <w:pPr>
        <w:pStyle w:val="Odstavekseznama"/>
        <w:numPr>
          <w:ilvl w:val="1"/>
          <w:numId w:val="121"/>
        </w:numPr>
        <w:spacing w:line="276" w:lineRule="auto"/>
        <w:jc w:val="both"/>
        <w:rPr>
          <w:rFonts w:ascii="Calibri" w:eastAsiaTheme="minorHAnsi" w:hAnsi="Calibri" w:cstheme="minorBidi"/>
          <w:b/>
          <w:sz w:val="22"/>
          <w:szCs w:val="22"/>
          <w:lang w:eastAsia="en-US"/>
        </w:rPr>
      </w:pPr>
      <w:r w:rsidRPr="00721475">
        <w:rPr>
          <w:rFonts w:ascii="Calibri" w:eastAsiaTheme="minorHAnsi" w:hAnsi="Calibri" w:cstheme="minorBidi"/>
          <w:b/>
          <w:sz w:val="22"/>
          <w:szCs w:val="22"/>
          <w:lang w:eastAsia="en-US"/>
        </w:rPr>
        <w:t xml:space="preserve">Seznam občin (posameznih naročnikov) </w:t>
      </w:r>
    </w:p>
    <w:p w14:paraId="0120E5F2" w14:textId="77777777" w:rsidR="00721475" w:rsidRPr="00721475" w:rsidRDefault="00721475" w:rsidP="00721475">
      <w:pPr>
        <w:pStyle w:val="Odstavekseznama"/>
        <w:spacing w:line="276" w:lineRule="auto"/>
        <w:jc w:val="both"/>
        <w:rPr>
          <w:rFonts w:ascii="Calibri" w:eastAsiaTheme="minorHAnsi" w:hAnsi="Calibri" w:cstheme="minorBidi"/>
          <w:b/>
          <w:sz w:val="22"/>
          <w:szCs w:val="22"/>
          <w:lang w:eastAsia="en-US"/>
        </w:rPr>
      </w:pPr>
    </w:p>
    <w:p w14:paraId="271B287F" w14:textId="77777777" w:rsidR="003D19D9" w:rsidRPr="003D19D9" w:rsidRDefault="003D19D9" w:rsidP="003D19D9">
      <w:pPr>
        <w:spacing w:line="276" w:lineRule="auto"/>
        <w:jc w:val="both"/>
        <w:rPr>
          <w:rFonts w:asciiTheme="minorHAnsi" w:hAnsiTheme="minorHAnsi" w:cstheme="minorHAnsi"/>
          <w:bCs/>
          <w:sz w:val="22"/>
          <w:szCs w:val="22"/>
        </w:rPr>
      </w:pPr>
      <w:r w:rsidRPr="003D19D9">
        <w:rPr>
          <w:rFonts w:asciiTheme="minorHAnsi" w:hAnsiTheme="minorHAnsi" w:cstheme="minorHAnsi"/>
          <w:bCs/>
          <w:sz w:val="22"/>
          <w:szCs w:val="22"/>
        </w:rPr>
        <w:t>OBČINA VOJNIK, Keršova ulica 8, 3212 Vojnik, ID za DDV: SI 67288006</w:t>
      </w:r>
    </w:p>
    <w:p w14:paraId="02102CAA" w14:textId="77777777" w:rsidR="003D19D9" w:rsidRDefault="003D19D9" w:rsidP="003D19D9">
      <w:pPr>
        <w:jc w:val="both"/>
        <w:rPr>
          <w:rFonts w:asciiTheme="minorHAnsi" w:hAnsiTheme="minorHAnsi" w:cstheme="minorHAnsi"/>
          <w:bCs/>
          <w:sz w:val="22"/>
          <w:szCs w:val="22"/>
        </w:rPr>
      </w:pPr>
    </w:p>
    <w:p w14:paraId="47532390" w14:textId="77777777" w:rsidR="00634CCE" w:rsidRPr="003D19D9" w:rsidRDefault="00634CCE" w:rsidP="003D19D9">
      <w:pPr>
        <w:jc w:val="both"/>
        <w:rPr>
          <w:rFonts w:ascii="Calibri" w:eastAsiaTheme="minorHAnsi" w:hAnsi="Calibri" w:cstheme="minorBidi"/>
          <w:b/>
          <w:sz w:val="22"/>
          <w:szCs w:val="22"/>
          <w:lang w:eastAsia="en-US"/>
        </w:rPr>
      </w:pPr>
    </w:p>
    <w:p w14:paraId="418E2244" w14:textId="77777777" w:rsidR="003D19D9" w:rsidRPr="003D19D9" w:rsidRDefault="003D19D9" w:rsidP="003D19D9">
      <w:pPr>
        <w:jc w:val="both"/>
        <w:rPr>
          <w:rFonts w:ascii="Calibri" w:eastAsiaTheme="minorHAnsi" w:hAnsi="Calibri" w:cstheme="minorBidi"/>
          <w:b/>
          <w:sz w:val="22"/>
          <w:szCs w:val="22"/>
          <w:lang w:eastAsia="en-US"/>
        </w:rPr>
      </w:pPr>
    </w:p>
    <w:p w14:paraId="04C56081" w14:textId="77777777" w:rsidR="003D19D9" w:rsidRPr="003D19D9" w:rsidRDefault="003D19D9" w:rsidP="003D19D9">
      <w:pPr>
        <w:ind w:left="397"/>
        <w:contextualSpacing/>
        <w:rPr>
          <w:rFonts w:ascii="Calibri" w:eastAsiaTheme="minorHAnsi" w:hAnsi="Calibri" w:cstheme="minorBidi"/>
          <w:b/>
          <w:sz w:val="22"/>
          <w:szCs w:val="22"/>
          <w:lang w:eastAsia="en-US"/>
        </w:rPr>
      </w:pPr>
    </w:p>
    <w:p w14:paraId="2313D828" w14:textId="77777777" w:rsidR="003D19D9" w:rsidRPr="003D19D9" w:rsidRDefault="003D19D9" w:rsidP="003D19D9">
      <w:pPr>
        <w:jc w:val="both"/>
        <w:rPr>
          <w:rFonts w:ascii="Calibri" w:eastAsiaTheme="minorHAnsi" w:hAnsi="Calibri" w:cstheme="minorBidi"/>
          <w:b/>
          <w:sz w:val="22"/>
          <w:szCs w:val="22"/>
          <w:lang w:eastAsia="en-US"/>
        </w:rPr>
      </w:pPr>
    </w:p>
    <w:p w14:paraId="4B583F36" w14:textId="77777777" w:rsidR="003D19D9" w:rsidRPr="003D19D9" w:rsidRDefault="003D19D9" w:rsidP="003D19D9">
      <w:pPr>
        <w:overflowPunct w:val="0"/>
        <w:autoSpaceDE w:val="0"/>
        <w:autoSpaceDN w:val="0"/>
        <w:adjustRightInd w:val="0"/>
        <w:jc w:val="both"/>
        <w:textAlignment w:val="baseline"/>
        <w:rPr>
          <w:rFonts w:asciiTheme="minorHAnsi" w:hAnsiTheme="minorHAnsi" w:cs="Calibri"/>
          <w:sz w:val="22"/>
          <w:szCs w:val="22"/>
        </w:rPr>
      </w:pPr>
    </w:p>
    <w:p w14:paraId="137DDBCD" w14:textId="77777777" w:rsidR="003D19D9" w:rsidRPr="003D19D9" w:rsidRDefault="003D19D9" w:rsidP="003D19D9">
      <w:pPr>
        <w:ind w:left="1080"/>
        <w:contextualSpacing/>
        <w:jc w:val="both"/>
        <w:rPr>
          <w:rFonts w:ascii="Calibri" w:eastAsiaTheme="minorHAnsi" w:hAnsi="Calibri" w:cstheme="minorBidi"/>
          <w:b/>
          <w:sz w:val="22"/>
          <w:szCs w:val="22"/>
          <w:lang w:eastAsia="en-US"/>
        </w:rPr>
      </w:pPr>
    </w:p>
    <w:p w14:paraId="652B56B6" w14:textId="77777777" w:rsidR="00EF2940" w:rsidRPr="00EF2940" w:rsidRDefault="00EF2940" w:rsidP="00EF2940">
      <w:pPr>
        <w:rPr>
          <w:rFonts w:asciiTheme="minorHAnsi" w:hAnsiTheme="minorHAnsi" w:cstheme="minorHAnsi"/>
        </w:rPr>
      </w:pPr>
    </w:p>
    <w:sectPr w:rsidR="00EF2940" w:rsidRPr="00EF2940" w:rsidSect="00F30BF6">
      <w:headerReference w:type="default" r:id="rId18"/>
      <w:footerReference w:type="default" r:id="rId19"/>
      <w:pgSz w:w="11906" w:h="16838"/>
      <w:pgMar w:top="1417" w:right="1417" w:bottom="1417" w:left="1417"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217D" w14:textId="77777777" w:rsidR="002D50BC" w:rsidRDefault="002D50BC">
      <w:r>
        <w:separator/>
      </w:r>
    </w:p>
  </w:endnote>
  <w:endnote w:type="continuationSeparator" w:id="0">
    <w:p w14:paraId="7CA288A5" w14:textId="77777777" w:rsidR="002D50BC" w:rsidRDefault="002D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etaNormalCE-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INCE-Bold">
    <w:altName w:val="Corbel"/>
    <w:charset w:val="EE"/>
    <w:family w:val="auto"/>
    <w:pitch w:val="variable"/>
    <w:sig w:usb0="00000005" w:usb1="0000204A" w:usb2="00000000" w:usb3="00000000" w:csb0="00000002" w:csb1="00000000"/>
  </w:font>
  <w:font w:name="DINCE-Regular">
    <w:altName w:val="Corbel"/>
    <w:panose1 w:val="00000000000000000000"/>
    <w:charset w:val="EE"/>
    <w:family w:val="auto"/>
    <w:notTrueType/>
    <w:pitch w:val="variable"/>
    <w:sig w:usb0="00000005" w:usb1="00000000" w:usb2="00000000" w:usb3="00000000" w:csb0="00000002" w:csb1="00000000"/>
  </w:font>
  <w:font w:name="DINCE-Medium">
    <w:altName w:val="Corbel"/>
    <w:charset w:val="EE"/>
    <w:family w:val="auto"/>
    <w:pitch w:val="variable"/>
    <w:sig w:usb0="00000005" w:usb1="0000204A"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558473"/>
      <w:docPartObj>
        <w:docPartGallery w:val="Page Numbers (Bottom of Page)"/>
        <w:docPartUnique/>
      </w:docPartObj>
    </w:sdtPr>
    <w:sdtEndPr>
      <w:rPr>
        <w:rFonts w:asciiTheme="minorHAnsi" w:hAnsiTheme="minorHAnsi" w:cstheme="minorHAnsi"/>
        <w:sz w:val="22"/>
        <w:szCs w:val="22"/>
      </w:rPr>
    </w:sdtEndPr>
    <w:sdtContent>
      <w:p w14:paraId="5E55FCC7" w14:textId="2C4C5675" w:rsidR="00C21C46" w:rsidRPr="00C21C46" w:rsidRDefault="00C21C46">
        <w:pPr>
          <w:pStyle w:val="Noga"/>
          <w:jc w:val="right"/>
          <w:rPr>
            <w:rFonts w:asciiTheme="minorHAnsi" w:hAnsiTheme="minorHAnsi" w:cstheme="minorHAnsi"/>
            <w:sz w:val="22"/>
            <w:szCs w:val="22"/>
          </w:rPr>
        </w:pPr>
        <w:r w:rsidRPr="00C21C46">
          <w:rPr>
            <w:rFonts w:asciiTheme="minorHAnsi" w:hAnsiTheme="minorHAnsi" w:cstheme="minorHAnsi"/>
            <w:sz w:val="22"/>
            <w:szCs w:val="22"/>
          </w:rPr>
          <w:fldChar w:fldCharType="begin"/>
        </w:r>
        <w:r w:rsidRPr="00C21C46">
          <w:rPr>
            <w:rFonts w:asciiTheme="minorHAnsi" w:hAnsiTheme="minorHAnsi" w:cstheme="minorHAnsi"/>
            <w:sz w:val="22"/>
            <w:szCs w:val="22"/>
          </w:rPr>
          <w:instrText>PAGE   \* MERGEFORMAT</w:instrText>
        </w:r>
        <w:r w:rsidRPr="00C21C46">
          <w:rPr>
            <w:rFonts w:asciiTheme="minorHAnsi" w:hAnsiTheme="minorHAnsi" w:cstheme="minorHAnsi"/>
            <w:sz w:val="22"/>
            <w:szCs w:val="22"/>
          </w:rPr>
          <w:fldChar w:fldCharType="separate"/>
        </w:r>
        <w:r w:rsidRPr="00C21C46">
          <w:rPr>
            <w:rFonts w:asciiTheme="minorHAnsi" w:hAnsiTheme="minorHAnsi" w:cstheme="minorHAnsi"/>
            <w:sz w:val="22"/>
            <w:szCs w:val="22"/>
          </w:rPr>
          <w:t>2</w:t>
        </w:r>
        <w:r w:rsidRPr="00C21C46">
          <w:rPr>
            <w:rFonts w:asciiTheme="minorHAnsi" w:hAnsiTheme="minorHAnsi" w:cstheme="minorHAnsi"/>
            <w:sz w:val="22"/>
            <w:szCs w:val="22"/>
          </w:rPr>
          <w:fldChar w:fldCharType="end"/>
        </w:r>
      </w:p>
    </w:sdtContent>
  </w:sdt>
  <w:p w14:paraId="2444DBDF" w14:textId="285AB27E" w:rsidR="00061126" w:rsidRPr="00CF3AED" w:rsidRDefault="00061126" w:rsidP="009322BF">
    <w:pPr>
      <w:pStyle w:val="NormalParagraphStyle"/>
      <w:ind w:left="720"/>
      <w:rPr>
        <w:rFonts w:ascii="DINCE-Regular" w:hAnsi="DINCE-Regular" w:cs="DINCE-Regular"/>
        <w:i/>
        <w:iCs/>
        <w:spacing w:val="1"/>
        <w:sz w:val="14"/>
        <w:szCs w:val="1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DEDD" w14:textId="77777777" w:rsidR="002D50BC" w:rsidRDefault="002D50BC">
      <w:r>
        <w:separator/>
      </w:r>
    </w:p>
  </w:footnote>
  <w:footnote w:type="continuationSeparator" w:id="0">
    <w:p w14:paraId="160ECB34" w14:textId="77777777" w:rsidR="002D50BC" w:rsidRDefault="002D50BC">
      <w:r>
        <w:continuationSeparator/>
      </w:r>
    </w:p>
  </w:footnote>
  <w:footnote w:id="1">
    <w:p w14:paraId="5E661180" w14:textId="77777777" w:rsidR="003D19D9" w:rsidRDefault="003D19D9" w:rsidP="003D19D9">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B6BC" w14:textId="20DBF115" w:rsidR="00061126" w:rsidRDefault="006663CA" w:rsidP="00F30BF6">
    <w:pPr>
      <w:pStyle w:val="NormalParagraphStyle"/>
      <w:rPr>
        <w:rFonts w:ascii="DINCE-Bold" w:hAnsi="DINCE-Bold" w:cs="DINCE-Bold"/>
        <w:spacing w:val="-4"/>
        <w:sz w:val="18"/>
        <w:szCs w:val="18"/>
      </w:rPr>
    </w:pPr>
    <w:r>
      <w:rPr>
        <w:rFonts w:ascii="DINCE-Bold" w:hAnsi="DINCE-Bold" w:cs="DINCE-Bold"/>
        <w:noProof/>
        <w:spacing w:val="-4"/>
        <w:sz w:val="18"/>
        <w:szCs w:val="18"/>
        <w:lang w:val="sl-SI"/>
      </w:rPr>
      <mc:AlternateContent>
        <mc:Choice Requires="wps">
          <w:drawing>
            <wp:anchor distT="0" distB="0" distL="114300" distR="114300" simplePos="0" relativeHeight="251659264" behindDoc="0" locked="0" layoutInCell="1" allowOverlap="1" wp14:anchorId="7A772D87" wp14:editId="6D4AD521">
              <wp:simplePos x="0" y="0"/>
              <wp:positionH relativeFrom="column">
                <wp:posOffset>3314700</wp:posOffset>
              </wp:positionH>
              <wp:positionV relativeFrom="paragraph">
                <wp:posOffset>411480</wp:posOffset>
              </wp:positionV>
              <wp:extent cx="3086100" cy="754380"/>
              <wp:effectExtent l="0" t="0" r="0" b="762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567A3" w14:textId="77777777" w:rsidR="00061126" w:rsidRDefault="00061126" w:rsidP="008C7CD4">
                          <w:pPr>
                            <w:rPr>
                              <w:rFonts w:ascii="DINCE-Regular" w:hAnsi="DINCE-Regular"/>
                              <w:b/>
                              <w:sz w:val="18"/>
                              <w:szCs w:val="18"/>
                            </w:rPr>
                          </w:pPr>
                        </w:p>
                        <w:p w14:paraId="1DE47939" w14:textId="77777777" w:rsidR="00061126" w:rsidRPr="004828CD" w:rsidRDefault="00061126" w:rsidP="008C7CD4">
                          <w:pPr>
                            <w:rPr>
                              <w:rFonts w:ascii="DINCE-Regular" w:hAnsi="DINCE-Regular"/>
                            </w:rPr>
                          </w:pPr>
                        </w:p>
                        <w:p w14:paraId="610B31FB" w14:textId="77777777" w:rsidR="00061126" w:rsidRDefault="00061126" w:rsidP="008C7CD4">
                          <w:pPr>
                            <w:rPr>
                              <w:rFonts w:ascii="DINCE-Regular" w:hAnsi="DINCE-Regular"/>
                              <w:sz w:val="18"/>
                              <w:szCs w:val="18"/>
                            </w:rPr>
                          </w:pPr>
                        </w:p>
                        <w:p w14:paraId="058965D2" w14:textId="77777777" w:rsidR="00155BAD" w:rsidRDefault="00155BAD" w:rsidP="008C7CD4">
                          <w:pPr>
                            <w:rPr>
                              <w:rFonts w:ascii="DINCE-Regular" w:hAnsi="DINCE-Regular"/>
                              <w:sz w:val="18"/>
                              <w:szCs w:val="18"/>
                            </w:rPr>
                          </w:pPr>
                        </w:p>
                        <w:p w14:paraId="0313D188" w14:textId="77777777" w:rsidR="00155BAD" w:rsidRDefault="00155BAD" w:rsidP="008C7CD4">
                          <w:pPr>
                            <w:rPr>
                              <w:rFonts w:ascii="DINCE-Regular" w:hAnsi="DINCE-Regular"/>
                              <w:sz w:val="18"/>
                              <w:szCs w:val="18"/>
                            </w:rPr>
                          </w:pPr>
                        </w:p>
                        <w:p w14:paraId="709D0EEC" w14:textId="77777777" w:rsidR="00061126" w:rsidRDefault="00061126" w:rsidP="008C7CD4">
                          <w:pPr>
                            <w:rPr>
                              <w:rFonts w:ascii="DINCE-Regular" w:hAnsi="DINCE-Regular"/>
                              <w:sz w:val="18"/>
                              <w:szCs w:val="18"/>
                            </w:rPr>
                          </w:pPr>
                        </w:p>
                        <w:p w14:paraId="54526E77" w14:textId="77777777" w:rsidR="00061126" w:rsidRPr="00EA1271" w:rsidRDefault="00061126" w:rsidP="008C7CD4">
                          <w:pPr>
                            <w:jc w:val="center"/>
                            <w:rPr>
                              <w:rFonts w:ascii="DINCE-Regular" w:hAnsi="DINCE-Regula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72D87" id="_x0000_t202" coordsize="21600,21600" o:spt="202" path="m,l,21600r21600,l21600,xe">
              <v:stroke joinstyle="miter"/>
              <v:path gradientshapeok="t" o:connecttype="rect"/>
            </v:shapetype>
            <v:shape id="Polje z besedilom 2" o:spid="_x0000_s1026" type="#_x0000_t202" style="position:absolute;margin-left:261pt;margin-top:32.4pt;width:243pt;height:5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" stroked="f">
              <v:textbox>
                <w:txbxContent>
                  <w:p w14:paraId="420567A3" w14:textId="77777777" w:rsidR="00061126" w:rsidRDefault="00061126" w:rsidP="008C7CD4">
                    <w:pPr>
                      <w:rPr>
                        <w:rFonts w:ascii="DINCE-Regular" w:hAnsi="DINCE-Regular"/>
                        <w:b/>
                        <w:sz w:val="18"/>
                        <w:szCs w:val="18"/>
                      </w:rPr>
                    </w:pPr>
                  </w:p>
                  <w:p w14:paraId="1DE47939" w14:textId="77777777" w:rsidR="00061126" w:rsidRPr="004828CD" w:rsidRDefault="00061126" w:rsidP="008C7CD4">
                    <w:pPr>
                      <w:rPr>
                        <w:rFonts w:ascii="DINCE-Regular" w:hAnsi="DINCE-Regular"/>
                      </w:rPr>
                    </w:pPr>
                  </w:p>
                  <w:p w14:paraId="610B31FB" w14:textId="77777777" w:rsidR="00061126" w:rsidRDefault="00061126" w:rsidP="008C7CD4">
                    <w:pPr>
                      <w:rPr>
                        <w:rFonts w:ascii="DINCE-Regular" w:hAnsi="DINCE-Regular"/>
                        <w:sz w:val="18"/>
                        <w:szCs w:val="18"/>
                      </w:rPr>
                    </w:pPr>
                  </w:p>
                  <w:p w14:paraId="058965D2" w14:textId="77777777" w:rsidR="00155BAD" w:rsidRDefault="00155BAD" w:rsidP="008C7CD4">
                    <w:pPr>
                      <w:rPr>
                        <w:rFonts w:ascii="DINCE-Regular" w:hAnsi="DINCE-Regular"/>
                        <w:sz w:val="18"/>
                        <w:szCs w:val="18"/>
                      </w:rPr>
                    </w:pPr>
                  </w:p>
                  <w:p w14:paraId="0313D188" w14:textId="77777777" w:rsidR="00155BAD" w:rsidRDefault="00155BAD" w:rsidP="008C7CD4">
                    <w:pPr>
                      <w:rPr>
                        <w:rFonts w:ascii="DINCE-Regular" w:hAnsi="DINCE-Regular"/>
                        <w:sz w:val="18"/>
                        <w:szCs w:val="18"/>
                      </w:rPr>
                    </w:pPr>
                  </w:p>
                  <w:p w14:paraId="709D0EEC" w14:textId="77777777" w:rsidR="00061126" w:rsidRDefault="00061126" w:rsidP="008C7CD4">
                    <w:pPr>
                      <w:rPr>
                        <w:rFonts w:ascii="DINCE-Regular" w:hAnsi="DINCE-Regular"/>
                        <w:sz w:val="18"/>
                        <w:szCs w:val="18"/>
                      </w:rPr>
                    </w:pPr>
                  </w:p>
                  <w:p w14:paraId="54526E77" w14:textId="77777777" w:rsidR="00061126" w:rsidRPr="00EA1271" w:rsidRDefault="00061126" w:rsidP="008C7CD4">
                    <w:pPr>
                      <w:jc w:val="center"/>
                      <w:rPr>
                        <w:rFonts w:ascii="DINCE-Regular" w:hAnsi="DINCE-Regular"/>
                        <w:b/>
                      </w:rPr>
                    </w:pPr>
                  </w:p>
                </w:txbxContent>
              </v:textbox>
              <w10:wrap type="square"/>
            </v:shape>
          </w:pict>
        </mc:Fallback>
      </mc:AlternateContent>
    </w:r>
  </w:p>
  <w:p w14:paraId="25593ED5" w14:textId="4C269895" w:rsidR="00061126" w:rsidRPr="000A5CD9" w:rsidRDefault="00B76B17" w:rsidP="009F6193">
    <w:pPr>
      <w:rPr>
        <w:rFonts w:ascii="Trebuchet MS" w:hAnsi="Trebuchet MS" w:cs="DINCE-Medium"/>
        <w:spacing w:val="-3"/>
        <w:sz w:val="16"/>
        <w:szCs w:val="16"/>
      </w:rPr>
    </w:pPr>
    <w:r w:rsidRPr="009A20C5">
      <w:rPr>
        <w:noProof/>
      </w:rPr>
      <w:drawing>
        <wp:inline distT="0" distB="0" distL="0" distR="0" wp14:anchorId="3C122C2D" wp14:editId="02F35593">
          <wp:extent cx="6229350" cy="628650"/>
          <wp:effectExtent l="0" t="0" r="0" b="0"/>
          <wp:docPr id="188966015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376BC9"/>
    <w:multiLevelType w:val="hybridMultilevel"/>
    <w:tmpl w:val="BE1EFB16"/>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531B55"/>
    <w:multiLevelType w:val="hybridMultilevel"/>
    <w:tmpl w:val="8376A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2DF5AB3"/>
    <w:multiLevelType w:val="hybridMultilevel"/>
    <w:tmpl w:val="B68473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142BDB"/>
    <w:multiLevelType w:val="hybridMultilevel"/>
    <w:tmpl w:val="33FCD4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3519B8"/>
    <w:multiLevelType w:val="hybridMultilevel"/>
    <w:tmpl w:val="E88E38DA"/>
    <w:lvl w:ilvl="0" w:tplc="0424000F">
      <w:start w:val="1"/>
      <w:numFmt w:val="decimal"/>
      <w:lvlText w:val="%1."/>
      <w:lvlJc w:val="left"/>
      <w:pPr>
        <w:ind w:left="786" w:hanging="360"/>
      </w:p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8" w15:restartNumberingAfterBreak="0">
    <w:nsid w:val="054B442B"/>
    <w:multiLevelType w:val="hybridMultilevel"/>
    <w:tmpl w:val="85688C08"/>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8D1310"/>
    <w:multiLevelType w:val="hybridMultilevel"/>
    <w:tmpl w:val="BD18E6C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430F3"/>
    <w:multiLevelType w:val="hybridMultilevel"/>
    <w:tmpl w:val="E57AFF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2A127E"/>
    <w:multiLevelType w:val="hybridMultilevel"/>
    <w:tmpl w:val="993051EA"/>
    <w:lvl w:ilvl="0" w:tplc="B3BE37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562967"/>
    <w:multiLevelType w:val="hybridMultilevel"/>
    <w:tmpl w:val="CD6EB1C0"/>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CE054F"/>
    <w:multiLevelType w:val="hybridMultilevel"/>
    <w:tmpl w:val="B568F34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DA2CC2"/>
    <w:multiLevelType w:val="multilevel"/>
    <w:tmpl w:val="94EE0382"/>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A576085"/>
    <w:multiLevelType w:val="hybridMultilevel"/>
    <w:tmpl w:val="108C3C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30596D"/>
    <w:multiLevelType w:val="hybridMultilevel"/>
    <w:tmpl w:val="C6AE7E52"/>
    <w:lvl w:ilvl="0" w:tplc="CC6863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416FF2"/>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CF23EA"/>
    <w:multiLevelType w:val="multilevel"/>
    <w:tmpl w:val="E16EE18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0A1353F"/>
    <w:multiLevelType w:val="hybridMultilevel"/>
    <w:tmpl w:val="EAAA2B76"/>
    <w:lvl w:ilvl="0" w:tplc="4D0AEDA8">
      <w:numFmt w:val="bullet"/>
      <w:lvlText w:val="-"/>
      <w:lvlJc w:val="left"/>
      <w:pPr>
        <w:ind w:left="900" w:hanging="360"/>
      </w:pPr>
      <w:rPr>
        <w:rFonts w:ascii="Calibri" w:eastAsia="Times New Roman" w:hAnsi="Calibri"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11EF3593"/>
    <w:multiLevelType w:val="hybridMultilevel"/>
    <w:tmpl w:val="E126FBF4"/>
    <w:lvl w:ilvl="0" w:tplc="DCA669F2">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2" w15:restartNumberingAfterBreak="0">
    <w:nsid w:val="14B64F20"/>
    <w:multiLevelType w:val="hybridMultilevel"/>
    <w:tmpl w:val="A3966168"/>
    <w:lvl w:ilvl="0" w:tplc="460E01C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552297B"/>
    <w:multiLevelType w:val="hybridMultilevel"/>
    <w:tmpl w:val="13D64E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2C49AC"/>
    <w:multiLevelType w:val="hybridMultilevel"/>
    <w:tmpl w:val="0F9408BC"/>
    <w:lvl w:ilvl="0" w:tplc="B3AE9EF0">
      <w:start w:val="1"/>
      <w:numFmt w:val="lowerLetter"/>
      <w:lvlText w:val="%1)"/>
      <w:lvlJc w:val="left"/>
      <w:pPr>
        <w:ind w:left="1068" w:hanging="360"/>
      </w:pPr>
      <w:rPr>
        <w:rFonts w:cstheme="minorHAnsi"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174278F8"/>
    <w:multiLevelType w:val="hybridMultilevel"/>
    <w:tmpl w:val="3738CAA6"/>
    <w:lvl w:ilvl="0" w:tplc="D0A86DD6">
      <w:start w:val="1"/>
      <w:numFmt w:val="bullet"/>
      <w:lvlText w:val="•"/>
      <w:lvlJc w:val="left"/>
      <w:pPr>
        <w:tabs>
          <w:tab w:val="num" w:pos="720"/>
        </w:tabs>
        <w:ind w:left="720" w:hanging="360"/>
      </w:pPr>
      <w:rPr>
        <w:rFonts w:ascii="Arial" w:hAnsi="Arial" w:hint="default"/>
      </w:rPr>
    </w:lvl>
    <w:lvl w:ilvl="1" w:tplc="11846750" w:tentative="1">
      <w:start w:val="1"/>
      <w:numFmt w:val="bullet"/>
      <w:lvlText w:val="•"/>
      <w:lvlJc w:val="left"/>
      <w:pPr>
        <w:tabs>
          <w:tab w:val="num" w:pos="1440"/>
        </w:tabs>
        <w:ind w:left="1440" w:hanging="360"/>
      </w:pPr>
      <w:rPr>
        <w:rFonts w:ascii="Arial" w:hAnsi="Arial" w:hint="default"/>
      </w:rPr>
    </w:lvl>
    <w:lvl w:ilvl="2" w:tplc="D270AF34" w:tentative="1">
      <w:start w:val="1"/>
      <w:numFmt w:val="bullet"/>
      <w:lvlText w:val="•"/>
      <w:lvlJc w:val="left"/>
      <w:pPr>
        <w:tabs>
          <w:tab w:val="num" w:pos="2160"/>
        </w:tabs>
        <w:ind w:left="2160" w:hanging="360"/>
      </w:pPr>
      <w:rPr>
        <w:rFonts w:ascii="Arial" w:hAnsi="Arial" w:hint="default"/>
      </w:rPr>
    </w:lvl>
    <w:lvl w:ilvl="3" w:tplc="D14E3FAE" w:tentative="1">
      <w:start w:val="1"/>
      <w:numFmt w:val="bullet"/>
      <w:lvlText w:val="•"/>
      <w:lvlJc w:val="left"/>
      <w:pPr>
        <w:tabs>
          <w:tab w:val="num" w:pos="2880"/>
        </w:tabs>
        <w:ind w:left="2880" w:hanging="360"/>
      </w:pPr>
      <w:rPr>
        <w:rFonts w:ascii="Arial" w:hAnsi="Arial" w:hint="default"/>
      </w:rPr>
    </w:lvl>
    <w:lvl w:ilvl="4" w:tplc="4E301880" w:tentative="1">
      <w:start w:val="1"/>
      <w:numFmt w:val="bullet"/>
      <w:lvlText w:val="•"/>
      <w:lvlJc w:val="left"/>
      <w:pPr>
        <w:tabs>
          <w:tab w:val="num" w:pos="3600"/>
        </w:tabs>
        <w:ind w:left="3600" w:hanging="360"/>
      </w:pPr>
      <w:rPr>
        <w:rFonts w:ascii="Arial" w:hAnsi="Arial" w:hint="default"/>
      </w:rPr>
    </w:lvl>
    <w:lvl w:ilvl="5" w:tplc="31C4B878" w:tentative="1">
      <w:start w:val="1"/>
      <w:numFmt w:val="bullet"/>
      <w:lvlText w:val="•"/>
      <w:lvlJc w:val="left"/>
      <w:pPr>
        <w:tabs>
          <w:tab w:val="num" w:pos="4320"/>
        </w:tabs>
        <w:ind w:left="4320" w:hanging="360"/>
      </w:pPr>
      <w:rPr>
        <w:rFonts w:ascii="Arial" w:hAnsi="Arial" w:hint="default"/>
      </w:rPr>
    </w:lvl>
    <w:lvl w:ilvl="6" w:tplc="6F964260" w:tentative="1">
      <w:start w:val="1"/>
      <w:numFmt w:val="bullet"/>
      <w:lvlText w:val="•"/>
      <w:lvlJc w:val="left"/>
      <w:pPr>
        <w:tabs>
          <w:tab w:val="num" w:pos="5040"/>
        </w:tabs>
        <w:ind w:left="5040" w:hanging="360"/>
      </w:pPr>
      <w:rPr>
        <w:rFonts w:ascii="Arial" w:hAnsi="Arial" w:hint="default"/>
      </w:rPr>
    </w:lvl>
    <w:lvl w:ilvl="7" w:tplc="D79AC2B0" w:tentative="1">
      <w:start w:val="1"/>
      <w:numFmt w:val="bullet"/>
      <w:lvlText w:val="•"/>
      <w:lvlJc w:val="left"/>
      <w:pPr>
        <w:tabs>
          <w:tab w:val="num" w:pos="5760"/>
        </w:tabs>
        <w:ind w:left="5760" w:hanging="360"/>
      </w:pPr>
      <w:rPr>
        <w:rFonts w:ascii="Arial" w:hAnsi="Arial" w:hint="default"/>
      </w:rPr>
    </w:lvl>
    <w:lvl w:ilvl="8" w:tplc="6F0C8A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7832774"/>
    <w:multiLevelType w:val="hybridMultilevel"/>
    <w:tmpl w:val="A8A41C9C"/>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9714290"/>
    <w:multiLevelType w:val="hybridMultilevel"/>
    <w:tmpl w:val="CA86131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B95A74"/>
    <w:multiLevelType w:val="hybridMultilevel"/>
    <w:tmpl w:val="0616E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B141382"/>
    <w:multiLevelType w:val="hybridMultilevel"/>
    <w:tmpl w:val="63F4241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1ECE6F1B"/>
    <w:multiLevelType w:val="hybridMultilevel"/>
    <w:tmpl w:val="6B66B9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BC447B"/>
    <w:multiLevelType w:val="hybridMultilevel"/>
    <w:tmpl w:val="AB4AE662"/>
    <w:lvl w:ilvl="0" w:tplc="3EB63030">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80F78F9"/>
    <w:multiLevelType w:val="hybridMultilevel"/>
    <w:tmpl w:val="552855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8A3FA3"/>
    <w:multiLevelType w:val="hybridMultilevel"/>
    <w:tmpl w:val="C7F44EAC"/>
    <w:lvl w:ilvl="0" w:tplc="84821166">
      <w:numFmt w:val="bullet"/>
      <w:lvlText w:val="-"/>
      <w:lvlJc w:val="left"/>
      <w:pPr>
        <w:ind w:left="720" w:hanging="360"/>
      </w:pPr>
      <w:rPr>
        <w:rFonts w:ascii="Calibri" w:eastAsia="Times New Roman" w:hAnsi="Calibri" w:cs="Calibri"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0D5D33"/>
    <w:multiLevelType w:val="hybridMultilevel"/>
    <w:tmpl w:val="D4EAAD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C0F0689"/>
    <w:multiLevelType w:val="hybridMultilevel"/>
    <w:tmpl w:val="79588F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C783C3D"/>
    <w:multiLevelType w:val="hybridMultilevel"/>
    <w:tmpl w:val="227C34F2"/>
    <w:lvl w:ilvl="0" w:tplc="3B2ED112">
      <w:start w:val="3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2CE87E8E"/>
    <w:multiLevelType w:val="hybridMultilevel"/>
    <w:tmpl w:val="FE7A1F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2D071F34"/>
    <w:multiLevelType w:val="hybridMultilevel"/>
    <w:tmpl w:val="D804B40A"/>
    <w:lvl w:ilvl="0" w:tplc="6B421A1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E6B6CC9"/>
    <w:multiLevelType w:val="hybridMultilevel"/>
    <w:tmpl w:val="5A6EC7D2"/>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F784917"/>
    <w:multiLevelType w:val="hybridMultilevel"/>
    <w:tmpl w:val="6D605AB0"/>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5" w15:restartNumberingAfterBreak="0">
    <w:nsid w:val="2F7C620A"/>
    <w:multiLevelType w:val="hybridMultilevel"/>
    <w:tmpl w:val="B8B47834"/>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0C12BC3"/>
    <w:multiLevelType w:val="hybridMultilevel"/>
    <w:tmpl w:val="0E6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116630A"/>
    <w:multiLevelType w:val="multilevel"/>
    <w:tmpl w:val="35B27B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1857ECC"/>
    <w:multiLevelType w:val="hybridMultilevel"/>
    <w:tmpl w:val="C8BA2794"/>
    <w:lvl w:ilvl="0" w:tplc="526A2662">
      <w:start w:val="2"/>
      <w:numFmt w:val="bullet"/>
      <w:lvlText w:val="-"/>
      <w:lvlJc w:val="left"/>
      <w:pPr>
        <w:ind w:left="900" w:hanging="360"/>
      </w:pPr>
      <w:rPr>
        <w:rFonts w:ascii="Calibri" w:eastAsia="Times New Roman" w:hAnsi="Calibri"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9" w15:restartNumberingAfterBreak="0">
    <w:nsid w:val="329E11C9"/>
    <w:multiLevelType w:val="hybridMultilevel"/>
    <w:tmpl w:val="E3BE705A"/>
    <w:lvl w:ilvl="0" w:tplc="04240001">
      <w:start w:val="1"/>
      <w:numFmt w:val="bullet"/>
      <w:lvlText w:val=""/>
      <w:lvlJc w:val="left"/>
      <w:pPr>
        <w:tabs>
          <w:tab w:val="num" w:pos="360"/>
        </w:tabs>
        <w:ind w:left="360" w:hanging="360"/>
      </w:pPr>
      <w:rPr>
        <w:rFonts w:ascii="Symbol" w:hAnsi="Symbol" w:hint="default"/>
      </w:rPr>
    </w:lvl>
    <w:lvl w:ilvl="1" w:tplc="36B654BA">
      <w:start w:val="1"/>
      <w:numFmt w:val="bullet"/>
      <w:lvlText w:val=""/>
      <w:lvlJc w:val="left"/>
      <w:pPr>
        <w:tabs>
          <w:tab w:val="num" w:pos="1080"/>
        </w:tabs>
        <w:ind w:left="1080" w:hanging="360"/>
      </w:pPr>
      <w:rPr>
        <w:rFonts w:ascii="Symbol" w:hAnsi="Symbol" w:hint="default"/>
      </w:rPr>
    </w:lvl>
    <w:lvl w:ilvl="2" w:tplc="D158B22E">
      <w:numFmt w:val="bullet"/>
      <w:lvlText w:val="-"/>
      <w:lvlJc w:val="left"/>
      <w:pPr>
        <w:ind w:left="1980" w:hanging="360"/>
      </w:pPr>
      <w:rPr>
        <w:rFonts w:ascii="Trebuchet MS" w:eastAsia="Times New Roman" w:hAnsi="Trebuchet MS" w:cs="Tahoma"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0" w15:restartNumberingAfterBreak="0">
    <w:nsid w:val="33E06443"/>
    <w:multiLevelType w:val="hybridMultilevel"/>
    <w:tmpl w:val="6E10F7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9E548C"/>
    <w:multiLevelType w:val="hybridMultilevel"/>
    <w:tmpl w:val="885810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4B661DF"/>
    <w:multiLevelType w:val="hybridMultilevel"/>
    <w:tmpl w:val="33FCD4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4DB66B2"/>
    <w:multiLevelType w:val="hybridMultilevel"/>
    <w:tmpl w:val="085630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57A419C"/>
    <w:multiLevelType w:val="hybridMultilevel"/>
    <w:tmpl w:val="99864E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5E9762E"/>
    <w:multiLevelType w:val="hybridMultilevel"/>
    <w:tmpl w:val="13BA2738"/>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83B5BCD"/>
    <w:multiLevelType w:val="hybridMultilevel"/>
    <w:tmpl w:val="09AC5416"/>
    <w:lvl w:ilvl="0" w:tplc="7234BD6A">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83D3469"/>
    <w:multiLevelType w:val="hybridMultilevel"/>
    <w:tmpl w:val="E2A680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A2B3555"/>
    <w:multiLevelType w:val="hybridMultilevel"/>
    <w:tmpl w:val="F312A208"/>
    <w:lvl w:ilvl="0" w:tplc="A4E68F5C">
      <w:start w:val="1"/>
      <w:numFmt w:val="decimal"/>
      <w:lvlText w:val="%1."/>
      <w:lvlJc w:val="left"/>
      <w:pPr>
        <w:ind w:left="785"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B130890"/>
    <w:multiLevelType w:val="hybridMultilevel"/>
    <w:tmpl w:val="762ABF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D4C4FF9"/>
    <w:multiLevelType w:val="hybridMultilevel"/>
    <w:tmpl w:val="88E41FF2"/>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E6039DE"/>
    <w:multiLevelType w:val="hybridMultilevel"/>
    <w:tmpl w:val="5CE8C3D2"/>
    <w:lvl w:ilvl="0" w:tplc="EB28227E">
      <w:start w:val="1"/>
      <w:numFmt w:val="decimal"/>
      <w:lvlText w:val="%1."/>
      <w:lvlJc w:val="left"/>
      <w:pPr>
        <w:ind w:left="540" w:hanging="360"/>
      </w:pPr>
    </w:lvl>
    <w:lvl w:ilvl="1" w:tplc="D3D64450">
      <w:numFmt w:val="bullet"/>
      <w:lvlText w:val="•"/>
      <w:lvlJc w:val="left"/>
      <w:pPr>
        <w:ind w:left="1080" w:hanging="360"/>
      </w:pPr>
      <w:rPr>
        <w:rFonts w:ascii="Calibri" w:eastAsia="Times New Roman" w:hAnsi="Calibri"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EE77503"/>
    <w:multiLevelType w:val="hybridMultilevel"/>
    <w:tmpl w:val="4A76F486"/>
    <w:lvl w:ilvl="0" w:tplc="3A6CD0A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F7B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328096A"/>
    <w:multiLevelType w:val="hybridMultilevel"/>
    <w:tmpl w:val="7E26FB92"/>
    <w:lvl w:ilvl="0" w:tplc="04240005">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69" w15:restartNumberingAfterBreak="0">
    <w:nsid w:val="446B7AD2"/>
    <w:multiLevelType w:val="hybridMultilevel"/>
    <w:tmpl w:val="EE34FC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6915F43"/>
    <w:multiLevelType w:val="hybridMultilevel"/>
    <w:tmpl w:val="8A64BF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47524B17"/>
    <w:multiLevelType w:val="hybridMultilevel"/>
    <w:tmpl w:val="03C4B8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7B81C21"/>
    <w:multiLevelType w:val="hybridMultilevel"/>
    <w:tmpl w:val="6E2E3F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8762C2B"/>
    <w:multiLevelType w:val="multilevel"/>
    <w:tmpl w:val="3DDA5C56"/>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49E765D7"/>
    <w:multiLevelType w:val="hybridMultilevel"/>
    <w:tmpl w:val="791A7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7B4355"/>
    <w:multiLevelType w:val="hybridMultilevel"/>
    <w:tmpl w:val="C302C6E2"/>
    <w:lvl w:ilvl="0" w:tplc="7C68048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6" w15:restartNumberingAfterBreak="0">
    <w:nsid w:val="4F1D3EBC"/>
    <w:multiLevelType w:val="hybridMultilevel"/>
    <w:tmpl w:val="D998397C"/>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FB80776"/>
    <w:multiLevelType w:val="hybridMultilevel"/>
    <w:tmpl w:val="4966431E"/>
    <w:lvl w:ilvl="0" w:tplc="CCB49832">
      <w:start w:val="16"/>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79" w15:restartNumberingAfterBreak="0">
    <w:nsid w:val="50CC650F"/>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0E40B63"/>
    <w:multiLevelType w:val="hybridMultilevel"/>
    <w:tmpl w:val="1D28F1B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0E63E95"/>
    <w:multiLevelType w:val="multilevel"/>
    <w:tmpl w:val="1FAA3C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0EE797A"/>
    <w:multiLevelType w:val="hybridMultilevel"/>
    <w:tmpl w:val="256E52EE"/>
    <w:lvl w:ilvl="0" w:tplc="3EB63030">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3C56457"/>
    <w:multiLevelType w:val="hybridMultilevel"/>
    <w:tmpl w:val="BE2AE9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4C55E51"/>
    <w:multiLevelType w:val="hybridMultilevel"/>
    <w:tmpl w:val="6A2A4066"/>
    <w:lvl w:ilvl="0" w:tplc="181A0AEC">
      <w:start w:val="25"/>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555A313C"/>
    <w:multiLevelType w:val="singleLevel"/>
    <w:tmpl w:val="36B654BA"/>
    <w:lvl w:ilvl="0">
      <w:start w:val="1"/>
      <w:numFmt w:val="bullet"/>
      <w:lvlText w:val=""/>
      <w:lvlJc w:val="left"/>
      <w:pPr>
        <w:ind w:left="1080" w:hanging="360"/>
      </w:pPr>
      <w:rPr>
        <w:rFonts w:ascii="Symbol" w:hAnsi="Symbol" w:hint="default"/>
      </w:rPr>
    </w:lvl>
  </w:abstractNum>
  <w:abstractNum w:abstractNumId="86" w15:restartNumberingAfterBreak="0">
    <w:nsid w:val="59804751"/>
    <w:multiLevelType w:val="hybridMultilevel"/>
    <w:tmpl w:val="81B6B9D0"/>
    <w:lvl w:ilvl="0" w:tplc="3EB63030">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A122B99"/>
    <w:multiLevelType w:val="hybridMultilevel"/>
    <w:tmpl w:val="8A7057E8"/>
    <w:lvl w:ilvl="0" w:tplc="04240005">
      <w:start w:val="1"/>
      <w:numFmt w:val="bullet"/>
      <w:lvlText w:val=""/>
      <w:lvlJc w:val="left"/>
      <w:pPr>
        <w:ind w:left="1485" w:hanging="360"/>
      </w:pPr>
      <w:rPr>
        <w:rFonts w:ascii="Wingdings" w:hAnsi="Wingdings"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88" w15:restartNumberingAfterBreak="0">
    <w:nsid w:val="5A217281"/>
    <w:multiLevelType w:val="hybridMultilevel"/>
    <w:tmpl w:val="63F4241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9" w15:restartNumberingAfterBreak="0">
    <w:nsid w:val="5A9D019C"/>
    <w:multiLevelType w:val="hybridMultilevel"/>
    <w:tmpl w:val="741E1D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BAC3231"/>
    <w:multiLevelType w:val="hybridMultilevel"/>
    <w:tmpl w:val="86805444"/>
    <w:lvl w:ilvl="0" w:tplc="BB401F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1" w15:restartNumberingAfterBreak="0">
    <w:nsid w:val="5BD0084A"/>
    <w:multiLevelType w:val="hybridMultilevel"/>
    <w:tmpl w:val="6374E218"/>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CC35C64"/>
    <w:multiLevelType w:val="multilevel"/>
    <w:tmpl w:val="FEDA9B28"/>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93" w15:restartNumberingAfterBreak="0">
    <w:nsid w:val="5DE146DD"/>
    <w:multiLevelType w:val="hybridMultilevel"/>
    <w:tmpl w:val="3BEADC22"/>
    <w:lvl w:ilvl="0" w:tplc="04240005">
      <w:start w:val="1"/>
      <w:numFmt w:val="bullet"/>
      <w:lvlText w:val=""/>
      <w:lvlJc w:val="left"/>
      <w:pPr>
        <w:ind w:left="720" w:hanging="360"/>
      </w:pPr>
      <w:rPr>
        <w:rFonts w:ascii="Wingdings" w:hAnsi="Wingdings" w:cs="Wingdings" w:hint="default"/>
      </w:rPr>
    </w:lvl>
    <w:lvl w:ilvl="1" w:tplc="35F2137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0E21156"/>
    <w:multiLevelType w:val="hybridMultilevel"/>
    <w:tmpl w:val="038A4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21C0FC4"/>
    <w:multiLevelType w:val="hybridMultilevel"/>
    <w:tmpl w:val="C268A4F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2C5614E"/>
    <w:multiLevelType w:val="hybridMultilevel"/>
    <w:tmpl w:val="6CF2DCE4"/>
    <w:lvl w:ilvl="0" w:tplc="4CAE052A">
      <w:start w:val="2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7"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69D65AD"/>
    <w:multiLevelType w:val="hybridMultilevel"/>
    <w:tmpl w:val="B0846E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7450CF3"/>
    <w:multiLevelType w:val="hybridMultilevel"/>
    <w:tmpl w:val="C9C052D6"/>
    <w:lvl w:ilvl="0" w:tplc="0424000F">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9D55320"/>
    <w:multiLevelType w:val="hybridMultilevel"/>
    <w:tmpl w:val="53E603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6A907313"/>
    <w:multiLevelType w:val="hybridMultilevel"/>
    <w:tmpl w:val="BC56C2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B3E711C"/>
    <w:multiLevelType w:val="hybridMultilevel"/>
    <w:tmpl w:val="78C6A68A"/>
    <w:lvl w:ilvl="0" w:tplc="0424000B">
      <w:start w:val="1"/>
      <w:numFmt w:val="bullet"/>
      <w:lvlText w:val=""/>
      <w:lvlJc w:val="left"/>
      <w:pPr>
        <w:ind w:left="1068" w:hanging="360"/>
      </w:pPr>
      <w:rPr>
        <w:rFonts w:ascii="Wingdings" w:hAnsi="Wingdings" w:cs="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6" w15:restartNumberingAfterBreak="0">
    <w:nsid w:val="6CCF0DD1"/>
    <w:multiLevelType w:val="hybridMultilevel"/>
    <w:tmpl w:val="A26C85C8"/>
    <w:lvl w:ilvl="0" w:tplc="40D47916">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D8E3947"/>
    <w:multiLevelType w:val="hybridMultilevel"/>
    <w:tmpl w:val="6C7E87F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9" w15:restartNumberingAfterBreak="0">
    <w:nsid w:val="74442609"/>
    <w:multiLevelType w:val="hybridMultilevel"/>
    <w:tmpl w:val="ADE23D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4DF5FB1"/>
    <w:multiLevelType w:val="hybridMultilevel"/>
    <w:tmpl w:val="3438C81A"/>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5784F4D"/>
    <w:multiLevelType w:val="hybridMultilevel"/>
    <w:tmpl w:val="CA4A20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75E40274"/>
    <w:multiLevelType w:val="hybridMultilevel"/>
    <w:tmpl w:val="8322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80065A0"/>
    <w:multiLevelType w:val="hybridMultilevel"/>
    <w:tmpl w:val="0D8AE0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7A34703F"/>
    <w:multiLevelType w:val="hybridMultilevel"/>
    <w:tmpl w:val="579C68CC"/>
    <w:lvl w:ilvl="0" w:tplc="67E63ECA">
      <w:start w:val="326"/>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B4730A8"/>
    <w:multiLevelType w:val="hybridMultilevel"/>
    <w:tmpl w:val="D9BC7F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abstractNum w:abstractNumId="119" w15:restartNumberingAfterBreak="0">
    <w:nsid w:val="7C9D6394"/>
    <w:multiLevelType w:val="hybridMultilevel"/>
    <w:tmpl w:val="0090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F1E63AD"/>
    <w:multiLevelType w:val="hybridMultilevel"/>
    <w:tmpl w:val="A6DE1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8677341">
    <w:abstractNumId w:val="7"/>
  </w:num>
  <w:num w:numId="2" w16cid:durableId="776602371">
    <w:abstractNumId w:val="63"/>
  </w:num>
  <w:num w:numId="3" w16cid:durableId="209808345">
    <w:abstractNumId w:val="20"/>
  </w:num>
  <w:num w:numId="4" w16cid:durableId="84304801">
    <w:abstractNumId w:val="48"/>
  </w:num>
  <w:num w:numId="5" w16cid:durableId="681587650">
    <w:abstractNumId w:val="38"/>
  </w:num>
  <w:num w:numId="6" w16cid:durableId="912813744">
    <w:abstractNumId w:val="113"/>
  </w:num>
  <w:num w:numId="7" w16cid:durableId="690763969">
    <w:abstractNumId w:val="27"/>
  </w:num>
  <w:num w:numId="8" w16cid:durableId="1355838966">
    <w:abstractNumId w:val="26"/>
  </w:num>
  <w:num w:numId="9" w16cid:durableId="1704791725">
    <w:abstractNumId w:val="69"/>
  </w:num>
  <w:num w:numId="10" w16cid:durableId="1122962087">
    <w:abstractNumId w:val="64"/>
  </w:num>
  <w:num w:numId="11" w16cid:durableId="1809396407">
    <w:abstractNumId w:val="87"/>
  </w:num>
  <w:num w:numId="12" w16cid:durableId="359552094">
    <w:abstractNumId w:val="29"/>
  </w:num>
  <w:num w:numId="13" w16cid:durableId="352848404">
    <w:abstractNumId w:val="115"/>
  </w:num>
  <w:num w:numId="14" w16cid:durableId="220756154">
    <w:abstractNumId w:val="84"/>
  </w:num>
  <w:num w:numId="15" w16cid:durableId="473179401">
    <w:abstractNumId w:val="116"/>
  </w:num>
  <w:num w:numId="16" w16cid:durableId="957301962">
    <w:abstractNumId w:val="71"/>
  </w:num>
  <w:num w:numId="17" w16cid:durableId="391585043">
    <w:abstractNumId w:val="21"/>
  </w:num>
  <w:num w:numId="18" w16cid:durableId="1373530832">
    <w:abstractNumId w:val="106"/>
  </w:num>
  <w:num w:numId="19" w16cid:durableId="929389243">
    <w:abstractNumId w:val="23"/>
  </w:num>
  <w:num w:numId="20" w16cid:durableId="1586651400">
    <w:abstractNumId w:val="77"/>
  </w:num>
  <w:num w:numId="21" w16cid:durableId="1977222607">
    <w:abstractNumId w:val="34"/>
  </w:num>
  <w:num w:numId="22" w16cid:durableId="1561281596">
    <w:abstractNumId w:val="22"/>
  </w:num>
  <w:num w:numId="23" w16cid:durableId="738595415">
    <w:abstractNumId w:val="42"/>
  </w:num>
  <w:num w:numId="24" w16cid:durableId="456876966">
    <w:abstractNumId w:val="39"/>
  </w:num>
  <w:num w:numId="25" w16cid:durableId="1627005710">
    <w:abstractNumId w:val="12"/>
  </w:num>
  <w:num w:numId="26" w16cid:durableId="1561213279">
    <w:abstractNumId w:val="43"/>
  </w:num>
  <w:num w:numId="27" w16cid:durableId="1411581046">
    <w:abstractNumId w:val="76"/>
  </w:num>
  <w:num w:numId="28" w16cid:durableId="1580479178">
    <w:abstractNumId w:val="62"/>
  </w:num>
  <w:num w:numId="29" w16cid:durableId="229577453">
    <w:abstractNumId w:val="56"/>
  </w:num>
  <w:num w:numId="30" w16cid:durableId="1029993825">
    <w:abstractNumId w:val="111"/>
  </w:num>
  <w:num w:numId="31" w16cid:durableId="1241982856">
    <w:abstractNumId w:val="90"/>
  </w:num>
  <w:num w:numId="32" w16cid:durableId="1175615016">
    <w:abstractNumId w:val="89"/>
  </w:num>
  <w:num w:numId="33" w16cid:durableId="724446916">
    <w:abstractNumId w:val="25"/>
  </w:num>
  <w:num w:numId="34" w16cid:durableId="213588250">
    <w:abstractNumId w:val="44"/>
  </w:num>
  <w:num w:numId="35" w16cid:durableId="1238780727">
    <w:abstractNumId w:val="58"/>
  </w:num>
  <w:num w:numId="36" w16cid:durableId="1333338490">
    <w:abstractNumId w:val="2"/>
  </w:num>
  <w:num w:numId="37" w16cid:durableId="250702431">
    <w:abstractNumId w:val="31"/>
  </w:num>
  <w:num w:numId="38" w16cid:durableId="640774119">
    <w:abstractNumId w:val="52"/>
  </w:num>
  <w:num w:numId="39" w16cid:durableId="155997869">
    <w:abstractNumId w:val="95"/>
  </w:num>
  <w:num w:numId="40" w16cid:durableId="113326722">
    <w:abstractNumId w:val="60"/>
  </w:num>
  <w:num w:numId="41" w16cid:durableId="2036927030">
    <w:abstractNumId w:val="109"/>
  </w:num>
  <w:num w:numId="42" w16cid:durableId="1282108836">
    <w:abstractNumId w:val="119"/>
  </w:num>
  <w:num w:numId="43" w16cid:durableId="1874926463">
    <w:abstractNumId w:val="120"/>
  </w:num>
  <w:num w:numId="44" w16cid:durableId="1988507165">
    <w:abstractNumId w:val="46"/>
  </w:num>
  <w:num w:numId="45" w16cid:durableId="1390573767">
    <w:abstractNumId w:val="35"/>
  </w:num>
  <w:num w:numId="46" w16cid:durableId="192572739">
    <w:abstractNumId w:val="49"/>
  </w:num>
  <w:num w:numId="47" w16cid:durableId="63795377">
    <w:abstractNumId w:val="85"/>
  </w:num>
  <w:num w:numId="48" w16cid:durableId="371004101">
    <w:abstractNumId w:val="74"/>
  </w:num>
  <w:num w:numId="49" w16cid:durableId="1334258038">
    <w:abstractNumId w:val="0"/>
  </w:num>
  <w:num w:numId="50" w16cid:durableId="875117911">
    <w:abstractNumId w:val="37"/>
  </w:num>
  <w:num w:numId="51" w16cid:durableId="1214148798">
    <w:abstractNumId w:val="97"/>
  </w:num>
  <w:num w:numId="52" w16cid:durableId="1205095474">
    <w:abstractNumId w:val="14"/>
  </w:num>
  <w:num w:numId="53" w16cid:durableId="588277584">
    <w:abstractNumId w:val="41"/>
  </w:num>
  <w:num w:numId="54" w16cid:durableId="1843467544">
    <w:abstractNumId w:val="92"/>
  </w:num>
  <w:num w:numId="55" w16cid:durableId="1497383734">
    <w:abstractNumId w:val="83"/>
  </w:num>
  <w:num w:numId="56" w16cid:durableId="1841120082">
    <w:abstractNumId w:val="10"/>
  </w:num>
  <w:num w:numId="57" w16cid:durableId="462771781">
    <w:abstractNumId w:val="80"/>
  </w:num>
  <w:num w:numId="58" w16cid:durableId="1530332167">
    <w:abstractNumId w:val="8"/>
  </w:num>
  <w:num w:numId="59" w16cid:durableId="627509761">
    <w:abstractNumId w:val="72"/>
  </w:num>
  <w:num w:numId="60" w16cid:durableId="472405984">
    <w:abstractNumId w:val="67"/>
  </w:num>
  <w:num w:numId="61" w16cid:durableId="39791453">
    <w:abstractNumId w:val="16"/>
  </w:num>
  <w:num w:numId="62" w16cid:durableId="331373329">
    <w:abstractNumId w:val="108"/>
  </w:num>
  <w:num w:numId="63" w16cid:durableId="1658798825">
    <w:abstractNumId w:val="47"/>
  </w:num>
  <w:num w:numId="64" w16cid:durableId="1254556212">
    <w:abstractNumId w:val="51"/>
  </w:num>
  <w:num w:numId="65" w16cid:durableId="332220382">
    <w:abstractNumId w:val="112"/>
  </w:num>
  <w:num w:numId="66" w16cid:durableId="762871647">
    <w:abstractNumId w:val="78"/>
  </w:num>
  <w:num w:numId="67" w16cid:durableId="1657610803">
    <w:abstractNumId w:val="93"/>
  </w:num>
  <w:num w:numId="68" w16cid:durableId="1712918726">
    <w:abstractNumId w:val="99"/>
  </w:num>
  <w:num w:numId="69" w16cid:durableId="687566994">
    <w:abstractNumId w:val="117"/>
  </w:num>
  <w:num w:numId="70" w16cid:durableId="1571619255">
    <w:abstractNumId w:val="118"/>
  </w:num>
  <w:num w:numId="71" w16cid:durableId="506208791">
    <w:abstractNumId w:val="104"/>
  </w:num>
  <w:num w:numId="72" w16cid:durableId="113403610">
    <w:abstractNumId w:val="75"/>
  </w:num>
  <w:num w:numId="73" w16cid:durableId="338973733">
    <w:abstractNumId w:val="96"/>
  </w:num>
  <w:num w:numId="74" w16cid:durableId="2145350531">
    <w:abstractNumId w:val="9"/>
  </w:num>
  <w:num w:numId="75" w16cid:durableId="1925601612">
    <w:abstractNumId w:val="1"/>
  </w:num>
  <w:num w:numId="76" w16cid:durableId="667098531">
    <w:abstractNumId w:val="81"/>
  </w:num>
  <w:num w:numId="77" w16cid:durableId="1362510643">
    <w:abstractNumId w:val="66"/>
  </w:num>
  <w:num w:numId="78" w16cid:durableId="1734739427">
    <w:abstractNumId w:val="54"/>
  </w:num>
  <w:num w:numId="79" w16cid:durableId="920217240">
    <w:abstractNumId w:val="65"/>
  </w:num>
  <w:num w:numId="80" w16cid:durableId="1625116116">
    <w:abstractNumId w:val="18"/>
  </w:num>
  <w:num w:numId="81" w16cid:durableId="1007053198">
    <w:abstractNumId w:val="79"/>
  </w:num>
  <w:num w:numId="82" w16cid:durableId="402265010">
    <w:abstractNumId w:val="105"/>
  </w:num>
  <w:num w:numId="83" w16cid:durableId="750076984">
    <w:abstractNumId w:val="101"/>
  </w:num>
  <w:num w:numId="84" w16cid:durableId="1495878959">
    <w:abstractNumId w:val="11"/>
  </w:num>
  <w:num w:numId="85" w16cid:durableId="513956958">
    <w:abstractNumId w:val="59"/>
  </w:num>
  <w:num w:numId="86" w16cid:durableId="1256086485">
    <w:abstractNumId w:val="55"/>
  </w:num>
  <w:num w:numId="87" w16cid:durableId="1602302851">
    <w:abstractNumId w:val="100"/>
  </w:num>
  <w:num w:numId="88" w16cid:durableId="1684477347">
    <w:abstractNumId w:val="36"/>
  </w:num>
  <w:num w:numId="89" w16cid:durableId="1434936667">
    <w:abstractNumId w:val="50"/>
  </w:num>
  <w:num w:numId="90" w16cid:durableId="1700352577">
    <w:abstractNumId w:val="15"/>
  </w:num>
  <w:num w:numId="91" w16cid:durableId="223688849">
    <w:abstractNumId w:val="4"/>
  </w:num>
  <w:num w:numId="92" w16cid:durableId="931202867">
    <w:abstractNumId w:val="107"/>
  </w:num>
  <w:num w:numId="93" w16cid:durableId="1576939039">
    <w:abstractNumId w:val="33"/>
  </w:num>
  <w:num w:numId="94" w16cid:durableId="962350174">
    <w:abstractNumId w:val="3"/>
  </w:num>
  <w:num w:numId="95" w16cid:durableId="876165887">
    <w:abstractNumId w:val="61"/>
  </w:num>
  <w:num w:numId="96" w16cid:durableId="1058286466">
    <w:abstractNumId w:val="114"/>
  </w:num>
  <w:num w:numId="97" w16cid:durableId="1127048513">
    <w:abstractNumId w:val="110"/>
  </w:num>
  <w:num w:numId="98" w16cid:durableId="1799107970">
    <w:abstractNumId w:val="13"/>
  </w:num>
  <w:num w:numId="99" w16cid:durableId="820198172">
    <w:abstractNumId w:val="86"/>
  </w:num>
  <w:num w:numId="100" w16cid:durableId="1107965236">
    <w:abstractNumId w:val="82"/>
  </w:num>
  <w:num w:numId="101" w16cid:durableId="1491410179">
    <w:abstractNumId w:val="32"/>
  </w:num>
  <w:num w:numId="102" w16cid:durableId="1935240939">
    <w:abstractNumId w:val="17"/>
  </w:num>
  <w:num w:numId="103" w16cid:durableId="933707897">
    <w:abstractNumId w:val="45"/>
  </w:num>
  <w:num w:numId="104" w16cid:durableId="370038244">
    <w:abstractNumId w:val="91"/>
  </w:num>
  <w:num w:numId="105" w16cid:durableId="589042201">
    <w:abstractNumId w:val="103"/>
  </w:num>
  <w:num w:numId="106" w16cid:durableId="1125319147">
    <w:abstractNumId w:val="28"/>
  </w:num>
  <w:num w:numId="107" w16cid:durableId="612135771">
    <w:abstractNumId w:val="102"/>
  </w:num>
  <w:num w:numId="108" w16cid:durableId="15935741">
    <w:abstractNumId w:val="94"/>
  </w:num>
  <w:num w:numId="109" w16cid:durableId="647517620">
    <w:abstractNumId w:val="5"/>
  </w:num>
  <w:num w:numId="110" w16cid:durableId="1617449897">
    <w:abstractNumId w:val="53"/>
  </w:num>
  <w:num w:numId="111" w16cid:durableId="611328200">
    <w:abstractNumId w:val="70"/>
  </w:num>
  <w:num w:numId="112" w16cid:durableId="1271160229">
    <w:abstractNumId w:val="88"/>
  </w:num>
  <w:num w:numId="113" w16cid:durableId="1173912653">
    <w:abstractNumId w:val="30"/>
  </w:num>
  <w:num w:numId="114" w16cid:durableId="676150958">
    <w:abstractNumId w:val="24"/>
  </w:num>
  <w:num w:numId="115" w16cid:durableId="1946186943">
    <w:abstractNumId w:val="68"/>
  </w:num>
  <w:num w:numId="116" w16cid:durableId="1127553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38115827">
    <w:abstractNumId w:val="98"/>
  </w:num>
  <w:num w:numId="118" w16cid:durableId="993796018">
    <w:abstractNumId w:val="57"/>
  </w:num>
  <w:num w:numId="119" w16cid:durableId="791438109">
    <w:abstractNumId w:val="40"/>
  </w:num>
  <w:num w:numId="120" w16cid:durableId="2105491383">
    <w:abstractNumId w:val="19"/>
  </w:num>
  <w:num w:numId="121" w16cid:durableId="1695769546">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3CA"/>
    <w:rsid w:val="00005798"/>
    <w:rsid w:val="0000682E"/>
    <w:rsid w:val="00012295"/>
    <w:rsid w:val="00012EBE"/>
    <w:rsid w:val="00020D87"/>
    <w:rsid w:val="000232DE"/>
    <w:rsid w:val="00031562"/>
    <w:rsid w:val="00031B54"/>
    <w:rsid w:val="00031EE1"/>
    <w:rsid w:val="00033ED2"/>
    <w:rsid w:val="0003626A"/>
    <w:rsid w:val="000453F8"/>
    <w:rsid w:val="00051813"/>
    <w:rsid w:val="0005245D"/>
    <w:rsid w:val="00056C13"/>
    <w:rsid w:val="00057971"/>
    <w:rsid w:val="00061126"/>
    <w:rsid w:val="00064A16"/>
    <w:rsid w:val="00070B39"/>
    <w:rsid w:val="000729DA"/>
    <w:rsid w:val="000753FB"/>
    <w:rsid w:val="00077B31"/>
    <w:rsid w:val="00090C9B"/>
    <w:rsid w:val="00097AED"/>
    <w:rsid w:val="00097EDA"/>
    <w:rsid w:val="000A7DC2"/>
    <w:rsid w:val="000B1FCE"/>
    <w:rsid w:val="000B59FB"/>
    <w:rsid w:val="000B70EC"/>
    <w:rsid w:val="000B7CDE"/>
    <w:rsid w:val="000B7E54"/>
    <w:rsid w:val="000C2FD8"/>
    <w:rsid w:val="000C458E"/>
    <w:rsid w:val="000C5B8D"/>
    <w:rsid w:val="000C6E15"/>
    <w:rsid w:val="000D250A"/>
    <w:rsid w:val="000D44B0"/>
    <w:rsid w:val="000D6838"/>
    <w:rsid w:val="000D6BB2"/>
    <w:rsid w:val="000E6181"/>
    <w:rsid w:val="000E693D"/>
    <w:rsid w:val="000F4DC1"/>
    <w:rsid w:val="00100B88"/>
    <w:rsid w:val="001127C3"/>
    <w:rsid w:val="001237F3"/>
    <w:rsid w:val="0013023E"/>
    <w:rsid w:val="00130253"/>
    <w:rsid w:val="00130352"/>
    <w:rsid w:val="00133807"/>
    <w:rsid w:val="00144B08"/>
    <w:rsid w:val="001456D0"/>
    <w:rsid w:val="001516F0"/>
    <w:rsid w:val="0015543E"/>
    <w:rsid w:val="00155BAD"/>
    <w:rsid w:val="00163EDE"/>
    <w:rsid w:val="00166DD8"/>
    <w:rsid w:val="0017096D"/>
    <w:rsid w:val="00174046"/>
    <w:rsid w:val="001812B2"/>
    <w:rsid w:val="00182DB4"/>
    <w:rsid w:val="00193FA8"/>
    <w:rsid w:val="001A1C2D"/>
    <w:rsid w:val="001A34F2"/>
    <w:rsid w:val="001B1DB4"/>
    <w:rsid w:val="001B2600"/>
    <w:rsid w:val="001B7260"/>
    <w:rsid w:val="001D5F54"/>
    <w:rsid w:val="001E1AAB"/>
    <w:rsid w:val="002034B2"/>
    <w:rsid w:val="00203B28"/>
    <w:rsid w:val="002047CC"/>
    <w:rsid w:val="00205279"/>
    <w:rsid w:val="002078D7"/>
    <w:rsid w:val="002124BE"/>
    <w:rsid w:val="00212AB0"/>
    <w:rsid w:val="00224745"/>
    <w:rsid w:val="00224DA4"/>
    <w:rsid w:val="0023076E"/>
    <w:rsid w:val="00231AD8"/>
    <w:rsid w:val="00235234"/>
    <w:rsid w:val="00235361"/>
    <w:rsid w:val="0024106B"/>
    <w:rsid w:val="002415CC"/>
    <w:rsid w:val="00244301"/>
    <w:rsid w:val="00255642"/>
    <w:rsid w:val="002567EC"/>
    <w:rsid w:val="00260CD2"/>
    <w:rsid w:val="002634B2"/>
    <w:rsid w:val="00264041"/>
    <w:rsid w:val="0027773C"/>
    <w:rsid w:val="0028020A"/>
    <w:rsid w:val="00283B20"/>
    <w:rsid w:val="00285833"/>
    <w:rsid w:val="002A0830"/>
    <w:rsid w:val="002A08F3"/>
    <w:rsid w:val="002B68EC"/>
    <w:rsid w:val="002C3632"/>
    <w:rsid w:val="002D104C"/>
    <w:rsid w:val="002D50BC"/>
    <w:rsid w:val="002E1FFD"/>
    <w:rsid w:val="002E78C2"/>
    <w:rsid w:val="002F26C8"/>
    <w:rsid w:val="002F27EC"/>
    <w:rsid w:val="002F47DD"/>
    <w:rsid w:val="002F6213"/>
    <w:rsid w:val="003018EC"/>
    <w:rsid w:val="00301E1B"/>
    <w:rsid w:val="003065ED"/>
    <w:rsid w:val="00310077"/>
    <w:rsid w:val="00332C4D"/>
    <w:rsid w:val="003404C8"/>
    <w:rsid w:val="0034653B"/>
    <w:rsid w:val="00350048"/>
    <w:rsid w:val="003507FB"/>
    <w:rsid w:val="00352613"/>
    <w:rsid w:val="00364569"/>
    <w:rsid w:val="003702C7"/>
    <w:rsid w:val="00373361"/>
    <w:rsid w:val="00374087"/>
    <w:rsid w:val="0037454D"/>
    <w:rsid w:val="003832C7"/>
    <w:rsid w:val="00383874"/>
    <w:rsid w:val="00384AC8"/>
    <w:rsid w:val="00386A83"/>
    <w:rsid w:val="00390F8C"/>
    <w:rsid w:val="00392D95"/>
    <w:rsid w:val="003A00D9"/>
    <w:rsid w:val="003A034A"/>
    <w:rsid w:val="003A16D4"/>
    <w:rsid w:val="003A2E5D"/>
    <w:rsid w:val="003B1465"/>
    <w:rsid w:val="003B1655"/>
    <w:rsid w:val="003B38BC"/>
    <w:rsid w:val="003B6D3E"/>
    <w:rsid w:val="003C313A"/>
    <w:rsid w:val="003D09C2"/>
    <w:rsid w:val="003D19D9"/>
    <w:rsid w:val="003D4D11"/>
    <w:rsid w:val="003D5E24"/>
    <w:rsid w:val="003E5FC1"/>
    <w:rsid w:val="003F41F5"/>
    <w:rsid w:val="0040435F"/>
    <w:rsid w:val="004122E8"/>
    <w:rsid w:val="00414ADF"/>
    <w:rsid w:val="00417A0B"/>
    <w:rsid w:val="00420982"/>
    <w:rsid w:val="00421849"/>
    <w:rsid w:val="00425924"/>
    <w:rsid w:val="0043344E"/>
    <w:rsid w:val="00434AF6"/>
    <w:rsid w:val="00436E5F"/>
    <w:rsid w:val="004432ED"/>
    <w:rsid w:val="00443E93"/>
    <w:rsid w:val="00445290"/>
    <w:rsid w:val="00447D01"/>
    <w:rsid w:val="00464A6E"/>
    <w:rsid w:val="00464D7A"/>
    <w:rsid w:val="00464E3F"/>
    <w:rsid w:val="004660D2"/>
    <w:rsid w:val="004745F5"/>
    <w:rsid w:val="00474B06"/>
    <w:rsid w:val="004828CD"/>
    <w:rsid w:val="004A32F1"/>
    <w:rsid w:val="004A6CF6"/>
    <w:rsid w:val="004B1D5F"/>
    <w:rsid w:val="004B363B"/>
    <w:rsid w:val="004B40D5"/>
    <w:rsid w:val="004B51DF"/>
    <w:rsid w:val="004B730C"/>
    <w:rsid w:val="004C555E"/>
    <w:rsid w:val="004C72C4"/>
    <w:rsid w:val="004D4C68"/>
    <w:rsid w:val="004E3589"/>
    <w:rsid w:val="004F1B90"/>
    <w:rsid w:val="004F402B"/>
    <w:rsid w:val="004F603E"/>
    <w:rsid w:val="00503B8B"/>
    <w:rsid w:val="005051CF"/>
    <w:rsid w:val="00513EB9"/>
    <w:rsid w:val="0052314A"/>
    <w:rsid w:val="00530E90"/>
    <w:rsid w:val="00540D6A"/>
    <w:rsid w:val="00544303"/>
    <w:rsid w:val="00544772"/>
    <w:rsid w:val="0055403F"/>
    <w:rsid w:val="00560889"/>
    <w:rsid w:val="00560968"/>
    <w:rsid w:val="005679E4"/>
    <w:rsid w:val="00574B60"/>
    <w:rsid w:val="00591AF9"/>
    <w:rsid w:val="00592189"/>
    <w:rsid w:val="00596C41"/>
    <w:rsid w:val="005A75E0"/>
    <w:rsid w:val="005B5060"/>
    <w:rsid w:val="005C26C5"/>
    <w:rsid w:val="005D7F13"/>
    <w:rsid w:val="005E2EAF"/>
    <w:rsid w:val="005E3A20"/>
    <w:rsid w:val="005E42B0"/>
    <w:rsid w:val="005F072C"/>
    <w:rsid w:val="005F104C"/>
    <w:rsid w:val="005F2B53"/>
    <w:rsid w:val="00600EED"/>
    <w:rsid w:val="00601202"/>
    <w:rsid w:val="00602CF4"/>
    <w:rsid w:val="006069C5"/>
    <w:rsid w:val="00606BE9"/>
    <w:rsid w:val="00607F56"/>
    <w:rsid w:val="00613BC1"/>
    <w:rsid w:val="00614BDD"/>
    <w:rsid w:val="00616EBF"/>
    <w:rsid w:val="006209D6"/>
    <w:rsid w:val="006229E0"/>
    <w:rsid w:val="006241E4"/>
    <w:rsid w:val="00625B35"/>
    <w:rsid w:val="00634955"/>
    <w:rsid w:val="00634B90"/>
    <w:rsid w:val="00634CCE"/>
    <w:rsid w:val="00635C0C"/>
    <w:rsid w:val="006405A0"/>
    <w:rsid w:val="0065513B"/>
    <w:rsid w:val="00662655"/>
    <w:rsid w:val="006663CA"/>
    <w:rsid w:val="00671D15"/>
    <w:rsid w:val="0067428C"/>
    <w:rsid w:val="006845AC"/>
    <w:rsid w:val="00685404"/>
    <w:rsid w:val="006B168F"/>
    <w:rsid w:val="006C1E5B"/>
    <w:rsid w:val="006D0E35"/>
    <w:rsid w:val="006D2DFC"/>
    <w:rsid w:val="006F01EF"/>
    <w:rsid w:val="006F0ACD"/>
    <w:rsid w:val="00707E41"/>
    <w:rsid w:val="0071295C"/>
    <w:rsid w:val="00721475"/>
    <w:rsid w:val="00723F5B"/>
    <w:rsid w:val="00725389"/>
    <w:rsid w:val="007270C8"/>
    <w:rsid w:val="00727696"/>
    <w:rsid w:val="00731AE5"/>
    <w:rsid w:val="00734FD2"/>
    <w:rsid w:val="007357F9"/>
    <w:rsid w:val="00741079"/>
    <w:rsid w:val="00741BC7"/>
    <w:rsid w:val="00744BF8"/>
    <w:rsid w:val="00746365"/>
    <w:rsid w:val="00746703"/>
    <w:rsid w:val="00747100"/>
    <w:rsid w:val="0075390D"/>
    <w:rsid w:val="00776E73"/>
    <w:rsid w:val="007871A5"/>
    <w:rsid w:val="00795227"/>
    <w:rsid w:val="00796677"/>
    <w:rsid w:val="007A1299"/>
    <w:rsid w:val="007A6642"/>
    <w:rsid w:val="007C24C9"/>
    <w:rsid w:val="007C4991"/>
    <w:rsid w:val="007C5557"/>
    <w:rsid w:val="007C7908"/>
    <w:rsid w:val="007D14CA"/>
    <w:rsid w:val="007D39BC"/>
    <w:rsid w:val="007D446F"/>
    <w:rsid w:val="007D5116"/>
    <w:rsid w:val="007D528F"/>
    <w:rsid w:val="007D5E3B"/>
    <w:rsid w:val="007D7D55"/>
    <w:rsid w:val="007E012D"/>
    <w:rsid w:val="007E5B08"/>
    <w:rsid w:val="007F0DEF"/>
    <w:rsid w:val="00800235"/>
    <w:rsid w:val="008076C7"/>
    <w:rsid w:val="00807752"/>
    <w:rsid w:val="00807CB3"/>
    <w:rsid w:val="008207E2"/>
    <w:rsid w:val="0083092B"/>
    <w:rsid w:val="0083096F"/>
    <w:rsid w:val="00835382"/>
    <w:rsid w:val="00863DF8"/>
    <w:rsid w:val="00865FF2"/>
    <w:rsid w:val="008755A1"/>
    <w:rsid w:val="0087565D"/>
    <w:rsid w:val="00876F7D"/>
    <w:rsid w:val="0087770A"/>
    <w:rsid w:val="00884B57"/>
    <w:rsid w:val="00885C97"/>
    <w:rsid w:val="00893B26"/>
    <w:rsid w:val="00895CB1"/>
    <w:rsid w:val="00896BA1"/>
    <w:rsid w:val="008A22CA"/>
    <w:rsid w:val="008A3788"/>
    <w:rsid w:val="008B77E9"/>
    <w:rsid w:val="008C1F81"/>
    <w:rsid w:val="008C3D2F"/>
    <w:rsid w:val="008D3936"/>
    <w:rsid w:val="008D3EC9"/>
    <w:rsid w:val="008D5E0A"/>
    <w:rsid w:val="008E2719"/>
    <w:rsid w:val="008E7807"/>
    <w:rsid w:val="00900691"/>
    <w:rsid w:val="0090266F"/>
    <w:rsid w:val="00911BBB"/>
    <w:rsid w:val="00912EA1"/>
    <w:rsid w:val="00916232"/>
    <w:rsid w:val="00934D44"/>
    <w:rsid w:val="00935C7D"/>
    <w:rsid w:val="00944EDB"/>
    <w:rsid w:val="00946D0F"/>
    <w:rsid w:val="00951723"/>
    <w:rsid w:val="009536B5"/>
    <w:rsid w:val="00956846"/>
    <w:rsid w:val="00960EA7"/>
    <w:rsid w:val="00963E33"/>
    <w:rsid w:val="00970BC9"/>
    <w:rsid w:val="009773F8"/>
    <w:rsid w:val="00980371"/>
    <w:rsid w:val="009814AF"/>
    <w:rsid w:val="00982602"/>
    <w:rsid w:val="009835B4"/>
    <w:rsid w:val="00986AEC"/>
    <w:rsid w:val="00991B5E"/>
    <w:rsid w:val="00992D4E"/>
    <w:rsid w:val="009965D4"/>
    <w:rsid w:val="009A3DEC"/>
    <w:rsid w:val="009A5CCE"/>
    <w:rsid w:val="009B6F30"/>
    <w:rsid w:val="009C093C"/>
    <w:rsid w:val="009C1DD9"/>
    <w:rsid w:val="009C3EBE"/>
    <w:rsid w:val="009D07A1"/>
    <w:rsid w:val="009D38DA"/>
    <w:rsid w:val="009E015D"/>
    <w:rsid w:val="009E0B99"/>
    <w:rsid w:val="009E3B2C"/>
    <w:rsid w:val="009E5EEB"/>
    <w:rsid w:val="009E6383"/>
    <w:rsid w:val="009F209F"/>
    <w:rsid w:val="009F3E25"/>
    <w:rsid w:val="009F6193"/>
    <w:rsid w:val="00A0456F"/>
    <w:rsid w:val="00A237D0"/>
    <w:rsid w:val="00A37B66"/>
    <w:rsid w:val="00A6203D"/>
    <w:rsid w:val="00A64208"/>
    <w:rsid w:val="00A64DD1"/>
    <w:rsid w:val="00A71CA4"/>
    <w:rsid w:val="00A84778"/>
    <w:rsid w:val="00AC3169"/>
    <w:rsid w:val="00AC46E8"/>
    <w:rsid w:val="00AD2F87"/>
    <w:rsid w:val="00AD3EE4"/>
    <w:rsid w:val="00AD7F9A"/>
    <w:rsid w:val="00AE3DD9"/>
    <w:rsid w:val="00AF3651"/>
    <w:rsid w:val="00B00BF0"/>
    <w:rsid w:val="00B022D7"/>
    <w:rsid w:val="00B02453"/>
    <w:rsid w:val="00B077BC"/>
    <w:rsid w:val="00B209F3"/>
    <w:rsid w:val="00B235C4"/>
    <w:rsid w:val="00B249EF"/>
    <w:rsid w:val="00B26173"/>
    <w:rsid w:val="00B2749D"/>
    <w:rsid w:val="00B329C1"/>
    <w:rsid w:val="00B4665B"/>
    <w:rsid w:val="00B50A76"/>
    <w:rsid w:val="00B54F69"/>
    <w:rsid w:val="00B552AD"/>
    <w:rsid w:val="00B602D0"/>
    <w:rsid w:val="00B6121B"/>
    <w:rsid w:val="00B721CE"/>
    <w:rsid w:val="00B76B17"/>
    <w:rsid w:val="00B868BA"/>
    <w:rsid w:val="00B910B1"/>
    <w:rsid w:val="00BA06F7"/>
    <w:rsid w:val="00BA26DE"/>
    <w:rsid w:val="00BA2D03"/>
    <w:rsid w:val="00BA3DBD"/>
    <w:rsid w:val="00BA52F4"/>
    <w:rsid w:val="00BB235A"/>
    <w:rsid w:val="00BC4B2C"/>
    <w:rsid w:val="00BD0A9A"/>
    <w:rsid w:val="00BE5944"/>
    <w:rsid w:val="00BF6D33"/>
    <w:rsid w:val="00BF7098"/>
    <w:rsid w:val="00C04AC2"/>
    <w:rsid w:val="00C06AD7"/>
    <w:rsid w:val="00C10A89"/>
    <w:rsid w:val="00C201F5"/>
    <w:rsid w:val="00C21C46"/>
    <w:rsid w:val="00C3750E"/>
    <w:rsid w:val="00C40D3E"/>
    <w:rsid w:val="00C42734"/>
    <w:rsid w:val="00C435C1"/>
    <w:rsid w:val="00C52351"/>
    <w:rsid w:val="00C53957"/>
    <w:rsid w:val="00C564C6"/>
    <w:rsid w:val="00C56D45"/>
    <w:rsid w:val="00C60C49"/>
    <w:rsid w:val="00C64103"/>
    <w:rsid w:val="00C64CFE"/>
    <w:rsid w:val="00C65790"/>
    <w:rsid w:val="00C7354A"/>
    <w:rsid w:val="00C73DB4"/>
    <w:rsid w:val="00C74619"/>
    <w:rsid w:val="00C77AB4"/>
    <w:rsid w:val="00C80254"/>
    <w:rsid w:val="00C80423"/>
    <w:rsid w:val="00C8043C"/>
    <w:rsid w:val="00C82417"/>
    <w:rsid w:val="00C85ADC"/>
    <w:rsid w:val="00C8754E"/>
    <w:rsid w:val="00C900A0"/>
    <w:rsid w:val="00C9147A"/>
    <w:rsid w:val="00CA6E54"/>
    <w:rsid w:val="00CA7ACA"/>
    <w:rsid w:val="00CB3334"/>
    <w:rsid w:val="00CB76AA"/>
    <w:rsid w:val="00CC7E88"/>
    <w:rsid w:val="00CD0A49"/>
    <w:rsid w:val="00CD1739"/>
    <w:rsid w:val="00CD1972"/>
    <w:rsid w:val="00CE7719"/>
    <w:rsid w:val="00CF125B"/>
    <w:rsid w:val="00CF3497"/>
    <w:rsid w:val="00CF3AED"/>
    <w:rsid w:val="00CF3E5D"/>
    <w:rsid w:val="00D01B1A"/>
    <w:rsid w:val="00D02E07"/>
    <w:rsid w:val="00D06EAD"/>
    <w:rsid w:val="00D13E65"/>
    <w:rsid w:val="00D14925"/>
    <w:rsid w:val="00D2611E"/>
    <w:rsid w:val="00D27282"/>
    <w:rsid w:val="00D32D6E"/>
    <w:rsid w:val="00D36953"/>
    <w:rsid w:val="00D44207"/>
    <w:rsid w:val="00D51C20"/>
    <w:rsid w:val="00D628ED"/>
    <w:rsid w:val="00D66D7A"/>
    <w:rsid w:val="00D67C20"/>
    <w:rsid w:val="00D704EC"/>
    <w:rsid w:val="00D7134B"/>
    <w:rsid w:val="00D72D94"/>
    <w:rsid w:val="00D746F7"/>
    <w:rsid w:val="00D83F5C"/>
    <w:rsid w:val="00D85EC3"/>
    <w:rsid w:val="00D905C0"/>
    <w:rsid w:val="00D92E41"/>
    <w:rsid w:val="00D93123"/>
    <w:rsid w:val="00D95880"/>
    <w:rsid w:val="00D96B01"/>
    <w:rsid w:val="00DA2288"/>
    <w:rsid w:val="00DA715B"/>
    <w:rsid w:val="00DB0C72"/>
    <w:rsid w:val="00DB1457"/>
    <w:rsid w:val="00DB3523"/>
    <w:rsid w:val="00DD0435"/>
    <w:rsid w:val="00DD479A"/>
    <w:rsid w:val="00DE23C7"/>
    <w:rsid w:val="00DE3FFC"/>
    <w:rsid w:val="00DE7272"/>
    <w:rsid w:val="00DE7AA8"/>
    <w:rsid w:val="00DF407F"/>
    <w:rsid w:val="00DF6042"/>
    <w:rsid w:val="00DF79F9"/>
    <w:rsid w:val="00E00AAA"/>
    <w:rsid w:val="00E05B22"/>
    <w:rsid w:val="00E12945"/>
    <w:rsid w:val="00E1590A"/>
    <w:rsid w:val="00E32DB4"/>
    <w:rsid w:val="00E3585B"/>
    <w:rsid w:val="00E36922"/>
    <w:rsid w:val="00E4389B"/>
    <w:rsid w:val="00E62047"/>
    <w:rsid w:val="00E626FA"/>
    <w:rsid w:val="00E63005"/>
    <w:rsid w:val="00E63A84"/>
    <w:rsid w:val="00E67397"/>
    <w:rsid w:val="00E77489"/>
    <w:rsid w:val="00E77BBE"/>
    <w:rsid w:val="00E86719"/>
    <w:rsid w:val="00E91348"/>
    <w:rsid w:val="00E94214"/>
    <w:rsid w:val="00E95A85"/>
    <w:rsid w:val="00EA02DD"/>
    <w:rsid w:val="00EA4579"/>
    <w:rsid w:val="00EB38C6"/>
    <w:rsid w:val="00ED03CF"/>
    <w:rsid w:val="00ED0B94"/>
    <w:rsid w:val="00ED0C03"/>
    <w:rsid w:val="00ED2791"/>
    <w:rsid w:val="00ED51DB"/>
    <w:rsid w:val="00ED660D"/>
    <w:rsid w:val="00EE2666"/>
    <w:rsid w:val="00EE2987"/>
    <w:rsid w:val="00EF0D77"/>
    <w:rsid w:val="00EF244E"/>
    <w:rsid w:val="00EF2940"/>
    <w:rsid w:val="00EF2D0F"/>
    <w:rsid w:val="00F00A26"/>
    <w:rsid w:val="00F05BBF"/>
    <w:rsid w:val="00F12085"/>
    <w:rsid w:val="00F139E6"/>
    <w:rsid w:val="00F1409F"/>
    <w:rsid w:val="00F30BF6"/>
    <w:rsid w:val="00F32577"/>
    <w:rsid w:val="00F3290B"/>
    <w:rsid w:val="00F334D2"/>
    <w:rsid w:val="00F37A2B"/>
    <w:rsid w:val="00F42773"/>
    <w:rsid w:val="00F439AE"/>
    <w:rsid w:val="00F5297D"/>
    <w:rsid w:val="00F530B1"/>
    <w:rsid w:val="00F5329D"/>
    <w:rsid w:val="00F563D2"/>
    <w:rsid w:val="00F651B5"/>
    <w:rsid w:val="00F657E5"/>
    <w:rsid w:val="00F711B7"/>
    <w:rsid w:val="00F7618B"/>
    <w:rsid w:val="00F8264E"/>
    <w:rsid w:val="00F831D1"/>
    <w:rsid w:val="00F84109"/>
    <w:rsid w:val="00F906A9"/>
    <w:rsid w:val="00FB0486"/>
    <w:rsid w:val="00FB09BE"/>
    <w:rsid w:val="00FB2DB6"/>
    <w:rsid w:val="00FB3760"/>
    <w:rsid w:val="00FD1D41"/>
    <w:rsid w:val="00FD3044"/>
    <w:rsid w:val="00FD31F3"/>
    <w:rsid w:val="00FD54EB"/>
    <w:rsid w:val="00FD6796"/>
    <w:rsid w:val="00FE2030"/>
    <w:rsid w:val="00FE4A5F"/>
    <w:rsid w:val="00FE5EFC"/>
    <w:rsid w:val="00FF324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B7BD9"/>
  <w15:docId w15:val="{73C8825C-ADF0-44A6-8432-C26B53B2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107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D19D9"/>
    <w:pPr>
      <w:keepNext/>
      <w:keepLines/>
      <w:spacing w:before="240" w:line="276" w:lineRule="auto"/>
      <w:jc w:val="both"/>
      <w:outlineLvl w:val="0"/>
    </w:pPr>
    <w:rPr>
      <w:rFonts w:asciiTheme="majorHAnsi" w:eastAsiaTheme="majorEastAsia" w:hAnsiTheme="majorHAnsi" w:cstheme="majorBidi"/>
      <w:color w:val="365F91" w:themeColor="accent1" w:themeShade="BF"/>
      <w:sz w:val="32"/>
      <w:szCs w:val="32"/>
      <w:lang w:eastAsia="en-US"/>
    </w:rPr>
  </w:style>
  <w:style w:type="paragraph" w:styleId="Naslov2">
    <w:name w:val="heading 2"/>
    <w:basedOn w:val="Navaden"/>
    <w:next w:val="Navaden"/>
    <w:link w:val="Naslov2Znak"/>
    <w:uiPriority w:val="9"/>
    <w:unhideWhenUsed/>
    <w:qFormat/>
    <w:rsid w:val="003D19D9"/>
    <w:pPr>
      <w:keepNext/>
      <w:keepLines/>
      <w:spacing w:before="200" w:line="276" w:lineRule="auto"/>
      <w:jc w:val="both"/>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qFormat/>
    <w:rsid w:val="003D19D9"/>
    <w:pPr>
      <w:keepNext/>
      <w:numPr>
        <w:numId w:val="49"/>
      </w:numPr>
      <w:tabs>
        <w:tab w:val="left" w:pos="720"/>
      </w:tabs>
      <w:jc w:val="center"/>
      <w:outlineLvl w:val="2"/>
    </w:pPr>
    <w:rPr>
      <w:b/>
    </w:rPr>
  </w:style>
  <w:style w:type="paragraph" w:styleId="Naslov4">
    <w:name w:val="heading 4"/>
    <w:basedOn w:val="Navaden"/>
    <w:next w:val="Navaden"/>
    <w:link w:val="Naslov4Znak"/>
    <w:uiPriority w:val="9"/>
    <w:qFormat/>
    <w:rsid w:val="003D19D9"/>
    <w:pPr>
      <w:keepNext/>
      <w:jc w:val="center"/>
      <w:outlineLvl w:val="3"/>
    </w:pPr>
    <w:rPr>
      <w:sz w:val="28"/>
      <w:lang w:val="x-none" w:eastAsia="x-none"/>
    </w:rPr>
  </w:style>
  <w:style w:type="paragraph" w:styleId="Naslov5">
    <w:name w:val="heading 5"/>
    <w:basedOn w:val="Navaden"/>
    <w:next w:val="Navaden"/>
    <w:link w:val="Naslov5Znak"/>
    <w:qFormat/>
    <w:rsid w:val="003D19D9"/>
    <w:pPr>
      <w:keepNext/>
      <w:jc w:val="center"/>
      <w:outlineLvl w:val="4"/>
    </w:pPr>
    <w:rPr>
      <w:b/>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rmalParagraphStyle">
    <w:name w:val="NormalParagraphStyle"/>
    <w:basedOn w:val="Navaden"/>
    <w:rsid w:val="006663CA"/>
    <w:pPr>
      <w:autoSpaceDE w:val="0"/>
      <w:autoSpaceDN w:val="0"/>
      <w:adjustRightInd w:val="0"/>
      <w:spacing w:line="288" w:lineRule="auto"/>
      <w:textAlignment w:val="center"/>
    </w:pPr>
    <w:rPr>
      <w:color w:val="000000"/>
      <w:lang w:val="en-GB"/>
    </w:rPr>
  </w:style>
  <w:style w:type="character" w:styleId="Hiperpovezava">
    <w:name w:val="Hyperlink"/>
    <w:basedOn w:val="Privzetapisavaodstavka"/>
    <w:uiPriority w:val="99"/>
    <w:rsid w:val="006663CA"/>
    <w:rPr>
      <w:color w:val="0000FF"/>
      <w:u w:val="single"/>
    </w:rPr>
  </w:style>
  <w:style w:type="paragraph" w:styleId="Odstavekseznama">
    <w:name w:val="List Paragraph"/>
    <w:aliases w:val="Odstavek seznama_IP,Seznam_IP_1"/>
    <w:basedOn w:val="Navaden"/>
    <w:link w:val="OdstavekseznamaZnak"/>
    <w:uiPriority w:val="34"/>
    <w:qFormat/>
    <w:rsid w:val="006663CA"/>
    <w:pPr>
      <w:ind w:left="720"/>
      <w:contextualSpacing/>
    </w:pPr>
  </w:style>
  <w:style w:type="character" w:styleId="Poudarek">
    <w:name w:val="Emphasis"/>
    <w:basedOn w:val="Privzetapisavaodstavka"/>
    <w:uiPriority w:val="20"/>
    <w:qFormat/>
    <w:rsid w:val="006663CA"/>
    <w:rPr>
      <w:i/>
      <w:iCs/>
    </w:rPr>
  </w:style>
  <w:style w:type="paragraph" w:styleId="Besedilooblaka">
    <w:name w:val="Balloon Text"/>
    <w:basedOn w:val="Navaden"/>
    <w:link w:val="BesedilooblakaZnak"/>
    <w:uiPriority w:val="99"/>
    <w:semiHidden/>
    <w:unhideWhenUsed/>
    <w:rsid w:val="006663C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63CA"/>
    <w:rPr>
      <w:rFonts w:ascii="Tahoma" w:eastAsia="Times New Roman" w:hAnsi="Tahoma" w:cs="Tahoma"/>
      <w:sz w:val="16"/>
      <w:szCs w:val="16"/>
      <w:lang w:eastAsia="sl-SI"/>
    </w:rPr>
  </w:style>
  <w:style w:type="table" w:styleId="Tabelamrea">
    <w:name w:val="Table Grid"/>
    <w:basedOn w:val="Navadnatabela"/>
    <w:uiPriority w:val="59"/>
    <w:rsid w:val="00EA0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C64C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031562"/>
    <w:pPr>
      <w:tabs>
        <w:tab w:val="center" w:pos="4536"/>
        <w:tab w:val="right" w:pos="9072"/>
      </w:tabs>
    </w:pPr>
  </w:style>
  <w:style w:type="character" w:customStyle="1" w:styleId="NogaZnak">
    <w:name w:val="Noga Znak"/>
    <w:basedOn w:val="Privzetapisavaodstavka"/>
    <w:link w:val="Noga"/>
    <w:uiPriority w:val="99"/>
    <w:rsid w:val="00031562"/>
    <w:rPr>
      <w:rFonts w:ascii="Times New Roman" w:eastAsia="Times New Roman" w:hAnsi="Times New Roman" w:cs="Times New Roman"/>
      <w:sz w:val="24"/>
      <w:szCs w:val="24"/>
      <w:lang w:eastAsia="sl-SI"/>
    </w:rPr>
  </w:style>
  <w:style w:type="paragraph" w:styleId="Glava">
    <w:name w:val="header"/>
    <w:aliases w:val="E-PVO-glava,body txt"/>
    <w:basedOn w:val="Navaden"/>
    <w:link w:val="GlavaZnak"/>
    <w:unhideWhenUsed/>
    <w:rsid w:val="00155BAD"/>
    <w:pPr>
      <w:tabs>
        <w:tab w:val="center" w:pos="4536"/>
        <w:tab w:val="right" w:pos="9072"/>
      </w:tabs>
    </w:pPr>
  </w:style>
  <w:style w:type="character" w:customStyle="1" w:styleId="GlavaZnak">
    <w:name w:val="Glava Znak"/>
    <w:aliases w:val="E-PVO-glava Znak,body txt Znak"/>
    <w:basedOn w:val="Privzetapisavaodstavka"/>
    <w:link w:val="Glava"/>
    <w:rsid w:val="00155BAD"/>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59"/>
    <w:rsid w:val="005E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4828CD"/>
    <w:pPr>
      <w:autoSpaceDE w:val="0"/>
      <w:autoSpaceDN w:val="0"/>
      <w:adjustRightInd w:val="0"/>
      <w:spacing w:after="0" w:line="240" w:lineRule="auto"/>
    </w:pPr>
    <w:rPr>
      <w:rFonts w:ascii="MetaNormalCE-Roman" w:eastAsia="Calibri" w:hAnsi="MetaNormalCE-Roman" w:cs="MetaNormalCE-Roman"/>
      <w:color w:val="000000"/>
      <w:sz w:val="24"/>
      <w:szCs w:val="24"/>
    </w:rPr>
  </w:style>
  <w:style w:type="paragraph" w:styleId="Golobesedilo">
    <w:name w:val="Plain Text"/>
    <w:basedOn w:val="Navaden"/>
    <w:link w:val="GolobesediloZnak"/>
    <w:uiPriority w:val="99"/>
    <w:unhideWhenUsed/>
    <w:rsid w:val="004828CD"/>
    <w:rPr>
      <w:rFonts w:ascii="Calibri" w:eastAsiaTheme="minorHAnsi" w:hAnsi="Calibri" w:cs="Calibri"/>
      <w:sz w:val="22"/>
      <w:szCs w:val="22"/>
      <w:lang w:eastAsia="en-US"/>
    </w:rPr>
  </w:style>
  <w:style w:type="character" w:customStyle="1" w:styleId="GolobesediloZnak">
    <w:name w:val="Golo besedilo Znak"/>
    <w:basedOn w:val="Privzetapisavaodstavka"/>
    <w:link w:val="Golobesedilo"/>
    <w:uiPriority w:val="99"/>
    <w:rsid w:val="004828CD"/>
    <w:rPr>
      <w:rFonts w:ascii="Calibri" w:hAnsi="Calibri" w:cs="Calibri"/>
    </w:rPr>
  </w:style>
  <w:style w:type="paragraph" w:styleId="Navadensplet">
    <w:name w:val="Normal (Web)"/>
    <w:basedOn w:val="Navaden"/>
    <w:uiPriority w:val="99"/>
    <w:unhideWhenUsed/>
    <w:rsid w:val="00443E93"/>
    <w:rPr>
      <w:rFonts w:ascii="Calibri" w:eastAsiaTheme="minorEastAsia" w:hAnsi="Calibri" w:cs="Calibri"/>
      <w:sz w:val="22"/>
      <w:szCs w:val="22"/>
      <w:lang w:eastAsia="zh-CN"/>
    </w:rPr>
  </w:style>
  <w:style w:type="character" w:styleId="Krepko">
    <w:name w:val="Strong"/>
    <w:basedOn w:val="Privzetapisavaodstavka"/>
    <w:uiPriority w:val="22"/>
    <w:qFormat/>
    <w:rsid w:val="00443E93"/>
    <w:rPr>
      <w:b/>
      <w:bCs/>
    </w:rPr>
  </w:style>
  <w:style w:type="paragraph" w:styleId="Brezrazmikov">
    <w:name w:val="No Spacing"/>
    <w:uiPriority w:val="1"/>
    <w:qFormat/>
    <w:rsid w:val="00F30BF6"/>
    <w:pPr>
      <w:spacing w:after="0" w:line="240" w:lineRule="auto"/>
      <w:jc w:val="both"/>
    </w:pPr>
    <w:rPr>
      <w:rFonts w:ascii="Trebuchet MS" w:eastAsia="Times New Roman" w:hAnsi="Trebuchet MS" w:cs="Times New Roman"/>
      <w:sz w:val="20"/>
      <w:lang w:bidi="en-US"/>
    </w:rPr>
  </w:style>
  <w:style w:type="character" w:customStyle="1" w:styleId="Naslov1Znak">
    <w:name w:val="Naslov 1 Znak"/>
    <w:basedOn w:val="Privzetapisavaodstavka"/>
    <w:link w:val="Naslov1"/>
    <w:uiPriority w:val="9"/>
    <w:rsid w:val="003D19D9"/>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
    <w:rsid w:val="003D19D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3D19D9"/>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3D19D9"/>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3D19D9"/>
    <w:rPr>
      <w:rFonts w:ascii="Times New Roman" w:eastAsia="Times New Roman" w:hAnsi="Times New Roman" w:cs="Times New Roman"/>
      <w:b/>
      <w:sz w:val="24"/>
      <w:szCs w:val="24"/>
      <w:lang w:val="x-none" w:eastAsia="x-none"/>
    </w:rPr>
  </w:style>
  <w:style w:type="numbering" w:customStyle="1" w:styleId="Brezseznama1">
    <w:name w:val="Brez seznama1"/>
    <w:next w:val="Brezseznama"/>
    <w:uiPriority w:val="99"/>
    <w:semiHidden/>
    <w:unhideWhenUsed/>
    <w:rsid w:val="003D19D9"/>
  </w:style>
  <w:style w:type="table" w:customStyle="1" w:styleId="Tabelamrea3">
    <w:name w:val="Tabela – mreža3"/>
    <w:basedOn w:val="Navadnatabela"/>
    <w:next w:val="Tabelamrea"/>
    <w:uiPriority w:val="39"/>
    <w:rsid w:val="003D19D9"/>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3D19D9"/>
  </w:style>
  <w:style w:type="paragraph" w:styleId="Telobesedila2">
    <w:name w:val="Body Text 2"/>
    <w:basedOn w:val="Navaden"/>
    <w:link w:val="Telobesedila2Znak"/>
    <w:unhideWhenUsed/>
    <w:rsid w:val="003D19D9"/>
    <w:pPr>
      <w:jc w:val="both"/>
    </w:pPr>
    <w:rPr>
      <w:rFonts w:ascii="Arial" w:hAnsi="Arial"/>
      <w:lang w:val="x-none" w:eastAsia="x-none"/>
    </w:rPr>
  </w:style>
  <w:style w:type="character" w:customStyle="1" w:styleId="Telobesedila2Znak">
    <w:name w:val="Telo besedila 2 Znak"/>
    <w:basedOn w:val="Privzetapisavaodstavka"/>
    <w:link w:val="Telobesedila2"/>
    <w:rsid w:val="003D19D9"/>
    <w:rPr>
      <w:rFonts w:ascii="Arial" w:eastAsia="Times New Roman" w:hAnsi="Arial" w:cs="Times New Roman"/>
      <w:sz w:val="24"/>
      <w:szCs w:val="24"/>
      <w:lang w:val="x-none" w:eastAsia="x-none"/>
    </w:rPr>
  </w:style>
  <w:style w:type="paragraph" w:styleId="Naslov">
    <w:name w:val="Title"/>
    <w:basedOn w:val="Navaden"/>
    <w:link w:val="NaslovZnak"/>
    <w:uiPriority w:val="10"/>
    <w:qFormat/>
    <w:rsid w:val="003D19D9"/>
    <w:pPr>
      <w:jc w:val="center"/>
    </w:pPr>
    <w:rPr>
      <w:b/>
      <w:bCs/>
      <w:sz w:val="28"/>
      <w:lang w:val="x-none" w:eastAsia="x-none"/>
    </w:rPr>
  </w:style>
  <w:style w:type="character" w:customStyle="1" w:styleId="NaslovZnak">
    <w:name w:val="Naslov Znak"/>
    <w:basedOn w:val="Privzetapisavaodstavka"/>
    <w:link w:val="Naslov"/>
    <w:uiPriority w:val="10"/>
    <w:rsid w:val="003D19D9"/>
    <w:rPr>
      <w:rFonts w:ascii="Times New Roman" w:eastAsia="Times New Roman" w:hAnsi="Times New Roman" w:cs="Times New Roman"/>
      <w:b/>
      <w:bCs/>
      <w:sz w:val="28"/>
      <w:szCs w:val="24"/>
      <w:lang w:val="x-none" w:eastAsia="x-none"/>
    </w:rPr>
  </w:style>
  <w:style w:type="paragraph" w:styleId="Telobesedila-zamik">
    <w:name w:val="Body Text Indent"/>
    <w:basedOn w:val="Navaden"/>
    <w:link w:val="Telobesedila-zamikZnak"/>
    <w:uiPriority w:val="99"/>
    <w:semiHidden/>
    <w:unhideWhenUsed/>
    <w:rsid w:val="003D19D9"/>
    <w:pPr>
      <w:spacing w:after="120" w:line="276" w:lineRule="auto"/>
      <w:ind w:left="283"/>
      <w:jc w:val="both"/>
    </w:pPr>
    <w:rPr>
      <w:rFonts w:asciiTheme="minorHAnsi" w:eastAsiaTheme="minorHAnsi" w:hAnsiTheme="minorHAnsi" w:cstheme="minorBidi"/>
      <w:sz w:val="22"/>
      <w:szCs w:val="22"/>
      <w:lang w:eastAsia="en-US"/>
    </w:rPr>
  </w:style>
  <w:style w:type="character" w:customStyle="1" w:styleId="Telobesedila-zamikZnak">
    <w:name w:val="Telo besedila - zamik Znak"/>
    <w:basedOn w:val="Privzetapisavaodstavka"/>
    <w:link w:val="Telobesedila-zamik"/>
    <w:uiPriority w:val="99"/>
    <w:semiHidden/>
    <w:rsid w:val="003D19D9"/>
  </w:style>
  <w:style w:type="character" w:customStyle="1" w:styleId="OdstavekseznamaZnak">
    <w:name w:val="Odstavek seznama Znak"/>
    <w:aliases w:val="Odstavek seznama_IP Znak,Seznam_IP_1 Znak"/>
    <w:link w:val="Odstavekseznama"/>
    <w:uiPriority w:val="34"/>
    <w:rsid w:val="003D19D9"/>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D19D9"/>
    <w:rPr>
      <w:sz w:val="16"/>
      <w:szCs w:val="16"/>
    </w:rPr>
  </w:style>
  <w:style w:type="paragraph" w:styleId="Pripombabesedilo">
    <w:name w:val="annotation text"/>
    <w:basedOn w:val="Navaden"/>
    <w:link w:val="PripombabesediloZnak"/>
    <w:uiPriority w:val="99"/>
    <w:unhideWhenUsed/>
    <w:rsid w:val="003D19D9"/>
    <w:pPr>
      <w:jc w:val="both"/>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uiPriority w:val="99"/>
    <w:rsid w:val="003D19D9"/>
    <w:rPr>
      <w:sz w:val="20"/>
      <w:szCs w:val="20"/>
    </w:rPr>
  </w:style>
  <w:style w:type="paragraph" w:styleId="Zadevapripombe">
    <w:name w:val="annotation subject"/>
    <w:basedOn w:val="Pripombabesedilo"/>
    <w:next w:val="Pripombabesedilo"/>
    <w:link w:val="ZadevapripombeZnak"/>
    <w:uiPriority w:val="99"/>
    <w:semiHidden/>
    <w:unhideWhenUsed/>
    <w:rsid w:val="003D19D9"/>
    <w:rPr>
      <w:b/>
      <w:bCs/>
    </w:rPr>
  </w:style>
  <w:style w:type="character" w:customStyle="1" w:styleId="ZadevapripombeZnak">
    <w:name w:val="Zadeva pripombe Znak"/>
    <w:basedOn w:val="PripombabesediloZnak"/>
    <w:link w:val="Zadevapripombe"/>
    <w:uiPriority w:val="99"/>
    <w:semiHidden/>
    <w:rsid w:val="003D19D9"/>
    <w:rPr>
      <w:b/>
      <w:bCs/>
      <w:sz w:val="20"/>
      <w:szCs w:val="20"/>
    </w:rPr>
  </w:style>
  <w:style w:type="paragraph" w:styleId="Telobesedila">
    <w:name w:val="Body Text"/>
    <w:basedOn w:val="Navaden"/>
    <w:link w:val="TelobesedilaZnak"/>
    <w:uiPriority w:val="99"/>
    <w:unhideWhenUsed/>
    <w:rsid w:val="003D19D9"/>
    <w:pPr>
      <w:spacing w:after="120" w:line="276" w:lineRule="auto"/>
      <w:jc w:val="both"/>
    </w:pPr>
    <w:rPr>
      <w:rFonts w:asciiTheme="minorHAnsi" w:eastAsiaTheme="minorHAnsi" w:hAnsiTheme="minorHAnsi" w:cstheme="minorBidi"/>
      <w:sz w:val="22"/>
      <w:szCs w:val="22"/>
      <w:lang w:eastAsia="en-US"/>
    </w:rPr>
  </w:style>
  <w:style w:type="character" w:customStyle="1" w:styleId="TelobesedilaZnak">
    <w:name w:val="Telo besedila Znak"/>
    <w:basedOn w:val="Privzetapisavaodstavka"/>
    <w:link w:val="Telobesedila"/>
    <w:uiPriority w:val="99"/>
    <w:rsid w:val="003D19D9"/>
  </w:style>
  <w:style w:type="paragraph" w:styleId="Telobesedila3">
    <w:name w:val="Body Text 3"/>
    <w:basedOn w:val="Navaden"/>
    <w:link w:val="Telobesedila3Znak"/>
    <w:uiPriority w:val="99"/>
    <w:unhideWhenUsed/>
    <w:rsid w:val="003D19D9"/>
    <w:pPr>
      <w:spacing w:after="120" w:line="276" w:lineRule="auto"/>
      <w:jc w:val="both"/>
    </w:pPr>
    <w:rPr>
      <w:rFonts w:asciiTheme="minorHAnsi" w:eastAsiaTheme="minorHAnsi" w:hAnsiTheme="minorHAnsi" w:cstheme="minorBidi"/>
      <w:sz w:val="16"/>
      <w:szCs w:val="16"/>
      <w:lang w:eastAsia="en-US"/>
    </w:rPr>
  </w:style>
  <w:style w:type="character" w:customStyle="1" w:styleId="Telobesedila3Znak">
    <w:name w:val="Telo besedila 3 Znak"/>
    <w:basedOn w:val="Privzetapisavaodstavka"/>
    <w:link w:val="Telobesedila3"/>
    <w:uiPriority w:val="99"/>
    <w:rsid w:val="003D19D9"/>
    <w:rPr>
      <w:sz w:val="16"/>
      <w:szCs w:val="16"/>
    </w:rPr>
  </w:style>
  <w:style w:type="paragraph" w:styleId="Kazalovsebine3">
    <w:name w:val="toc 3"/>
    <w:basedOn w:val="Navaden"/>
    <w:next w:val="Navaden"/>
    <w:autoRedefine/>
    <w:uiPriority w:val="39"/>
    <w:unhideWhenUsed/>
    <w:qFormat/>
    <w:rsid w:val="003D19D9"/>
    <w:pPr>
      <w:spacing w:after="100" w:line="276" w:lineRule="auto"/>
      <w:ind w:left="440"/>
      <w:jc w:val="both"/>
    </w:pPr>
    <w:rPr>
      <w:rFonts w:asciiTheme="minorHAnsi" w:eastAsiaTheme="minorHAnsi" w:hAnsiTheme="minorHAnsi" w:cstheme="minorBidi"/>
      <w:sz w:val="22"/>
      <w:szCs w:val="22"/>
      <w:lang w:eastAsia="en-US"/>
    </w:rPr>
  </w:style>
  <w:style w:type="paragraph" w:styleId="Kazalovsebine1">
    <w:name w:val="toc 1"/>
    <w:basedOn w:val="Navaden"/>
    <w:next w:val="Navaden"/>
    <w:autoRedefine/>
    <w:uiPriority w:val="39"/>
    <w:unhideWhenUsed/>
    <w:qFormat/>
    <w:rsid w:val="003D19D9"/>
    <w:pPr>
      <w:tabs>
        <w:tab w:val="left" w:pos="426"/>
        <w:tab w:val="right" w:leader="dot" w:pos="9063"/>
      </w:tabs>
      <w:spacing w:line="360" w:lineRule="auto"/>
      <w:ind w:left="284" w:hanging="284"/>
      <w:jc w:val="both"/>
    </w:pPr>
    <w:rPr>
      <w:rFonts w:asciiTheme="minorHAnsi" w:eastAsiaTheme="majorEastAsia" w:hAnsiTheme="minorHAnsi" w:cstheme="majorBidi"/>
      <w:noProof/>
      <w:sz w:val="20"/>
      <w:szCs w:val="20"/>
      <w:lang w:eastAsia="en-US"/>
    </w:rPr>
  </w:style>
  <w:style w:type="character" w:customStyle="1" w:styleId="st1">
    <w:name w:val="st1"/>
    <w:basedOn w:val="Privzetapisavaodstavka"/>
    <w:rsid w:val="003D19D9"/>
  </w:style>
  <w:style w:type="paragraph" w:styleId="NaslovTOC">
    <w:name w:val="TOC Heading"/>
    <w:basedOn w:val="Naslov1"/>
    <w:next w:val="Navaden"/>
    <w:uiPriority w:val="39"/>
    <w:unhideWhenUsed/>
    <w:qFormat/>
    <w:rsid w:val="003D19D9"/>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3D19D9"/>
    <w:pPr>
      <w:spacing w:after="100" w:line="276" w:lineRule="auto"/>
      <w:ind w:left="220"/>
    </w:pPr>
    <w:rPr>
      <w:rFonts w:asciiTheme="minorHAnsi" w:eastAsiaTheme="minorEastAsia" w:hAnsiTheme="minorHAnsi" w:cstheme="minorBidi"/>
      <w:sz w:val="22"/>
      <w:szCs w:val="22"/>
    </w:rPr>
  </w:style>
  <w:style w:type="paragraph" w:styleId="Stvarnokazalo1">
    <w:name w:val="index 1"/>
    <w:basedOn w:val="Navaden"/>
    <w:next w:val="Navaden"/>
    <w:autoRedefine/>
    <w:uiPriority w:val="99"/>
    <w:unhideWhenUsed/>
    <w:rsid w:val="003D19D9"/>
    <w:pPr>
      <w:spacing w:line="276" w:lineRule="auto"/>
      <w:ind w:left="220" w:hanging="220"/>
    </w:pPr>
    <w:rPr>
      <w:rFonts w:asciiTheme="minorHAnsi" w:eastAsiaTheme="minorHAnsi" w:hAnsiTheme="minorHAnsi" w:cstheme="minorBidi"/>
      <w:sz w:val="18"/>
      <w:szCs w:val="18"/>
      <w:lang w:eastAsia="en-US"/>
    </w:rPr>
  </w:style>
  <w:style w:type="paragraph" w:styleId="Stvarnokazalo2">
    <w:name w:val="index 2"/>
    <w:basedOn w:val="Navaden"/>
    <w:next w:val="Navaden"/>
    <w:autoRedefine/>
    <w:uiPriority w:val="99"/>
    <w:unhideWhenUsed/>
    <w:rsid w:val="003D19D9"/>
    <w:pPr>
      <w:spacing w:line="276" w:lineRule="auto"/>
      <w:ind w:left="440" w:hanging="220"/>
    </w:pPr>
    <w:rPr>
      <w:rFonts w:asciiTheme="minorHAnsi" w:eastAsiaTheme="minorHAnsi" w:hAnsiTheme="minorHAnsi" w:cstheme="minorBidi"/>
      <w:sz w:val="18"/>
      <w:szCs w:val="18"/>
      <w:lang w:eastAsia="en-US"/>
    </w:rPr>
  </w:style>
  <w:style w:type="paragraph" w:styleId="Stvarnokazalo3">
    <w:name w:val="index 3"/>
    <w:basedOn w:val="Navaden"/>
    <w:next w:val="Navaden"/>
    <w:autoRedefine/>
    <w:uiPriority w:val="99"/>
    <w:unhideWhenUsed/>
    <w:rsid w:val="003D19D9"/>
    <w:pPr>
      <w:spacing w:line="276" w:lineRule="auto"/>
      <w:ind w:left="660" w:hanging="220"/>
    </w:pPr>
    <w:rPr>
      <w:rFonts w:asciiTheme="minorHAnsi" w:eastAsiaTheme="minorHAnsi" w:hAnsiTheme="minorHAnsi" w:cstheme="minorBidi"/>
      <w:sz w:val="18"/>
      <w:szCs w:val="18"/>
      <w:lang w:eastAsia="en-US"/>
    </w:rPr>
  </w:style>
  <w:style w:type="paragraph" w:styleId="Stvarnokazalo4">
    <w:name w:val="index 4"/>
    <w:basedOn w:val="Navaden"/>
    <w:next w:val="Navaden"/>
    <w:autoRedefine/>
    <w:uiPriority w:val="99"/>
    <w:unhideWhenUsed/>
    <w:rsid w:val="003D19D9"/>
    <w:pPr>
      <w:spacing w:line="276" w:lineRule="auto"/>
      <w:ind w:left="880" w:hanging="220"/>
    </w:pPr>
    <w:rPr>
      <w:rFonts w:asciiTheme="minorHAnsi" w:eastAsiaTheme="minorHAnsi" w:hAnsiTheme="minorHAnsi" w:cstheme="minorBidi"/>
      <w:sz w:val="18"/>
      <w:szCs w:val="18"/>
      <w:lang w:eastAsia="en-US"/>
    </w:rPr>
  </w:style>
  <w:style w:type="paragraph" w:styleId="Stvarnokazalo5">
    <w:name w:val="index 5"/>
    <w:basedOn w:val="Navaden"/>
    <w:next w:val="Navaden"/>
    <w:autoRedefine/>
    <w:uiPriority w:val="99"/>
    <w:unhideWhenUsed/>
    <w:rsid w:val="003D19D9"/>
    <w:pPr>
      <w:spacing w:line="276" w:lineRule="auto"/>
      <w:ind w:left="1100" w:hanging="220"/>
    </w:pPr>
    <w:rPr>
      <w:rFonts w:asciiTheme="minorHAnsi" w:eastAsiaTheme="minorHAnsi" w:hAnsiTheme="minorHAnsi" w:cstheme="minorBidi"/>
      <w:sz w:val="18"/>
      <w:szCs w:val="18"/>
      <w:lang w:eastAsia="en-US"/>
    </w:rPr>
  </w:style>
  <w:style w:type="paragraph" w:styleId="Stvarnokazalo6">
    <w:name w:val="index 6"/>
    <w:basedOn w:val="Navaden"/>
    <w:next w:val="Navaden"/>
    <w:autoRedefine/>
    <w:uiPriority w:val="99"/>
    <w:unhideWhenUsed/>
    <w:rsid w:val="003D19D9"/>
    <w:pPr>
      <w:spacing w:line="276" w:lineRule="auto"/>
      <w:ind w:left="1320" w:hanging="220"/>
    </w:pPr>
    <w:rPr>
      <w:rFonts w:asciiTheme="minorHAnsi" w:eastAsiaTheme="minorHAnsi" w:hAnsiTheme="minorHAnsi" w:cstheme="minorBidi"/>
      <w:sz w:val="18"/>
      <w:szCs w:val="18"/>
      <w:lang w:eastAsia="en-US"/>
    </w:rPr>
  </w:style>
  <w:style w:type="paragraph" w:styleId="Stvarnokazalo7">
    <w:name w:val="index 7"/>
    <w:basedOn w:val="Navaden"/>
    <w:next w:val="Navaden"/>
    <w:autoRedefine/>
    <w:uiPriority w:val="99"/>
    <w:unhideWhenUsed/>
    <w:rsid w:val="003D19D9"/>
    <w:pPr>
      <w:spacing w:line="276" w:lineRule="auto"/>
      <w:ind w:left="1540" w:hanging="220"/>
    </w:pPr>
    <w:rPr>
      <w:rFonts w:asciiTheme="minorHAnsi" w:eastAsiaTheme="minorHAnsi" w:hAnsiTheme="minorHAnsi" w:cstheme="minorBidi"/>
      <w:sz w:val="18"/>
      <w:szCs w:val="18"/>
      <w:lang w:eastAsia="en-US"/>
    </w:rPr>
  </w:style>
  <w:style w:type="paragraph" w:styleId="Stvarnokazalo8">
    <w:name w:val="index 8"/>
    <w:basedOn w:val="Navaden"/>
    <w:next w:val="Navaden"/>
    <w:autoRedefine/>
    <w:uiPriority w:val="99"/>
    <w:unhideWhenUsed/>
    <w:rsid w:val="003D19D9"/>
    <w:pPr>
      <w:spacing w:line="276" w:lineRule="auto"/>
      <w:ind w:left="1760" w:hanging="220"/>
    </w:pPr>
    <w:rPr>
      <w:rFonts w:asciiTheme="minorHAnsi" w:eastAsiaTheme="minorHAnsi" w:hAnsiTheme="minorHAnsi" w:cstheme="minorBidi"/>
      <w:sz w:val="18"/>
      <w:szCs w:val="18"/>
      <w:lang w:eastAsia="en-US"/>
    </w:rPr>
  </w:style>
  <w:style w:type="paragraph" w:styleId="Stvarnokazalo9">
    <w:name w:val="index 9"/>
    <w:basedOn w:val="Navaden"/>
    <w:next w:val="Navaden"/>
    <w:autoRedefine/>
    <w:uiPriority w:val="99"/>
    <w:unhideWhenUsed/>
    <w:rsid w:val="003D19D9"/>
    <w:pPr>
      <w:spacing w:line="276" w:lineRule="auto"/>
      <w:ind w:left="1980" w:hanging="220"/>
    </w:pPr>
    <w:rPr>
      <w:rFonts w:asciiTheme="minorHAnsi" w:eastAsiaTheme="minorHAnsi" w:hAnsiTheme="minorHAnsi" w:cstheme="minorBidi"/>
      <w:sz w:val="18"/>
      <w:szCs w:val="18"/>
      <w:lang w:eastAsia="en-US"/>
    </w:rPr>
  </w:style>
  <w:style w:type="paragraph" w:styleId="Stvarnokazalo-naslov">
    <w:name w:val="index heading"/>
    <w:basedOn w:val="Navaden"/>
    <w:next w:val="Stvarnokazalo1"/>
    <w:uiPriority w:val="99"/>
    <w:unhideWhenUsed/>
    <w:rsid w:val="003D19D9"/>
    <w:pPr>
      <w:spacing w:before="240" w:after="120" w:line="276" w:lineRule="auto"/>
      <w:jc w:val="center"/>
    </w:pPr>
    <w:rPr>
      <w:rFonts w:asciiTheme="minorHAnsi" w:eastAsiaTheme="minorHAnsi" w:hAnsiTheme="minorHAnsi" w:cstheme="minorBidi"/>
      <w:b/>
      <w:bCs/>
      <w:sz w:val="26"/>
      <w:szCs w:val="26"/>
      <w:lang w:eastAsia="en-US"/>
    </w:rPr>
  </w:style>
  <w:style w:type="table" w:customStyle="1" w:styleId="Tabelamrea11">
    <w:name w:val="Tabela – mreža11"/>
    <w:basedOn w:val="Navadnatabela"/>
    <w:next w:val="Tabelamrea"/>
    <w:uiPriority w:val="59"/>
    <w:rsid w:val="003D19D9"/>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3D19D9"/>
    <w:rPr>
      <w:color w:val="2B579A"/>
      <w:shd w:val="clear" w:color="auto" w:fill="E6E6E6"/>
    </w:rPr>
  </w:style>
  <w:style w:type="table" w:customStyle="1" w:styleId="Tabelamrea21">
    <w:name w:val="Tabela – mreža21"/>
    <w:basedOn w:val="Navadnatabela"/>
    <w:next w:val="Tabelamrea"/>
    <w:uiPriority w:val="39"/>
    <w:rsid w:val="003D19D9"/>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D19D9"/>
    <w:rPr>
      <w:color w:val="605E5C"/>
      <w:shd w:val="clear" w:color="auto" w:fill="E1DFDD"/>
    </w:rPr>
  </w:style>
  <w:style w:type="numbering" w:customStyle="1" w:styleId="Headings">
    <w:name w:val="Headings"/>
    <w:rsid w:val="003D19D9"/>
    <w:pPr>
      <w:numPr>
        <w:numId w:val="62"/>
      </w:numPr>
    </w:pPr>
  </w:style>
  <w:style w:type="paragraph" w:customStyle="1" w:styleId="NavadenTimesNewRoman">
    <w:name w:val="Navaden Times New Roman"/>
    <w:basedOn w:val="Navaden"/>
    <w:rsid w:val="003D19D9"/>
    <w:pPr>
      <w:widowControl w:val="0"/>
    </w:pPr>
    <w:rPr>
      <w:rFonts w:ascii="Arial" w:hAnsi="Arial"/>
      <w:sz w:val="22"/>
      <w:szCs w:val="20"/>
    </w:rPr>
  </w:style>
  <w:style w:type="paragraph" w:styleId="HTML-oblikovano">
    <w:name w:val="HTML Preformatted"/>
    <w:basedOn w:val="Navaden"/>
    <w:link w:val="HTML-oblikovanoZnak"/>
    <w:semiHidden/>
    <w:unhideWhenUsed/>
    <w:rsid w:val="003D1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semiHidden/>
    <w:rsid w:val="003D19D9"/>
    <w:rPr>
      <w:rFonts w:ascii="Courier New" w:eastAsia="Times New Roman" w:hAnsi="Courier New" w:cs="Courier New"/>
      <w:color w:val="000000"/>
      <w:sz w:val="18"/>
      <w:szCs w:val="18"/>
      <w:lang w:eastAsia="sl-SI"/>
    </w:rPr>
  </w:style>
  <w:style w:type="paragraph" w:styleId="Sprotnaopomba-besedilo">
    <w:name w:val="footnote text"/>
    <w:basedOn w:val="Navaden"/>
    <w:link w:val="Sprotnaopomba-besediloZnak"/>
    <w:uiPriority w:val="99"/>
    <w:semiHidden/>
    <w:unhideWhenUsed/>
    <w:rsid w:val="003D19D9"/>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semiHidden/>
    <w:rsid w:val="003D19D9"/>
    <w:rPr>
      <w:rFonts w:ascii="Arial" w:eastAsia="Calibri" w:hAnsi="Arial" w:cs="Times New Roman"/>
      <w:i/>
      <w:sz w:val="18"/>
      <w:szCs w:val="20"/>
    </w:rPr>
  </w:style>
  <w:style w:type="character" w:styleId="Sprotnaopomba-sklic">
    <w:name w:val="footnote reference"/>
    <w:uiPriority w:val="99"/>
    <w:semiHidden/>
    <w:unhideWhenUsed/>
    <w:rsid w:val="003D19D9"/>
    <w:rPr>
      <w:rFonts w:ascii="Arial" w:hAnsi="Arial" w:cs="Arial" w:hint="default"/>
      <w:i/>
      <w:iCs w:val="0"/>
      <w:sz w:val="18"/>
      <w:vertAlign w:val="superscript"/>
    </w:rPr>
  </w:style>
  <w:style w:type="table" w:customStyle="1" w:styleId="Tabelamrea4">
    <w:name w:val="Tabela – mreža4"/>
    <w:basedOn w:val="Navadnatabela"/>
    <w:next w:val="Tabelamrea"/>
    <w:uiPriority w:val="59"/>
    <w:rsid w:val="00C3750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203B2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5329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75">
    <w:name w:val="CM75"/>
    <w:basedOn w:val="Navaden"/>
    <w:next w:val="Navaden"/>
    <w:rsid w:val="006209D6"/>
    <w:pPr>
      <w:widowControl w:val="0"/>
      <w:autoSpaceDE w:val="0"/>
      <w:autoSpaceDN w:val="0"/>
      <w:adjustRightInd w:val="0"/>
      <w:spacing w:after="255"/>
    </w:pPr>
    <w:rPr>
      <w:rFonts w:ascii="Arial" w:hAnsi="Arial"/>
    </w:rPr>
  </w:style>
  <w:style w:type="table" w:customStyle="1" w:styleId="Tabelamrea7">
    <w:name w:val="Tabela – mreža7"/>
    <w:basedOn w:val="Navadnatabela"/>
    <w:next w:val="Tabelamrea"/>
    <w:uiPriority w:val="59"/>
    <w:rsid w:val="007C5557"/>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basedOn w:val="Privzetapisavaodstavka"/>
    <w:link w:val="Default"/>
    <w:locked/>
    <w:rsid w:val="009A3DEC"/>
    <w:rPr>
      <w:rFonts w:ascii="MetaNormalCE-Roman" w:eastAsia="Calibri" w:hAnsi="MetaNormalCE-Roman" w:cs="MetaNormalCE-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50530">
      <w:bodyDiv w:val="1"/>
      <w:marLeft w:val="0"/>
      <w:marRight w:val="0"/>
      <w:marTop w:val="0"/>
      <w:marBottom w:val="0"/>
      <w:divBdr>
        <w:top w:val="none" w:sz="0" w:space="0" w:color="auto"/>
        <w:left w:val="none" w:sz="0" w:space="0" w:color="auto"/>
        <w:bottom w:val="none" w:sz="0" w:space="0" w:color="auto"/>
        <w:right w:val="none" w:sz="0" w:space="0" w:color="auto"/>
      </w:divBdr>
    </w:div>
    <w:div w:id="790170779">
      <w:bodyDiv w:val="1"/>
      <w:marLeft w:val="0"/>
      <w:marRight w:val="0"/>
      <w:marTop w:val="0"/>
      <w:marBottom w:val="0"/>
      <w:divBdr>
        <w:top w:val="none" w:sz="0" w:space="0" w:color="auto"/>
        <w:left w:val="none" w:sz="0" w:space="0" w:color="auto"/>
        <w:bottom w:val="none" w:sz="0" w:space="0" w:color="auto"/>
        <w:right w:val="none" w:sz="0" w:space="0" w:color="auto"/>
      </w:divBdr>
      <w:divsChild>
        <w:div w:id="949363359">
          <w:marLeft w:val="360"/>
          <w:marRight w:val="0"/>
          <w:marTop w:val="200"/>
          <w:marBottom w:val="0"/>
          <w:divBdr>
            <w:top w:val="none" w:sz="0" w:space="0" w:color="auto"/>
            <w:left w:val="none" w:sz="0" w:space="0" w:color="auto"/>
            <w:bottom w:val="none" w:sz="0" w:space="0" w:color="auto"/>
            <w:right w:val="none" w:sz="0" w:space="0" w:color="auto"/>
          </w:divBdr>
        </w:div>
      </w:divsChild>
    </w:div>
    <w:div w:id="1072700956">
      <w:bodyDiv w:val="1"/>
      <w:marLeft w:val="0"/>
      <w:marRight w:val="0"/>
      <w:marTop w:val="0"/>
      <w:marBottom w:val="0"/>
      <w:divBdr>
        <w:top w:val="none" w:sz="0" w:space="0" w:color="auto"/>
        <w:left w:val="none" w:sz="0" w:space="0" w:color="auto"/>
        <w:bottom w:val="none" w:sz="0" w:space="0" w:color="auto"/>
        <w:right w:val="none" w:sz="0" w:space="0" w:color="auto"/>
      </w:divBdr>
    </w:div>
    <w:div w:id="1220675362">
      <w:bodyDiv w:val="1"/>
      <w:marLeft w:val="0"/>
      <w:marRight w:val="0"/>
      <w:marTop w:val="0"/>
      <w:marBottom w:val="0"/>
      <w:divBdr>
        <w:top w:val="none" w:sz="0" w:space="0" w:color="auto"/>
        <w:left w:val="none" w:sz="0" w:space="0" w:color="auto"/>
        <w:bottom w:val="none" w:sz="0" w:space="0" w:color="auto"/>
        <w:right w:val="none" w:sz="0" w:space="0" w:color="auto"/>
      </w:divBdr>
    </w:div>
    <w:div w:id="1238974094">
      <w:bodyDiv w:val="1"/>
      <w:marLeft w:val="0"/>
      <w:marRight w:val="0"/>
      <w:marTop w:val="0"/>
      <w:marBottom w:val="0"/>
      <w:divBdr>
        <w:top w:val="none" w:sz="0" w:space="0" w:color="auto"/>
        <w:left w:val="none" w:sz="0" w:space="0" w:color="auto"/>
        <w:bottom w:val="none" w:sz="0" w:space="0" w:color="auto"/>
        <w:right w:val="none" w:sz="0" w:space="0" w:color="auto"/>
      </w:divBdr>
    </w:div>
    <w:div w:id="1347711615">
      <w:bodyDiv w:val="1"/>
      <w:marLeft w:val="0"/>
      <w:marRight w:val="0"/>
      <w:marTop w:val="0"/>
      <w:marBottom w:val="0"/>
      <w:divBdr>
        <w:top w:val="none" w:sz="0" w:space="0" w:color="auto"/>
        <w:left w:val="none" w:sz="0" w:space="0" w:color="auto"/>
        <w:bottom w:val="none" w:sz="0" w:space="0" w:color="auto"/>
        <w:right w:val="none" w:sz="0" w:space="0" w:color="auto"/>
      </w:divBdr>
    </w:div>
    <w:div w:id="1586574843">
      <w:bodyDiv w:val="1"/>
      <w:marLeft w:val="0"/>
      <w:marRight w:val="0"/>
      <w:marTop w:val="0"/>
      <w:marBottom w:val="0"/>
      <w:divBdr>
        <w:top w:val="none" w:sz="0" w:space="0" w:color="auto"/>
        <w:left w:val="none" w:sz="0" w:space="0" w:color="auto"/>
        <w:bottom w:val="none" w:sz="0" w:space="0" w:color="auto"/>
        <w:right w:val="none" w:sz="0" w:space="0" w:color="auto"/>
      </w:divBdr>
    </w:div>
    <w:div w:id="1671908278">
      <w:bodyDiv w:val="1"/>
      <w:marLeft w:val="0"/>
      <w:marRight w:val="0"/>
      <w:marTop w:val="0"/>
      <w:marBottom w:val="0"/>
      <w:divBdr>
        <w:top w:val="none" w:sz="0" w:space="0" w:color="auto"/>
        <w:left w:val="none" w:sz="0" w:space="0" w:color="auto"/>
        <w:bottom w:val="none" w:sz="0" w:space="0" w:color="auto"/>
        <w:right w:val="none" w:sz="0" w:space="0" w:color="auto"/>
      </w:divBdr>
    </w:div>
    <w:div w:id="1719888892">
      <w:bodyDiv w:val="1"/>
      <w:marLeft w:val="0"/>
      <w:marRight w:val="0"/>
      <w:marTop w:val="0"/>
      <w:marBottom w:val="0"/>
      <w:divBdr>
        <w:top w:val="none" w:sz="0" w:space="0" w:color="auto"/>
        <w:left w:val="none" w:sz="0" w:space="0" w:color="auto"/>
        <w:bottom w:val="none" w:sz="0" w:space="0" w:color="auto"/>
        <w:right w:val="none" w:sz="0" w:space="0" w:color="auto"/>
      </w:divBdr>
    </w:div>
    <w:div w:id="18177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eJN2" TargetMode="External"/><Relationship Id="rId12" Type="http://schemas.openxmlformats.org/officeDocument/2006/relationships/hyperlink" Target="https://ejn.gov.si/aktualno/vec-informacij-ponudniki.html" TargetMode="External"/><Relationship Id="rId17" Type="http://schemas.openxmlformats.org/officeDocument/2006/relationships/hyperlink" Target="http://www.enarocanje.si"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19797</Words>
  <Characters>112846</Characters>
  <Application>Microsoft Office Word</Application>
  <DocSecurity>0</DocSecurity>
  <Lines>940</Lines>
  <Paragraphs>264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Brigita Tratnik</dc:creator>
  <cp:lastModifiedBy>Alenka Sajovic</cp:lastModifiedBy>
  <cp:revision>5</cp:revision>
  <cp:lastPrinted>2026-04-07T10:09:00Z</cp:lastPrinted>
  <dcterms:created xsi:type="dcterms:W3CDTF">2026-04-07T12:04:00Z</dcterms:created>
  <dcterms:modified xsi:type="dcterms:W3CDTF">2026-04-07T13:30:00Z</dcterms:modified>
</cp:coreProperties>
</file>